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1" w:rsidRPr="007F7241" w:rsidRDefault="007F7241" w:rsidP="007F7241">
      <w:pPr>
        <w:spacing w:after="0" w:line="240" w:lineRule="auto"/>
        <w:jc w:val="right"/>
        <w:rPr>
          <w:rFonts w:ascii="Times New Roman" w:eastAsia="Times New Roman" w:hAnsi="Times New Roman" w:cs="Times New Roman"/>
          <w:b/>
          <w:sz w:val="28"/>
          <w:szCs w:val="28"/>
          <w:lang w:eastAsia="ru-RU"/>
        </w:rPr>
      </w:pPr>
      <w:r w:rsidRPr="007F7241">
        <w:rPr>
          <w:rFonts w:ascii="Times New Roman" w:eastAsia="Times New Roman" w:hAnsi="Times New Roman" w:cs="Times New Roman"/>
          <w:b/>
          <w:sz w:val="28"/>
          <w:szCs w:val="28"/>
          <w:lang w:eastAsia="ru-RU"/>
        </w:rPr>
        <w:t>2-02</w:t>
      </w:r>
    </w:p>
    <w:p w:rsidR="007C662D" w:rsidRDefault="007C662D" w:rsidP="007C662D">
      <w:pPr>
        <w:shd w:val="clear" w:color="auto" w:fill="FFFFFF"/>
        <w:spacing w:after="0" w:line="240" w:lineRule="auto"/>
        <w:ind w:right="425"/>
        <w:jc w:val="center"/>
        <w:rPr>
          <w:rFonts w:ascii="Times New Roman" w:hAnsi="Times New Roman"/>
          <w:bCs/>
          <w:spacing w:val="-7"/>
          <w:sz w:val="28"/>
          <w:szCs w:val="28"/>
          <w:lang w:eastAsia="ru-RU"/>
        </w:rPr>
      </w:pPr>
      <w:r>
        <w:rPr>
          <w:rFonts w:ascii="Times New Roman" w:hAnsi="Times New Roman"/>
          <w:bCs/>
          <w:spacing w:val="-7"/>
          <w:sz w:val="28"/>
          <w:szCs w:val="28"/>
          <w:lang w:eastAsia="ru-RU"/>
        </w:rPr>
        <w:t>УПРАВЛЕНИЕ ОБРАЗОВАНИЯ АДМИНИСТРАЦИИ МУНИЦИПАЛЬНОГО ОБРАЗОВАНИЯ ГОРОД-КУРОРТ АНАПА</w:t>
      </w:r>
    </w:p>
    <w:p w:rsidR="007C662D" w:rsidRDefault="007C662D" w:rsidP="007C662D">
      <w:pPr>
        <w:shd w:val="clear" w:color="auto" w:fill="FFFFFF"/>
        <w:spacing w:after="0" w:line="240" w:lineRule="auto"/>
        <w:ind w:right="10"/>
        <w:jc w:val="center"/>
        <w:rPr>
          <w:rFonts w:ascii="Times New Roman" w:hAnsi="Times New Roman"/>
          <w:bCs/>
          <w:spacing w:val="-7"/>
          <w:sz w:val="28"/>
          <w:szCs w:val="28"/>
          <w:lang w:eastAsia="ru-RU"/>
        </w:rPr>
      </w:pPr>
      <w:r>
        <w:rPr>
          <w:rFonts w:ascii="Times New Roman" w:hAnsi="Times New Roman"/>
          <w:bCs/>
          <w:spacing w:val="-7"/>
          <w:sz w:val="28"/>
          <w:szCs w:val="28"/>
          <w:lang w:eastAsia="ru-RU"/>
        </w:rPr>
        <w:t>МУНИЦИПАЛЬНОЕ КАЗЕНОЕ УЧРЕЖДЕНИЕ ДОПОЛНИТЕЛЬНОГО ОБРАЗОВАНИЯ ДЕТСКО-ЮНОШЕСКАЯ СПОРТИВНАЯ ШКОЛА №5</w:t>
      </w:r>
    </w:p>
    <w:p w:rsidR="007C662D" w:rsidRDefault="007C662D" w:rsidP="007C662D">
      <w:pPr>
        <w:spacing w:after="0" w:line="240" w:lineRule="auto"/>
        <w:ind w:right="-144" w:firstLine="567"/>
        <w:jc w:val="center"/>
        <w:rPr>
          <w:rFonts w:ascii="Times New Roman" w:eastAsia="Times New Roman" w:hAnsi="Times New Roman"/>
          <w:sz w:val="28"/>
          <w:szCs w:val="28"/>
          <w:lang w:eastAsia="ru-RU"/>
        </w:rPr>
      </w:pPr>
      <w:r>
        <w:rPr>
          <w:rFonts w:ascii="Times New Roman" w:hAnsi="Times New Roman"/>
          <w:bCs/>
          <w:spacing w:val="-7"/>
          <w:sz w:val="28"/>
          <w:szCs w:val="28"/>
          <w:lang w:eastAsia="ru-RU"/>
        </w:rPr>
        <w:t>МУНИЦИПАЛЬНОГО ОБРАЗОВАНИЯ ГОРОД-КУРОРТ АНАПА</w:t>
      </w:r>
    </w:p>
    <w:p w:rsidR="007C662D" w:rsidRDefault="007C662D" w:rsidP="007C662D">
      <w:pPr>
        <w:spacing w:after="0" w:line="240" w:lineRule="auto"/>
        <w:ind w:right="-144" w:firstLine="567"/>
        <w:jc w:val="center"/>
        <w:rPr>
          <w:rFonts w:ascii="Times New Roman" w:eastAsia="Times New Roman" w:hAnsi="Times New Roman"/>
          <w:sz w:val="28"/>
          <w:szCs w:val="28"/>
          <w:lang w:eastAsia="ru-RU"/>
        </w:rPr>
      </w:pPr>
    </w:p>
    <w:p w:rsidR="007C662D" w:rsidRDefault="007C662D" w:rsidP="007C662D">
      <w:pPr>
        <w:spacing w:after="0" w:line="240" w:lineRule="auto"/>
        <w:ind w:right="-144" w:firstLine="567"/>
        <w:jc w:val="center"/>
        <w:rPr>
          <w:rFonts w:ascii="Times New Roman" w:eastAsia="Times New Roman" w:hAnsi="Times New Roman"/>
          <w:sz w:val="28"/>
          <w:szCs w:val="28"/>
          <w:lang w:eastAsia="ru-RU"/>
        </w:rPr>
      </w:pPr>
    </w:p>
    <w:tbl>
      <w:tblPr>
        <w:tblW w:w="0" w:type="auto"/>
        <w:tblInd w:w="-289" w:type="dxa"/>
        <w:tblLook w:val="04A0"/>
      </w:tblPr>
      <w:tblGrid>
        <w:gridCol w:w="4395"/>
        <w:gridCol w:w="1389"/>
        <w:gridCol w:w="3993"/>
      </w:tblGrid>
      <w:tr w:rsidR="007C662D" w:rsidTr="007C662D">
        <w:tc>
          <w:tcPr>
            <w:tcW w:w="4395" w:type="dxa"/>
            <w:hideMark/>
          </w:tcPr>
          <w:p w:rsidR="007C662D" w:rsidRDefault="007C662D">
            <w:pPr>
              <w:spacing w:after="0"/>
              <w:ind w:right="-144"/>
              <w:jc w:val="center"/>
              <w:rPr>
                <w:rFonts w:ascii="Times New Roman" w:eastAsia="Times New Roman" w:hAnsi="Times New Roman"/>
                <w:b/>
                <w:sz w:val="28"/>
                <w:szCs w:val="28"/>
              </w:rPr>
            </w:pPr>
            <w:r>
              <w:rPr>
                <w:rFonts w:ascii="Times New Roman" w:eastAsia="Times New Roman" w:hAnsi="Times New Roman"/>
                <w:b/>
                <w:sz w:val="28"/>
                <w:szCs w:val="28"/>
              </w:rPr>
              <w:t>ПРИНЯТА</w:t>
            </w:r>
          </w:p>
          <w:p w:rsidR="007C662D" w:rsidRDefault="007C662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на педагогическом совете</w:t>
            </w:r>
          </w:p>
          <w:p w:rsidR="007C662D" w:rsidRDefault="007C662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МКУ ДО ДЮСШ № 5</w:t>
            </w:r>
          </w:p>
          <w:p w:rsidR="007C662D" w:rsidRDefault="007C662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Протокол </w:t>
            </w:r>
            <w:r>
              <w:rPr>
                <w:rFonts w:ascii="Times New Roman" w:eastAsia="Times New Roman" w:hAnsi="Times New Roman"/>
                <w:sz w:val="24"/>
                <w:szCs w:val="24"/>
                <w:u w:val="single"/>
              </w:rPr>
              <w:t>№ 3 от «30» августа 2021 г</w:t>
            </w:r>
          </w:p>
        </w:tc>
        <w:tc>
          <w:tcPr>
            <w:tcW w:w="1389" w:type="dxa"/>
          </w:tcPr>
          <w:p w:rsidR="007C662D" w:rsidRDefault="007C662D">
            <w:pPr>
              <w:spacing w:after="0"/>
              <w:ind w:right="-144"/>
              <w:jc w:val="center"/>
              <w:rPr>
                <w:rFonts w:ascii="Times New Roman" w:eastAsia="Times New Roman" w:hAnsi="Times New Roman"/>
                <w:b/>
                <w:sz w:val="28"/>
                <w:szCs w:val="28"/>
              </w:rPr>
            </w:pPr>
          </w:p>
        </w:tc>
        <w:tc>
          <w:tcPr>
            <w:tcW w:w="3993" w:type="dxa"/>
          </w:tcPr>
          <w:p w:rsidR="007C662D" w:rsidRDefault="007C662D">
            <w:pPr>
              <w:spacing w:after="0"/>
              <w:ind w:right="-144"/>
              <w:jc w:val="center"/>
              <w:rPr>
                <w:rFonts w:ascii="Times New Roman" w:eastAsia="Times New Roman" w:hAnsi="Times New Roman"/>
                <w:sz w:val="24"/>
                <w:szCs w:val="24"/>
              </w:rPr>
            </w:pPr>
            <w:r>
              <w:rPr>
                <w:rFonts w:ascii="Times New Roman" w:eastAsia="Times New Roman" w:hAnsi="Times New Roman"/>
                <w:b/>
                <w:sz w:val="28"/>
                <w:szCs w:val="28"/>
              </w:rPr>
              <w:t>УТВЕРЖДАЮ</w:t>
            </w:r>
          </w:p>
          <w:p w:rsidR="007C662D" w:rsidRDefault="007C662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Директор МКУ ДО ДЮСШ № 5</w:t>
            </w:r>
          </w:p>
          <w:p w:rsidR="007C662D" w:rsidRDefault="007C662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_____________________А.В. Ким</w:t>
            </w:r>
          </w:p>
          <w:p w:rsidR="007C662D" w:rsidRDefault="007C662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приказ </w:t>
            </w:r>
            <w:r>
              <w:rPr>
                <w:rFonts w:ascii="Times New Roman" w:eastAsia="Times New Roman" w:hAnsi="Times New Roman"/>
                <w:sz w:val="24"/>
                <w:szCs w:val="24"/>
                <w:u w:val="single"/>
              </w:rPr>
              <w:t>№ 29-1_от «30» августа 2021г</w:t>
            </w:r>
          </w:p>
          <w:p w:rsidR="007C662D" w:rsidRDefault="007C662D">
            <w:pPr>
              <w:spacing w:after="0"/>
              <w:ind w:right="-144"/>
              <w:rPr>
                <w:rFonts w:ascii="Times New Roman" w:eastAsia="Times New Roman" w:hAnsi="Times New Roman"/>
                <w:sz w:val="28"/>
                <w:szCs w:val="28"/>
              </w:rPr>
            </w:pPr>
          </w:p>
        </w:tc>
      </w:tr>
    </w:tbl>
    <w:p w:rsidR="007C662D" w:rsidRDefault="007C662D" w:rsidP="007C662D">
      <w:pPr>
        <w:spacing w:after="0" w:line="240" w:lineRule="auto"/>
        <w:ind w:right="-144" w:firstLine="567"/>
        <w:rPr>
          <w:rFonts w:ascii="Times New Roman" w:eastAsia="Times New Roman" w:hAnsi="Times New Roman" w:cs="Times New Roman"/>
          <w:sz w:val="28"/>
          <w:szCs w:val="28"/>
          <w:lang w:eastAsia="ru-RU"/>
        </w:rPr>
      </w:pPr>
    </w:p>
    <w:p w:rsidR="007C662D" w:rsidRDefault="007C662D" w:rsidP="007C662D">
      <w:pPr>
        <w:spacing w:after="0" w:line="240" w:lineRule="auto"/>
        <w:ind w:right="-144" w:firstLine="567"/>
        <w:jc w:val="center"/>
        <w:rPr>
          <w:rFonts w:ascii="Times New Roman" w:eastAsia="Times New Roman" w:hAnsi="Times New Roman" w:cs="Times New Roman"/>
          <w:sz w:val="28"/>
          <w:szCs w:val="28"/>
          <w:lang w:eastAsia="ru-RU"/>
        </w:rPr>
      </w:pPr>
    </w:p>
    <w:p w:rsidR="007C662D" w:rsidRDefault="007C662D" w:rsidP="007C662D">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ДОПОЛНИТЕЛЬНАЯ ОБЩЕОБРАЗОВАТЕЛЬНАЯ ПРЕДПРОФЕССИОНАЛЬНАЯ ПРОГРАММА</w:t>
      </w:r>
    </w:p>
    <w:p w:rsidR="007C662D" w:rsidRDefault="007C662D" w:rsidP="007C662D">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БАЗОВОГО И УГЛУБЛЕННОГО УРОВНЯ</w:t>
      </w:r>
    </w:p>
    <w:p w:rsidR="007C662D" w:rsidRDefault="007C662D" w:rsidP="007C662D">
      <w:pPr>
        <w:spacing w:after="0" w:line="240" w:lineRule="auto"/>
        <w:ind w:right="-144"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ВИДУ СПОРТА</w:t>
      </w:r>
    </w:p>
    <w:p w:rsidR="007F7241" w:rsidRDefault="00B42E9F" w:rsidP="007C662D">
      <w:pPr>
        <w:shd w:val="clear" w:color="auto" w:fill="FFFFFF"/>
        <w:spacing w:after="360" w:line="240" w:lineRule="auto"/>
        <w:ind w:right="11"/>
        <w:jc w:val="center"/>
        <w:rPr>
          <w:rFonts w:ascii="Times New Roman" w:eastAsia="Times New Roman" w:hAnsi="Times New Roman" w:cs="Times New Roman"/>
          <w:bCs/>
          <w:sz w:val="52"/>
          <w:szCs w:val="52"/>
          <w:lang w:eastAsia="ru-RU"/>
        </w:rPr>
      </w:pPr>
      <w:r>
        <w:rPr>
          <w:rFonts w:ascii="Times New Roman" w:eastAsia="Times New Roman" w:hAnsi="Times New Roman" w:cs="Times New Roman"/>
          <w:bCs/>
          <w:sz w:val="52"/>
          <w:szCs w:val="52"/>
          <w:lang w:eastAsia="ru-RU"/>
        </w:rPr>
        <w:t>«</w:t>
      </w:r>
      <w:r w:rsidR="000E08BA">
        <w:rPr>
          <w:rFonts w:ascii="Times New Roman" w:eastAsia="Times New Roman" w:hAnsi="Times New Roman" w:cs="Times New Roman"/>
          <w:bCs/>
          <w:sz w:val="52"/>
          <w:szCs w:val="52"/>
          <w:lang w:eastAsia="ru-RU"/>
        </w:rPr>
        <w:t>ДЗЮ</w:t>
      </w:r>
      <w:r w:rsidR="00255B6C">
        <w:rPr>
          <w:rFonts w:ascii="Times New Roman" w:eastAsia="Times New Roman" w:hAnsi="Times New Roman" w:cs="Times New Roman"/>
          <w:bCs/>
          <w:sz w:val="52"/>
          <w:szCs w:val="52"/>
          <w:lang w:eastAsia="ru-RU"/>
        </w:rPr>
        <w:t>ДО</w:t>
      </w:r>
      <w:r>
        <w:rPr>
          <w:rFonts w:ascii="Times New Roman" w:eastAsia="Times New Roman" w:hAnsi="Times New Roman" w:cs="Times New Roman"/>
          <w:bCs/>
          <w:sz w:val="52"/>
          <w:szCs w:val="52"/>
          <w:lang w:eastAsia="ru-RU"/>
        </w:rPr>
        <w:t>»</w:t>
      </w:r>
    </w:p>
    <w:p w:rsidR="00906A65" w:rsidRDefault="00906A65" w:rsidP="00906A65">
      <w:pPr>
        <w:spacing w:after="0" w:line="240" w:lineRule="auto"/>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Срок реализации</w:t>
      </w:r>
      <w:r w:rsidRPr="003B0AA9">
        <w:rPr>
          <w:rFonts w:ascii="Times New Roman" w:eastAsia="Times New Roman" w:hAnsi="Times New Roman" w:cs="Times New Roman"/>
          <w:sz w:val="32"/>
          <w:szCs w:val="32"/>
          <w:u w:val="single"/>
          <w:lang w:eastAsia="ru-RU"/>
        </w:rPr>
        <w:t>:</w:t>
      </w:r>
      <w:r w:rsidR="003B0AA9" w:rsidRPr="003B0AA9">
        <w:rPr>
          <w:rFonts w:ascii="Times New Roman" w:eastAsia="Times New Roman" w:hAnsi="Times New Roman" w:cs="Times New Roman"/>
          <w:sz w:val="32"/>
          <w:szCs w:val="32"/>
          <w:u w:val="single"/>
          <w:lang w:eastAsia="ru-RU"/>
        </w:rPr>
        <w:t xml:space="preserve"> 8 (+2)</w:t>
      </w:r>
      <w:r w:rsidR="00613771">
        <w:rPr>
          <w:rFonts w:ascii="Times New Roman" w:eastAsia="Times New Roman" w:hAnsi="Times New Roman" w:cs="Times New Roman"/>
          <w:sz w:val="32"/>
          <w:szCs w:val="32"/>
          <w:u w:val="single"/>
          <w:lang w:eastAsia="ru-RU"/>
        </w:rPr>
        <w:t>лет</w:t>
      </w:r>
      <w:r w:rsidR="00CF0E70">
        <w:rPr>
          <w:rFonts w:ascii="Times New Roman" w:eastAsia="Times New Roman" w:hAnsi="Times New Roman" w:cs="Times New Roman"/>
          <w:sz w:val="32"/>
          <w:szCs w:val="32"/>
          <w:u w:val="single"/>
          <w:lang w:eastAsia="ru-RU"/>
        </w:rPr>
        <w:t xml:space="preserve"> </w:t>
      </w:r>
      <w:r w:rsidR="004E4172">
        <w:rPr>
          <w:rFonts w:ascii="Times New Roman" w:eastAsia="Times New Roman" w:hAnsi="Times New Roman" w:cs="Times New Roman"/>
          <w:sz w:val="32"/>
          <w:szCs w:val="32"/>
          <w:u w:val="single"/>
          <w:lang w:eastAsia="ru-RU"/>
        </w:rPr>
        <w:t>4</w:t>
      </w:r>
      <w:r w:rsidR="00AC26C1">
        <w:rPr>
          <w:rFonts w:ascii="Times New Roman" w:eastAsia="Times New Roman" w:hAnsi="Times New Roman" w:cs="Times New Roman"/>
          <w:sz w:val="32"/>
          <w:szCs w:val="32"/>
          <w:u w:val="single"/>
          <w:lang w:eastAsia="ru-RU"/>
        </w:rPr>
        <w:t xml:space="preserve">360 </w:t>
      </w:r>
      <w:r>
        <w:rPr>
          <w:rFonts w:ascii="Times New Roman" w:eastAsia="Times New Roman" w:hAnsi="Times New Roman" w:cs="Times New Roman"/>
          <w:sz w:val="32"/>
          <w:szCs w:val="32"/>
          <w:u w:val="single"/>
          <w:lang w:eastAsia="ru-RU"/>
        </w:rPr>
        <w:t>час</w:t>
      </w:r>
      <w:r w:rsidR="00AC26C1">
        <w:rPr>
          <w:rFonts w:ascii="Times New Roman" w:eastAsia="Times New Roman" w:hAnsi="Times New Roman" w:cs="Times New Roman"/>
          <w:sz w:val="32"/>
          <w:szCs w:val="32"/>
          <w:u w:val="single"/>
          <w:lang w:eastAsia="ru-RU"/>
        </w:rPr>
        <w:t>ов</w:t>
      </w:r>
    </w:p>
    <w:p w:rsidR="00906A65" w:rsidRDefault="00906A65" w:rsidP="00906A65">
      <w:pPr>
        <w:spacing w:after="0" w:line="240" w:lineRule="auto"/>
        <w:jc w:val="both"/>
        <w:rPr>
          <w:rFonts w:ascii="Times New Roman" w:eastAsia="Times New Roman" w:hAnsi="Times New Roman" w:cs="Times New Roman"/>
          <w:sz w:val="40"/>
          <w:szCs w:val="40"/>
          <w:lang w:eastAsia="ru-RU"/>
        </w:rPr>
      </w:pPr>
    </w:p>
    <w:p w:rsidR="00D10463" w:rsidRDefault="00D10463" w:rsidP="00906A65">
      <w:pPr>
        <w:spacing w:after="0" w:line="240" w:lineRule="auto"/>
        <w:jc w:val="both"/>
        <w:rPr>
          <w:rFonts w:ascii="Times New Roman" w:eastAsia="Times New Roman" w:hAnsi="Times New Roman" w:cs="Times New Roman"/>
          <w:sz w:val="40"/>
          <w:szCs w:val="40"/>
          <w:lang w:eastAsia="ru-RU"/>
        </w:rPr>
      </w:pPr>
    </w:p>
    <w:p w:rsidR="00613771" w:rsidRDefault="00B42E9F"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r w:rsidRPr="00D10463">
        <w:rPr>
          <w:rFonts w:ascii="Times New Roman" w:eastAsia="Times New Roman" w:hAnsi="Times New Roman" w:cs="Times New Roman"/>
          <w:spacing w:val="-7"/>
          <w:sz w:val="32"/>
          <w:szCs w:val="32"/>
          <w:lang w:eastAsia="ru-RU"/>
        </w:rPr>
        <w:t>Автор</w:t>
      </w:r>
      <w:r w:rsidR="00D10463" w:rsidRPr="00D10463">
        <w:rPr>
          <w:rFonts w:ascii="Times New Roman" w:eastAsia="Times New Roman" w:hAnsi="Times New Roman" w:cs="Times New Roman"/>
          <w:spacing w:val="-7"/>
          <w:sz w:val="32"/>
          <w:szCs w:val="32"/>
          <w:lang w:eastAsia="ru-RU"/>
        </w:rPr>
        <w:t>ы</w:t>
      </w:r>
      <w:r w:rsidRPr="00D10463">
        <w:rPr>
          <w:rFonts w:ascii="Times New Roman" w:eastAsia="Times New Roman" w:hAnsi="Times New Roman" w:cs="Times New Roman"/>
          <w:spacing w:val="-7"/>
          <w:sz w:val="32"/>
          <w:szCs w:val="32"/>
          <w:lang w:eastAsia="ru-RU"/>
        </w:rPr>
        <w:t>-составител</w:t>
      </w:r>
      <w:r w:rsidR="00D10463" w:rsidRPr="00D10463">
        <w:rPr>
          <w:rFonts w:ascii="Times New Roman" w:eastAsia="Times New Roman" w:hAnsi="Times New Roman" w:cs="Times New Roman"/>
          <w:spacing w:val="-7"/>
          <w:sz w:val="32"/>
          <w:szCs w:val="32"/>
          <w:lang w:eastAsia="ru-RU"/>
        </w:rPr>
        <w:t>и</w:t>
      </w:r>
      <w:r w:rsidRPr="00D10463">
        <w:rPr>
          <w:rFonts w:ascii="Times New Roman" w:eastAsia="Times New Roman" w:hAnsi="Times New Roman" w:cs="Times New Roman"/>
          <w:spacing w:val="-7"/>
          <w:sz w:val="32"/>
          <w:szCs w:val="32"/>
          <w:lang w:eastAsia="ru-RU"/>
        </w:rPr>
        <w:t>:</w:t>
      </w:r>
      <w:r w:rsidR="00CF0E70">
        <w:rPr>
          <w:rFonts w:ascii="Times New Roman" w:eastAsia="Times New Roman" w:hAnsi="Times New Roman" w:cs="Times New Roman"/>
          <w:spacing w:val="-7"/>
          <w:sz w:val="32"/>
          <w:szCs w:val="32"/>
          <w:lang w:eastAsia="ru-RU"/>
        </w:rPr>
        <w:t xml:space="preserve"> </w:t>
      </w:r>
      <w:r w:rsidR="008C4B5E">
        <w:rPr>
          <w:rFonts w:ascii="Times New Roman" w:eastAsia="Times New Roman" w:hAnsi="Times New Roman" w:cs="Times New Roman"/>
          <w:spacing w:val="-7"/>
          <w:sz w:val="32"/>
          <w:szCs w:val="32"/>
          <w:u w:val="single"/>
          <w:lang w:eastAsia="ru-RU"/>
        </w:rPr>
        <w:t>Коткина А.П., тренер-преподователь</w:t>
      </w:r>
    </w:p>
    <w:p w:rsidR="00AC7C44" w:rsidRPr="00AC7C44" w:rsidRDefault="00AC7C44" w:rsidP="00AC7C44">
      <w:pPr>
        <w:shd w:val="clear" w:color="auto" w:fill="FFFFFF"/>
        <w:tabs>
          <w:tab w:val="left" w:pos="2880"/>
        </w:tabs>
        <w:spacing w:after="0" w:line="240" w:lineRule="auto"/>
        <w:ind w:right="10"/>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lang w:eastAsia="ru-RU"/>
        </w:rPr>
        <w:tab/>
      </w:r>
      <w:r w:rsidR="008C4B5E">
        <w:rPr>
          <w:rFonts w:ascii="Times New Roman" w:eastAsia="Times New Roman" w:hAnsi="Times New Roman" w:cs="Times New Roman"/>
          <w:spacing w:val="-7"/>
          <w:sz w:val="32"/>
          <w:szCs w:val="32"/>
          <w:u w:val="single"/>
          <w:lang w:eastAsia="ru-RU"/>
        </w:rPr>
        <w:t>Коптев Ю</w:t>
      </w:r>
      <w:r w:rsidR="00255B6C">
        <w:rPr>
          <w:rFonts w:ascii="Times New Roman" w:eastAsia="Times New Roman" w:hAnsi="Times New Roman" w:cs="Times New Roman"/>
          <w:spacing w:val="-7"/>
          <w:sz w:val="32"/>
          <w:szCs w:val="32"/>
          <w:u w:val="single"/>
          <w:lang w:eastAsia="ru-RU"/>
        </w:rPr>
        <w:t>.П</w:t>
      </w:r>
      <w:r w:rsidRPr="00AC7C44">
        <w:rPr>
          <w:rFonts w:ascii="Times New Roman" w:eastAsia="Times New Roman" w:hAnsi="Times New Roman" w:cs="Times New Roman"/>
          <w:spacing w:val="-7"/>
          <w:sz w:val="32"/>
          <w:szCs w:val="32"/>
          <w:u w:val="single"/>
          <w:lang w:eastAsia="ru-RU"/>
        </w:rPr>
        <w:t>., тренер-преподаватель</w:t>
      </w:r>
    </w:p>
    <w:p w:rsidR="00B42E9F" w:rsidRPr="00D10463" w:rsidRDefault="00AC7C44" w:rsidP="00DF4377">
      <w:pPr>
        <w:shd w:val="clear" w:color="auto" w:fill="FFFFFF"/>
        <w:tabs>
          <w:tab w:val="left" w:pos="6255"/>
        </w:tabs>
        <w:spacing w:after="0" w:line="240" w:lineRule="auto"/>
        <w:ind w:right="10" w:firstLine="2835"/>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u w:val="single"/>
          <w:lang w:eastAsia="ru-RU"/>
        </w:rPr>
        <w:t>Дрияева А.Ю</w:t>
      </w:r>
      <w:r w:rsidR="00C322CD" w:rsidRPr="00D10463">
        <w:rPr>
          <w:rFonts w:ascii="Times New Roman" w:eastAsia="Times New Roman" w:hAnsi="Times New Roman" w:cs="Times New Roman"/>
          <w:spacing w:val="-7"/>
          <w:sz w:val="32"/>
          <w:szCs w:val="32"/>
          <w:u w:val="single"/>
          <w:lang w:eastAsia="ru-RU"/>
        </w:rPr>
        <w:t>.</w:t>
      </w:r>
      <w:r w:rsidR="00E80C25" w:rsidRPr="00D10463">
        <w:rPr>
          <w:rFonts w:ascii="Times New Roman" w:eastAsia="Times New Roman" w:hAnsi="Times New Roman" w:cs="Times New Roman"/>
          <w:spacing w:val="-7"/>
          <w:sz w:val="32"/>
          <w:szCs w:val="32"/>
          <w:u w:val="single"/>
          <w:lang w:eastAsia="ru-RU"/>
        </w:rPr>
        <w:t>, методист</w:t>
      </w:r>
    </w:p>
    <w:p w:rsidR="00D10463" w:rsidRPr="00D10463"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p>
    <w:p w:rsidR="00D10463" w:rsidRDefault="00D10463" w:rsidP="003477AF">
      <w:pPr>
        <w:shd w:val="clear" w:color="auto" w:fill="FFFFFF"/>
        <w:tabs>
          <w:tab w:val="left" w:pos="6255"/>
        </w:tabs>
        <w:spacing w:after="0" w:line="240" w:lineRule="auto"/>
        <w:ind w:left="1843" w:right="10" w:hanging="1843"/>
        <w:jc w:val="both"/>
        <w:rPr>
          <w:rFonts w:ascii="Times New Roman" w:eastAsia="Times New Roman" w:hAnsi="Times New Roman" w:cs="Times New Roman"/>
          <w:spacing w:val="-7"/>
          <w:sz w:val="32"/>
          <w:szCs w:val="32"/>
          <w:lang w:eastAsia="ru-RU"/>
        </w:rPr>
      </w:pPr>
      <w:r w:rsidRPr="00D10463">
        <w:rPr>
          <w:rFonts w:ascii="Times New Roman" w:eastAsia="Times New Roman" w:hAnsi="Times New Roman" w:cs="Times New Roman"/>
          <w:spacing w:val="-7"/>
          <w:sz w:val="32"/>
          <w:szCs w:val="32"/>
          <w:lang w:eastAsia="ru-RU"/>
        </w:rPr>
        <w:t>Рецензенты:</w:t>
      </w:r>
      <w:r w:rsidR="003477AF">
        <w:rPr>
          <w:rFonts w:ascii="Times New Roman" w:eastAsia="Times New Roman" w:hAnsi="Times New Roman" w:cs="Times New Roman"/>
          <w:spacing w:val="-7"/>
          <w:sz w:val="32"/>
          <w:szCs w:val="32"/>
          <w:lang w:eastAsia="ru-RU"/>
        </w:rPr>
        <w:t xml:space="preserve"> Саляхо Ю.М. кандидат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«Кубанский государственный университет физической культуры, спорта и туризма»</w:t>
      </w:r>
    </w:p>
    <w:p w:rsidR="0048071A" w:rsidRPr="00D10463" w:rsidRDefault="0048071A" w:rsidP="003477AF">
      <w:pPr>
        <w:shd w:val="clear" w:color="auto" w:fill="FFFFFF"/>
        <w:tabs>
          <w:tab w:val="left" w:pos="6255"/>
        </w:tabs>
        <w:spacing w:after="0" w:line="240" w:lineRule="auto"/>
        <w:ind w:left="1843" w:right="10" w:hanging="1843"/>
        <w:jc w:val="both"/>
        <w:rPr>
          <w:rFonts w:ascii="Times New Roman" w:eastAsia="Times New Roman" w:hAnsi="Times New Roman" w:cs="Times New Roman"/>
          <w:spacing w:val="-7"/>
          <w:sz w:val="32"/>
          <w:szCs w:val="32"/>
          <w:lang w:eastAsia="ru-RU"/>
        </w:rPr>
      </w:pPr>
    </w:p>
    <w:p w:rsidR="007F7241" w:rsidRPr="0048071A" w:rsidRDefault="0048071A" w:rsidP="0048071A">
      <w:pPr>
        <w:shd w:val="clear" w:color="auto" w:fill="FFFFFF"/>
        <w:spacing w:after="0" w:line="240" w:lineRule="auto"/>
        <w:ind w:left="1843" w:right="10"/>
        <w:jc w:val="both"/>
        <w:rPr>
          <w:rFonts w:ascii="Times New Roman" w:eastAsia="Times New Roman" w:hAnsi="Times New Roman" w:cs="Times New Roman"/>
          <w:spacing w:val="-7"/>
          <w:sz w:val="32"/>
          <w:szCs w:val="32"/>
          <w:lang w:eastAsia="ru-RU"/>
        </w:rPr>
      </w:pPr>
      <w:r w:rsidRPr="0048071A">
        <w:rPr>
          <w:rFonts w:ascii="Times New Roman" w:eastAsia="Times New Roman" w:hAnsi="Times New Roman" w:cs="Times New Roman"/>
          <w:spacing w:val="-7"/>
          <w:sz w:val="32"/>
          <w:szCs w:val="32"/>
          <w:lang w:eastAsia="ru-RU"/>
        </w:rPr>
        <w:t xml:space="preserve">Асланиди К.Е. мастер спорта по самбо, почетный президент анапской городской спортивной общественной организации Федерации </w:t>
      </w:r>
      <w:r>
        <w:rPr>
          <w:rFonts w:ascii="Times New Roman" w:eastAsia="Times New Roman" w:hAnsi="Times New Roman" w:cs="Times New Roman"/>
          <w:spacing w:val="-7"/>
          <w:sz w:val="32"/>
          <w:szCs w:val="32"/>
          <w:lang w:eastAsia="ru-RU"/>
        </w:rPr>
        <w:t>д</w:t>
      </w:r>
      <w:r w:rsidRPr="0048071A">
        <w:rPr>
          <w:rFonts w:ascii="Times New Roman" w:eastAsia="Times New Roman" w:hAnsi="Times New Roman" w:cs="Times New Roman"/>
          <w:spacing w:val="-7"/>
          <w:sz w:val="32"/>
          <w:szCs w:val="32"/>
          <w:lang w:eastAsia="ru-RU"/>
        </w:rPr>
        <w:t>зюдо и самбо</w:t>
      </w:r>
    </w:p>
    <w:p w:rsidR="00BC1AE8" w:rsidRDefault="00BC1AE8"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p>
    <w:p w:rsidR="007F7241" w:rsidRPr="0091080E" w:rsidRDefault="0091080E" w:rsidP="007F7241">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r w:rsidRPr="0091080E">
        <w:rPr>
          <w:rFonts w:ascii="Times New Roman" w:eastAsia="Times New Roman" w:hAnsi="Times New Roman" w:cs="Times New Roman"/>
          <w:spacing w:val="-7"/>
          <w:sz w:val="28"/>
          <w:szCs w:val="28"/>
          <w:lang w:eastAsia="ru-RU"/>
        </w:rPr>
        <w:t xml:space="preserve">г. </w:t>
      </w:r>
      <w:r w:rsidR="007F7241" w:rsidRPr="0091080E">
        <w:rPr>
          <w:rFonts w:ascii="Times New Roman" w:eastAsia="Times New Roman" w:hAnsi="Times New Roman" w:cs="Times New Roman"/>
          <w:spacing w:val="-7"/>
          <w:sz w:val="28"/>
          <w:szCs w:val="28"/>
          <w:lang w:eastAsia="ru-RU"/>
        </w:rPr>
        <w:t>Анапа</w:t>
      </w:r>
      <w:bookmarkStart w:id="0" w:name="_GoBack"/>
      <w:bookmarkEnd w:id="0"/>
    </w:p>
    <w:p w:rsidR="007F7241" w:rsidRDefault="00924A27" w:rsidP="007F7241">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r w:rsidRPr="0091080E">
        <w:rPr>
          <w:rFonts w:ascii="Times New Roman" w:eastAsia="Times New Roman" w:hAnsi="Times New Roman" w:cs="Times New Roman"/>
          <w:spacing w:val="-7"/>
          <w:sz w:val="28"/>
          <w:szCs w:val="28"/>
          <w:lang w:eastAsia="ru-RU"/>
        </w:rPr>
        <w:t>20</w:t>
      </w:r>
      <w:r w:rsidR="00B42E9F">
        <w:rPr>
          <w:rFonts w:ascii="Times New Roman" w:eastAsia="Times New Roman" w:hAnsi="Times New Roman" w:cs="Times New Roman"/>
          <w:spacing w:val="-7"/>
          <w:sz w:val="28"/>
          <w:szCs w:val="28"/>
          <w:lang w:eastAsia="ru-RU"/>
        </w:rPr>
        <w:t>2</w:t>
      </w:r>
      <w:r w:rsidR="007C662D">
        <w:rPr>
          <w:rFonts w:ascii="Times New Roman" w:eastAsia="Times New Roman" w:hAnsi="Times New Roman" w:cs="Times New Roman"/>
          <w:spacing w:val="-7"/>
          <w:sz w:val="28"/>
          <w:szCs w:val="28"/>
          <w:lang w:eastAsia="ru-RU"/>
        </w:rPr>
        <w:t>1</w:t>
      </w:r>
    </w:p>
    <w:p w:rsidR="003B0AA9" w:rsidRDefault="003B0AA9" w:rsidP="008F01B0">
      <w:pPr>
        <w:spacing w:after="220" w:line="259" w:lineRule="auto"/>
        <w:ind w:left="11" w:right="106"/>
        <w:jc w:val="center"/>
        <w:rPr>
          <w:rFonts w:ascii="Times New Roman" w:eastAsia="Times New Roman" w:hAnsi="Times New Roman" w:cs="Times New Roman"/>
          <w:b/>
          <w:sz w:val="28"/>
          <w:szCs w:val="28"/>
        </w:rPr>
      </w:pPr>
    </w:p>
    <w:p w:rsidR="008F01B0" w:rsidRDefault="008F01B0" w:rsidP="008F01B0">
      <w:pPr>
        <w:spacing w:after="220" w:line="259" w:lineRule="auto"/>
        <w:ind w:left="11" w:right="106"/>
        <w:jc w:val="center"/>
        <w:rPr>
          <w:rFonts w:ascii="Times New Roman" w:eastAsia="Times New Roman" w:hAnsi="Times New Roman" w:cs="Times New Roman"/>
          <w:b/>
          <w:sz w:val="28"/>
          <w:szCs w:val="28"/>
        </w:rPr>
      </w:pPr>
      <w:r w:rsidRPr="008F01B0">
        <w:rPr>
          <w:rFonts w:ascii="Times New Roman" w:eastAsia="Times New Roman" w:hAnsi="Times New Roman" w:cs="Times New Roman"/>
          <w:b/>
          <w:sz w:val="28"/>
          <w:szCs w:val="28"/>
        </w:rPr>
        <w:t>Содержание</w:t>
      </w:r>
    </w:p>
    <w:tbl>
      <w:tblPr>
        <w:tblW w:w="0" w:type="auto"/>
        <w:tblInd w:w="11" w:type="dxa"/>
        <w:tblLook w:val="04A0"/>
      </w:tblPr>
      <w:tblGrid>
        <w:gridCol w:w="883"/>
        <w:gridCol w:w="7861"/>
        <w:gridCol w:w="602"/>
      </w:tblGrid>
      <w:tr w:rsidR="00EC6387" w:rsidTr="00711312">
        <w:tc>
          <w:tcPr>
            <w:tcW w:w="9346" w:type="dxa"/>
            <w:gridSpan w:val="3"/>
            <w:shd w:val="clear" w:color="auto" w:fill="auto"/>
          </w:tcPr>
          <w:p w:rsidR="00EC6387" w:rsidRPr="00944A97" w:rsidRDefault="00EC6387" w:rsidP="004476F5">
            <w:pPr>
              <w:spacing w:after="220" w:line="259" w:lineRule="auto"/>
              <w:ind w:right="106"/>
              <w:jc w:val="center"/>
              <w:rPr>
                <w:rFonts w:ascii="Times New Roman" w:eastAsia="Calibri" w:hAnsi="Times New Roman"/>
                <w:sz w:val="28"/>
                <w:szCs w:val="28"/>
              </w:rPr>
            </w:pPr>
            <w:r w:rsidRPr="00EC6387">
              <w:rPr>
                <w:rFonts w:ascii="Times New Roman" w:eastAsia="Times New Roman" w:hAnsi="Times New Roman" w:cs="Times New Roman"/>
                <w:b/>
                <w:sz w:val="28"/>
                <w:szCs w:val="28"/>
                <w:lang w:eastAsia="ru-RU"/>
              </w:rPr>
              <w:t>Раздел 1Комплекс основных характеристик образования: объем, содержание, планируемые результаты</w:t>
            </w:r>
          </w:p>
        </w:tc>
      </w:tr>
      <w:tr w:rsidR="004476F5" w:rsidTr="00711312">
        <w:tc>
          <w:tcPr>
            <w:tcW w:w="883" w:type="dxa"/>
            <w:shd w:val="clear" w:color="auto" w:fill="auto"/>
          </w:tcPr>
          <w:p w:rsidR="004476F5" w:rsidRPr="00944A97" w:rsidRDefault="001D6EB9"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p>
        </w:tc>
        <w:tc>
          <w:tcPr>
            <w:tcW w:w="7861"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Пояснительная записка</w:t>
            </w:r>
            <w:r w:rsidR="000B31B2">
              <w:rPr>
                <w:rFonts w:ascii="Times New Roman" w:eastAsia="Calibri" w:hAnsi="Times New Roman"/>
                <w:sz w:val="28"/>
                <w:szCs w:val="28"/>
              </w:rPr>
              <w:t>…………………………………………...</w:t>
            </w:r>
          </w:p>
        </w:tc>
        <w:tc>
          <w:tcPr>
            <w:tcW w:w="602" w:type="dxa"/>
            <w:shd w:val="clear" w:color="auto" w:fill="auto"/>
          </w:tcPr>
          <w:p w:rsidR="004476F5" w:rsidRPr="00944A97" w:rsidRDefault="00B417C7"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1.1</w:t>
            </w:r>
          </w:p>
        </w:tc>
        <w:tc>
          <w:tcPr>
            <w:tcW w:w="7861"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Цели и задачи программы</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2</w:t>
            </w:r>
          </w:p>
        </w:tc>
        <w:tc>
          <w:tcPr>
            <w:tcW w:w="7861"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Характеристика вида спорта</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71131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3</w:t>
            </w:r>
          </w:p>
        </w:tc>
        <w:tc>
          <w:tcPr>
            <w:tcW w:w="7861"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Минимальный возраст для зачисление на обучение, количество обучающихся в группах, срок обучения</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71131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4</w:t>
            </w:r>
          </w:p>
        </w:tc>
        <w:tc>
          <w:tcPr>
            <w:tcW w:w="7861"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Планируемые результаты</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p>
        </w:tc>
      </w:tr>
      <w:tr w:rsidR="00EC6387" w:rsidTr="00711312">
        <w:tc>
          <w:tcPr>
            <w:tcW w:w="9346" w:type="dxa"/>
            <w:gridSpan w:val="3"/>
            <w:shd w:val="clear" w:color="auto" w:fill="auto"/>
          </w:tcPr>
          <w:p w:rsidR="00EC6387" w:rsidRPr="00EC6387" w:rsidRDefault="00EC6387" w:rsidP="004476F5">
            <w:pPr>
              <w:spacing w:after="220" w:line="259" w:lineRule="auto"/>
              <w:ind w:right="106"/>
              <w:jc w:val="center"/>
              <w:rPr>
                <w:rFonts w:ascii="Times New Roman" w:eastAsia="Calibri" w:hAnsi="Times New Roman"/>
                <w:b/>
                <w:sz w:val="28"/>
                <w:szCs w:val="28"/>
              </w:rPr>
            </w:pPr>
            <w:r w:rsidRPr="00EC6387">
              <w:rPr>
                <w:rFonts w:ascii="Times New Roman" w:eastAsia="Times New Roman" w:hAnsi="Times New Roman" w:cs="Times New Roman"/>
                <w:b/>
                <w:sz w:val="28"/>
                <w:szCs w:val="28"/>
                <w:lang w:eastAsia="ru-RU"/>
              </w:rPr>
              <w:t>Раздел № 2 Комплекс организационно-педагогических условий, включающий формы аттестации</w:t>
            </w:r>
          </w:p>
        </w:tc>
      </w:tr>
      <w:tr w:rsidR="004476F5" w:rsidTr="00711312">
        <w:tc>
          <w:tcPr>
            <w:tcW w:w="883" w:type="dxa"/>
            <w:shd w:val="clear" w:color="auto" w:fill="auto"/>
          </w:tcPr>
          <w:p w:rsidR="004476F5"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w:t>
            </w:r>
          </w:p>
        </w:tc>
        <w:tc>
          <w:tcPr>
            <w:tcW w:w="7861"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Учебный план</w:t>
            </w:r>
            <w:r w:rsidR="000B31B2">
              <w:rPr>
                <w:rFonts w:ascii="Times New Roman" w:eastAsia="Calibri" w:hAnsi="Times New Roman"/>
                <w:sz w:val="28"/>
                <w:szCs w:val="28"/>
              </w:rPr>
              <w:t>……………………………………………………...</w:t>
            </w:r>
          </w:p>
        </w:tc>
        <w:tc>
          <w:tcPr>
            <w:tcW w:w="602" w:type="dxa"/>
            <w:shd w:val="clear" w:color="auto" w:fill="auto"/>
          </w:tcPr>
          <w:p w:rsidR="004476F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7</w:t>
            </w:r>
          </w:p>
        </w:tc>
      </w:tr>
      <w:tr w:rsidR="00610073" w:rsidTr="00711312">
        <w:tc>
          <w:tcPr>
            <w:tcW w:w="883" w:type="dxa"/>
            <w:shd w:val="clear" w:color="auto" w:fill="auto"/>
          </w:tcPr>
          <w:p w:rsidR="00610073"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2.1</w:t>
            </w:r>
          </w:p>
        </w:tc>
        <w:tc>
          <w:tcPr>
            <w:tcW w:w="7861" w:type="dxa"/>
            <w:shd w:val="clear" w:color="auto" w:fill="auto"/>
          </w:tcPr>
          <w:p w:rsidR="00610073" w:rsidRPr="00944A97" w:rsidRDefault="007F6E1F" w:rsidP="007F6E1F">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План </w:t>
            </w:r>
            <w:r w:rsidR="00E17836">
              <w:rPr>
                <w:rFonts w:ascii="Times New Roman" w:eastAsia="Calibri" w:hAnsi="Times New Roman"/>
                <w:sz w:val="28"/>
                <w:szCs w:val="28"/>
              </w:rPr>
              <w:t>учебного п</w:t>
            </w:r>
            <w:r>
              <w:rPr>
                <w:rFonts w:ascii="Times New Roman" w:eastAsia="Calibri" w:hAnsi="Times New Roman"/>
                <w:sz w:val="28"/>
                <w:szCs w:val="28"/>
              </w:rPr>
              <w:t>роцесса</w:t>
            </w:r>
            <w:r w:rsidR="000B31B2">
              <w:rPr>
                <w:rFonts w:ascii="Times New Roman" w:eastAsia="Calibri" w:hAnsi="Times New Roman"/>
                <w:sz w:val="28"/>
                <w:szCs w:val="28"/>
              </w:rPr>
              <w:t>………………………………………….</w:t>
            </w:r>
          </w:p>
        </w:tc>
        <w:tc>
          <w:tcPr>
            <w:tcW w:w="602" w:type="dxa"/>
            <w:shd w:val="clear" w:color="auto" w:fill="auto"/>
          </w:tcPr>
          <w:p w:rsidR="00610073"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8</w:t>
            </w:r>
          </w:p>
        </w:tc>
      </w:tr>
      <w:tr w:rsidR="00610073" w:rsidTr="00711312">
        <w:tc>
          <w:tcPr>
            <w:tcW w:w="883" w:type="dxa"/>
            <w:shd w:val="clear" w:color="auto" w:fill="auto"/>
          </w:tcPr>
          <w:p w:rsidR="00610073"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2.2</w:t>
            </w:r>
          </w:p>
        </w:tc>
        <w:tc>
          <w:tcPr>
            <w:tcW w:w="7861" w:type="dxa"/>
            <w:shd w:val="clear" w:color="auto" w:fill="auto"/>
          </w:tcPr>
          <w:p w:rsidR="00610073" w:rsidRDefault="00E1783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Календарный учебный график</w:t>
            </w:r>
            <w:r w:rsidR="000B31B2">
              <w:rPr>
                <w:rFonts w:ascii="Times New Roman" w:eastAsia="Calibri" w:hAnsi="Times New Roman"/>
                <w:sz w:val="28"/>
                <w:szCs w:val="28"/>
              </w:rPr>
              <w:t>…………………………………...</w:t>
            </w:r>
          </w:p>
        </w:tc>
        <w:tc>
          <w:tcPr>
            <w:tcW w:w="602" w:type="dxa"/>
            <w:shd w:val="clear" w:color="auto" w:fill="auto"/>
          </w:tcPr>
          <w:p w:rsidR="00610073" w:rsidRDefault="0022527D"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11</w:t>
            </w:r>
          </w:p>
        </w:tc>
      </w:tr>
      <w:tr w:rsidR="004476F5" w:rsidTr="0071131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3</w:t>
            </w:r>
          </w:p>
        </w:tc>
        <w:tc>
          <w:tcPr>
            <w:tcW w:w="7861"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Методические материалы</w:t>
            </w:r>
            <w:r w:rsidR="000B31B2">
              <w:rPr>
                <w:rFonts w:ascii="Times New Roman" w:eastAsia="Calibri" w:hAnsi="Times New Roman"/>
                <w:sz w:val="28"/>
                <w:szCs w:val="28"/>
              </w:rPr>
              <w:t>………………………………………...</w:t>
            </w:r>
          </w:p>
        </w:tc>
        <w:tc>
          <w:tcPr>
            <w:tcW w:w="602" w:type="dxa"/>
            <w:shd w:val="clear" w:color="auto" w:fill="auto"/>
          </w:tcPr>
          <w:p w:rsidR="004476F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13</w:t>
            </w:r>
          </w:p>
        </w:tc>
      </w:tr>
      <w:tr w:rsidR="00AC3D96" w:rsidTr="00711312">
        <w:tc>
          <w:tcPr>
            <w:tcW w:w="883"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3.1</w:t>
            </w:r>
          </w:p>
        </w:tc>
        <w:tc>
          <w:tcPr>
            <w:tcW w:w="7861"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Методика и содержание работы по предметным областям</w:t>
            </w:r>
            <w:r w:rsidR="000B31B2">
              <w:rPr>
                <w:rFonts w:ascii="Times New Roman CYR" w:eastAsia="Times New Roman" w:hAnsi="Times New Roman CYR" w:cs="Times New Roman CYR"/>
                <w:color w:val="000000"/>
                <w:spacing w:val="-4"/>
                <w:sz w:val="28"/>
                <w:szCs w:val="28"/>
                <w:lang w:eastAsia="ru-RU"/>
              </w:rPr>
              <w:t>………</w:t>
            </w:r>
          </w:p>
        </w:tc>
        <w:tc>
          <w:tcPr>
            <w:tcW w:w="602" w:type="dxa"/>
            <w:shd w:val="clear" w:color="auto" w:fill="auto"/>
          </w:tcPr>
          <w:p w:rsidR="00AC3D96"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13</w:t>
            </w:r>
          </w:p>
        </w:tc>
      </w:tr>
      <w:tr w:rsidR="00360D35" w:rsidTr="00711312">
        <w:tc>
          <w:tcPr>
            <w:tcW w:w="883"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3.2</w:t>
            </w:r>
          </w:p>
        </w:tc>
        <w:tc>
          <w:tcPr>
            <w:tcW w:w="7861"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Вариативные предметные области</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360D3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30</w:t>
            </w:r>
          </w:p>
        </w:tc>
      </w:tr>
      <w:tr w:rsidR="0066499D" w:rsidTr="00711312">
        <w:tc>
          <w:tcPr>
            <w:tcW w:w="883"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3.3.</w:t>
            </w:r>
          </w:p>
        </w:tc>
        <w:tc>
          <w:tcPr>
            <w:tcW w:w="7861"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 xml:space="preserve">Самостоятельная работа </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66499D" w:rsidRPr="00944A97" w:rsidRDefault="008E4966" w:rsidP="0022527D">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r w:rsidR="0022527D">
              <w:rPr>
                <w:rFonts w:ascii="Times New Roman" w:eastAsia="Calibri" w:hAnsi="Times New Roman"/>
                <w:sz w:val="28"/>
                <w:szCs w:val="28"/>
              </w:rPr>
              <w:t>7</w:t>
            </w:r>
          </w:p>
        </w:tc>
      </w:tr>
      <w:tr w:rsidR="00360D35" w:rsidTr="00711312">
        <w:tc>
          <w:tcPr>
            <w:tcW w:w="883" w:type="dxa"/>
            <w:shd w:val="clear" w:color="auto" w:fill="auto"/>
          </w:tcPr>
          <w:p w:rsidR="00360D35" w:rsidRPr="00360D35" w:rsidRDefault="00360D35"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4</w:t>
            </w:r>
          </w:p>
        </w:tc>
        <w:tc>
          <w:tcPr>
            <w:tcW w:w="7861"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Объемы учебных нагрузок</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360D35" w:rsidRPr="00944A97" w:rsidRDefault="008E4966" w:rsidP="0022527D">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r w:rsidR="0022527D">
              <w:rPr>
                <w:rFonts w:ascii="Times New Roman" w:eastAsia="Calibri" w:hAnsi="Times New Roman"/>
                <w:sz w:val="28"/>
                <w:szCs w:val="28"/>
              </w:rPr>
              <w:t>9</w:t>
            </w:r>
          </w:p>
        </w:tc>
      </w:tr>
      <w:tr w:rsidR="00DE6CD2" w:rsidTr="00711312">
        <w:tc>
          <w:tcPr>
            <w:tcW w:w="883" w:type="dxa"/>
            <w:shd w:val="clear" w:color="auto" w:fill="auto"/>
          </w:tcPr>
          <w:p w:rsidR="00DE6CD2" w:rsidRPr="00DE6CD2" w:rsidRDefault="00DE6CD2"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5</w:t>
            </w:r>
          </w:p>
        </w:tc>
        <w:tc>
          <w:tcPr>
            <w:tcW w:w="7861" w:type="dxa"/>
            <w:shd w:val="clear" w:color="auto" w:fill="auto"/>
          </w:tcPr>
          <w:p w:rsidR="00DE6CD2" w:rsidRPr="00DE6CD2" w:rsidRDefault="00DE6CD2"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Методы выявления и отбора одаренных детей</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DE6CD2" w:rsidRPr="00944A97" w:rsidRDefault="0022527D"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40</w:t>
            </w:r>
          </w:p>
        </w:tc>
      </w:tr>
      <w:tr w:rsidR="00272F98" w:rsidTr="00711312">
        <w:tc>
          <w:tcPr>
            <w:tcW w:w="883" w:type="dxa"/>
            <w:shd w:val="clear" w:color="auto" w:fill="auto"/>
          </w:tcPr>
          <w:p w:rsidR="00272F98" w:rsidRPr="00272F98" w:rsidRDefault="00272F98"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3.</w:t>
            </w:r>
            <w:r w:rsidR="0066499D">
              <w:rPr>
                <w:rFonts w:ascii="Times New Roman" w:eastAsia="Times New Roman" w:hAnsi="Times New Roman" w:cs="Times New Roman"/>
                <w:color w:val="000000"/>
                <w:spacing w:val="-4"/>
                <w:sz w:val="28"/>
                <w:szCs w:val="28"/>
                <w:highlight w:val="white"/>
                <w:lang w:eastAsia="ru-RU"/>
              </w:rPr>
              <w:t>6</w:t>
            </w:r>
          </w:p>
        </w:tc>
        <w:tc>
          <w:tcPr>
            <w:tcW w:w="7861" w:type="dxa"/>
            <w:shd w:val="clear" w:color="auto" w:fill="auto"/>
          </w:tcPr>
          <w:p w:rsidR="00272F98" w:rsidRPr="00272F98" w:rsidRDefault="00272F98" w:rsidP="00272F98">
            <w:pPr>
              <w:tabs>
                <w:tab w:val="left" w:pos="6091"/>
              </w:tabs>
              <w:autoSpaceDE w:val="0"/>
              <w:autoSpaceDN w:val="0"/>
              <w:adjustRightInd w:val="0"/>
              <w:spacing w:after="0" w:line="240" w:lineRule="auto"/>
              <w:ind w:hanging="11"/>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Требования техники безопасности в процессе реали</w:t>
            </w:r>
            <w:r w:rsidRPr="00272F98">
              <w:rPr>
                <w:rFonts w:ascii="Times New Roman" w:eastAsia="Times New Roman" w:hAnsi="Times New Roman" w:cs="Times New Roman"/>
                <w:color w:val="000000"/>
                <w:spacing w:val="-4"/>
                <w:sz w:val="28"/>
                <w:szCs w:val="28"/>
                <w:highlight w:val="white"/>
                <w:lang w:eastAsia="ru-RU"/>
              </w:rPr>
              <w:t>зации образовательной программы</w:t>
            </w:r>
            <w:r w:rsidR="000B31B2">
              <w:rPr>
                <w:rFonts w:ascii="Times New Roman" w:eastAsia="Times New Roman" w:hAnsi="Times New Roman" w:cs="Times New Roman"/>
                <w:color w:val="000000"/>
                <w:spacing w:val="-4"/>
                <w:sz w:val="28"/>
                <w:szCs w:val="28"/>
                <w:highlight w:val="white"/>
                <w:lang w:eastAsia="ru-RU"/>
              </w:rPr>
              <w:t>………………………………………..</w:t>
            </w:r>
          </w:p>
        </w:tc>
        <w:tc>
          <w:tcPr>
            <w:tcW w:w="602" w:type="dxa"/>
            <w:shd w:val="clear" w:color="auto" w:fill="auto"/>
          </w:tcPr>
          <w:p w:rsidR="00272F98" w:rsidRPr="00944A97" w:rsidRDefault="0022527D"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 xml:space="preserve"> 42</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4</w:t>
            </w:r>
          </w:p>
        </w:tc>
        <w:tc>
          <w:tcPr>
            <w:tcW w:w="7861"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 воспитательной и профориентационной работы</w:t>
            </w:r>
            <w:r w:rsidR="000B31B2">
              <w:rPr>
                <w:rFonts w:ascii="Times New Roman" w:eastAsia="Calibri" w:hAnsi="Times New Roman"/>
                <w:sz w:val="28"/>
                <w:szCs w:val="28"/>
              </w:rPr>
              <w:t>…………</w:t>
            </w:r>
          </w:p>
        </w:tc>
        <w:tc>
          <w:tcPr>
            <w:tcW w:w="602" w:type="dxa"/>
            <w:shd w:val="clear" w:color="auto" w:fill="auto"/>
          </w:tcPr>
          <w:p w:rsidR="00610073" w:rsidRDefault="000B31B2" w:rsidP="0022527D">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r w:rsidR="0022527D">
              <w:rPr>
                <w:rFonts w:ascii="Times New Roman" w:eastAsia="Calibri" w:hAnsi="Times New Roman"/>
                <w:sz w:val="28"/>
                <w:szCs w:val="28"/>
              </w:rPr>
              <w:t>4</w:t>
            </w:r>
          </w:p>
        </w:tc>
      </w:tr>
      <w:tr w:rsidR="004476F5" w:rsidTr="0071131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5</w:t>
            </w:r>
          </w:p>
        </w:tc>
        <w:tc>
          <w:tcPr>
            <w:tcW w:w="7861"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Система контроля</w:t>
            </w:r>
            <w:r w:rsidR="00F243A6">
              <w:rPr>
                <w:rFonts w:ascii="Times New Roman" w:eastAsia="Calibri" w:hAnsi="Times New Roman"/>
                <w:sz w:val="28"/>
                <w:szCs w:val="28"/>
              </w:rPr>
              <w:t xml:space="preserve"> и зачетные требования</w:t>
            </w:r>
            <w:r w:rsidR="000B31B2">
              <w:rPr>
                <w:rFonts w:ascii="Times New Roman" w:eastAsia="Calibri" w:hAnsi="Times New Roman"/>
                <w:sz w:val="28"/>
                <w:szCs w:val="28"/>
              </w:rPr>
              <w:t>………………………</w:t>
            </w:r>
          </w:p>
        </w:tc>
        <w:tc>
          <w:tcPr>
            <w:tcW w:w="602" w:type="dxa"/>
            <w:shd w:val="clear" w:color="auto" w:fill="auto"/>
          </w:tcPr>
          <w:p w:rsidR="004476F5" w:rsidRPr="00944A97" w:rsidRDefault="008E4966" w:rsidP="0022527D">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r w:rsidR="0022527D">
              <w:rPr>
                <w:rFonts w:ascii="Times New Roman" w:eastAsia="Calibri" w:hAnsi="Times New Roman"/>
                <w:sz w:val="28"/>
                <w:szCs w:val="28"/>
              </w:rPr>
              <w:t>5</w:t>
            </w:r>
          </w:p>
        </w:tc>
      </w:tr>
      <w:tr w:rsidR="004476F5" w:rsidTr="00711312">
        <w:trPr>
          <w:trHeight w:val="772"/>
        </w:trPr>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6</w:t>
            </w:r>
          </w:p>
        </w:tc>
        <w:tc>
          <w:tcPr>
            <w:tcW w:w="7861" w:type="dxa"/>
            <w:shd w:val="clear" w:color="auto" w:fill="auto"/>
          </w:tcPr>
          <w:p w:rsidR="00711312" w:rsidRDefault="00F243A6" w:rsidP="00F243A6">
            <w:pPr>
              <w:spacing w:after="0" w:line="259" w:lineRule="auto"/>
              <w:ind w:right="106"/>
              <w:jc w:val="both"/>
              <w:rPr>
                <w:rFonts w:ascii="Times New Roman" w:eastAsia="Calibri" w:hAnsi="Times New Roman"/>
                <w:sz w:val="28"/>
                <w:szCs w:val="28"/>
              </w:rPr>
            </w:pPr>
            <w:r>
              <w:rPr>
                <w:rFonts w:ascii="Times New Roman" w:eastAsia="Calibri" w:hAnsi="Times New Roman"/>
                <w:sz w:val="28"/>
                <w:szCs w:val="28"/>
              </w:rPr>
              <w:t>Перечен</w:t>
            </w:r>
            <w:r w:rsidR="000B31B2">
              <w:rPr>
                <w:rFonts w:ascii="Times New Roman" w:eastAsia="Calibri" w:hAnsi="Times New Roman"/>
                <w:sz w:val="28"/>
                <w:szCs w:val="28"/>
              </w:rPr>
              <w:t xml:space="preserve">ь информационного обеспечения. </w:t>
            </w:r>
          </w:p>
          <w:p w:rsidR="000B31B2" w:rsidRPr="00944A97" w:rsidRDefault="004476F5" w:rsidP="00711312">
            <w:pPr>
              <w:spacing w:after="0" w:line="259" w:lineRule="auto"/>
              <w:ind w:right="106"/>
              <w:rPr>
                <w:rFonts w:ascii="Times New Roman" w:eastAsia="Calibri" w:hAnsi="Times New Roman"/>
                <w:sz w:val="28"/>
                <w:szCs w:val="28"/>
              </w:rPr>
            </w:pPr>
            <w:r w:rsidRPr="00944A97">
              <w:rPr>
                <w:rFonts w:ascii="Times New Roman" w:eastAsia="Calibri" w:hAnsi="Times New Roman"/>
                <w:sz w:val="28"/>
                <w:szCs w:val="28"/>
              </w:rPr>
              <w:t>Список литературы</w:t>
            </w:r>
            <w:r w:rsidR="00711312">
              <w:rPr>
                <w:rFonts w:ascii="Times New Roman" w:eastAsia="Calibri" w:hAnsi="Times New Roman"/>
                <w:sz w:val="28"/>
                <w:szCs w:val="28"/>
              </w:rPr>
              <w:t xml:space="preserve">. Информационные </w:t>
            </w:r>
            <w:r w:rsidR="000B31B2">
              <w:rPr>
                <w:rFonts w:ascii="Times New Roman" w:eastAsia="Calibri" w:hAnsi="Times New Roman"/>
                <w:sz w:val="28"/>
                <w:szCs w:val="28"/>
              </w:rPr>
              <w:t>ресурсы</w:t>
            </w:r>
            <w:r w:rsidR="00711312">
              <w:rPr>
                <w:rFonts w:ascii="Times New Roman" w:eastAsia="Calibri" w:hAnsi="Times New Roman"/>
                <w:sz w:val="28"/>
                <w:szCs w:val="28"/>
              </w:rPr>
              <w:t>……………….</w:t>
            </w:r>
          </w:p>
        </w:tc>
        <w:tc>
          <w:tcPr>
            <w:tcW w:w="602" w:type="dxa"/>
            <w:shd w:val="clear" w:color="auto" w:fill="auto"/>
          </w:tcPr>
          <w:p w:rsidR="004476F5" w:rsidRPr="00944A97" w:rsidRDefault="000B31B2" w:rsidP="0022527D">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r w:rsidR="0022527D">
              <w:rPr>
                <w:rFonts w:ascii="Times New Roman" w:eastAsia="Calibri" w:hAnsi="Times New Roman"/>
                <w:sz w:val="28"/>
                <w:szCs w:val="28"/>
              </w:rPr>
              <w:t>6</w:t>
            </w:r>
          </w:p>
        </w:tc>
      </w:tr>
    </w:tbl>
    <w:p w:rsidR="004476F5" w:rsidRDefault="00B15A49" w:rsidP="00B15A49">
      <w:pPr>
        <w:tabs>
          <w:tab w:val="left" w:pos="4170"/>
        </w:tabs>
        <w:spacing w:after="220" w:line="259" w:lineRule="auto"/>
        <w:ind w:left="11" w:right="106"/>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E17836" w:rsidRDefault="00E17836"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p>
    <w:p w:rsidR="00E56000" w:rsidRDefault="00EC6387"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r w:rsidRPr="00EC6387">
        <w:rPr>
          <w:rFonts w:ascii="Times New Roman CYR" w:eastAsia="Times New Roman" w:hAnsi="Times New Roman CYR" w:cs="Times New Roman CYR"/>
          <w:b/>
          <w:color w:val="000000"/>
          <w:sz w:val="28"/>
          <w:szCs w:val="28"/>
          <w:highlight w:val="white"/>
          <w:lang w:eastAsia="ru-RU"/>
        </w:rPr>
        <w:t>Раздел 1</w:t>
      </w:r>
      <w:r w:rsidR="00CF0E70">
        <w:rPr>
          <w:rFonts w:ascii="Times New Roman CYR" w:eastAsia="Times New Roman" w:hAnsi="Times New Roman CYR" w:cs="Times New Roman CYR"/>
          <w:b/>
          <w:color w:val="000000"/>
          <w:sz w:val="28"/>
          <w:szCs w:val="28"/>
          <w:highlight w:val="white"/>
          <w:lang w:eastAsia="ru-RU"/>
        </w:rPr>
        <w:t xml:space="preserve"> </w:t>
      </w:r>
      <w:r w:rsidRPr="00EC6387">
        <w:rPr>
          <w:rFonts w:ascii="Times New Roman CYR" w:eastAsia="Times New Roman" w:hAnsi="Times New Roman CYR" w:cs="Times New Roman CYR"/>
          <w:b/>
          <w:color w:val="000000"/>
          <w:sz w:val="28"/>
          <w:szCs w:val="28"/>
          <w:highlight w:val="white"/>
          <w:lang w:eastAsia="ru-RU"/>
        </w:rPr>
        <w:t>Комплекс основных характеристик образования: объем, содержание, планируемые результаты</w:t>
      </w:r>
    </w:p>
    <w:p w:rsidR="00E94B41" w:rsidRDefault="00E94B41" w:rsidP="00A83747">
      <w:pPr>
        <w:autoSpaceDE w:val="0"/>
        <w:autoSpaceDN w:val="0"/>
        <w:adjustRightInd w:val="0"/>
        <w:spacing w:after="0" w:line="312" w:lineRule="atLeast"/>
        <w:ind w:right="512"/>
        <w:rPr>
          <w:rFonts w:ascii="Times New Roman CYR" w:eastAsia="Times New Roman" w:hAnsi="Times New Roman CYR" w:cs="Times New Roman CYR"/>
          <w:b/>
          <w:color w:val="000000"/>
          <w:sz w:val="28"/>
          <w:szCs w:val="28"/>
          <w:highlight w:val="white"/>
          <w:lang w:eastAsia="ru-RU"/>
        </w:rPr>
      </w:pPr>
    </w:p>
    <w:p w:rsidR="00613771" w:rsidRDefault="00F243A6" w:rsidP="0006340D">
      <w:pPr>
        <w:pStyle w:val="ae"/>
        <w:numPr>
          <w:ilvl w:val="0"/>
          <w:numId w:val="6"/>
        </w:numPr>
        <w:autoSpaceDE w:val="0"/>
        <w:autoSpaceDN w:val="0"/>
        <w:adjustRightInd w:val="0"/>
        <w:spacing w:after="0" w:line="312" w:lineRule="atLeast"/>
        <w:ind w:right="512"/>
        <w:jc w:val="center"/>
        <w:rPr>
          <w:rFonts w:ascii="Times New Roman CYR" w:eastAsia="Times New Roman" w:hAnsi="Times New Roman CYR" w:cs="Times New Roman CYR"/>
          <w:b/>
          <w:color w:val="000000"/>
          <w:sz w:val="28"/>
          <w:szCs w:val="28"/>
          <w:highlight w:val="white"/>
          <w:lang w:eastAsia="ru-RU"/>
        </w:rPr>
      </w:pPr>
      <w:r>
        <w:rPr>
          <w:rFonts w:ascii="Times New Roman CYR" w:eastAsia="Times New Roman" w:hAnsi="Times New Roman CYR" w:cs="Times New Roman CYR"/>
          <w:b/>
          <w:color w:val="000000"/>
          <w:sz w:val="28"/>
          <w:szCs w:val="28"/>
          <w:highlight w:val="white"/>
          <w:lang w:eastAsia="ru-RU"/>
        </w:rPr>
        <w:t>ПОЯСНИТЕЛЬНАЯ ЗАПИСКА</w:t>
      </w:r>
    </w:p>
    <w:p w:rsidR="00EC6387" w:rsidRPr="00E56000" w:rsidRDefault="00EC6387" w:rsidP="00EC6387">
      <w:pPr>
        <w:pStyle w:val="ae"/>
        <w:autoSpaceDE w:val="0"/>
        <w:autoSpaceDN w:val="0"/>
        <w:adjustRightInd w:val="0"/>
        <w:spacing w:after="0" w:line="312" w:lineRule="atLeast"/>
        <w:ind w:left="644" w:right="512"/>
        <w:jc w:val="center"/>
        <w:rPr>
          <w:rFonts w:ascii="Times New Roman CYR" w:eastAsia="Times New Roman" w:hAnsi="Times New Roman CYR" w:cs="Times New Roman CYR"/>
          <w:b/>
          <w:color w:val="000000"/>
          <w:sz w:val="28"/>
          <w:szCs w:val="28"/>
          <w:highlight w:val="white"/>
          <w:lang w:eastAsia="ru-RU"/>
        </w:rPr>
      </w:pPr>
    </w:p>
    <w:p w:rsidR="005A5EE5" w:rsidRDefault="00613771" w:rsidP="00613771">
      <w:pPr>
        <w:pStyle w:val="Default"/>
        <w:jc w:val="both"/>
        <w:rPr>
          <w:sz w:val="28"/>
          <w:szCs w:val="28"/>
        </w:rPr>
      </w:pPr>
      <w:r>
        <w:rPr>
          <w:sz w:val="28"/>
          <w:szCs w:val="28"/>
        </w:rPr>
        <w:tab/>
      </w:r>
      <w:r w:rsidRPr="00613771">
        <w:rPr>
          <w:sz w:val="28"/>
          <w:szCs w:val="28"/>
        </w:rPr>
        <w:t>Дополнительная предпрофессиональная программа в области физической культуры и сп</w:t>
      </w:r>
      <w:r w:rsidR="000E08BA">
        <w:rPr>
          <w:sz w:val="28"/>
          <w:szCs w:val="28"/>
        </w:rPr>
        <w:t>орта по виду спорта «дзю</w:t>
      </w:r>
      <w:r w:rsidR="00255B6C">
        <w:rPr>
          <w:sz w:val="28"/>
          <w:szCs w:val="28"/>
        </w:rPr>
        <w:t>до</w:t>
      </w:r>
      <w:r w:rsidRPr="00613771">
        <w:rPr>
          <w:sz w:val="28"/>
          <w:szCs w:val="28"/>
        </w:rPr>
        <w:t xml:space="preserve">» /базовый </w:t>
      </w:r>
      <w:r>
        <w:rPr>
          <w:sz w:val="28"/>
          <w:szCs w:val="28"/>
        </w:rPr>
        <w:t xml:space="preserve">и углубленный </w:t>
      </w:r>
      <w:r w:rsidRPr="00613771">
        <w:rPr>
          <w:sz w:val="28"/>
          <w:szCs w:val="28"/>
        </w:rPr>
        <w:t>уро</w:t>
      </w:r>
      <w:r w:rsidR="005A5EE5">
        <w:rPr>
          <w:sz w:val="28"/>
          <w:szCs w:val="28"/>
        </w:rPr>
        <w:t>вень/ составлена в соответствии с нормативными документами:</w:t>
      </w:r>
    </w:p>
    <w:p w:rsidR="005A5EE5" w:rsidRDefault="005A5EE5" w:rsidP="005A5EE5">
      <w:pPr>
        <w:pStyle w:val="Default"/>
        <w:jc w:val="both"/>
        <w:rPr>
          <w:sz w:val="28"/>
          <w:szCs w:val="28"/>
        </w:rPr>
      </w:pPr>
      <w:r>
        <w:rPr>
          <w:sz w:val="28"/>
          <w:szCs w:val="28"/>
        </w:rPr>
        <w:tab/>
        <w:t>1.Федеральный закон Российской Федерации от 29 декабря 2012 г. № 273-ФЗ «Об образовании в Российской Федерации».</w:t>
      </w:r>
    </w:p>
    <w:p w:rsidR="005A5EE5" w:rsidRDefault="005A5EE5" w:rsidP="005A5EE5">
      <w:pPr>
        <w:pStyle w:val="Default"/>
        <w:jc w:val="both"/>
        <w:rPr>
          <w:sz w:val="28"/>
          <w:szCs w:val="28"/>
        </w:rPr>
      </w:pPr>
      <w:r>
        <w:rPr>
          <w:sz w:val="28"/>
          <w:szCs w:val="28"/>
        </w:rPr>
        <w:tab/>
        <w:t>2. Федеральный закон Российской Федерации от 4 декабря 2007 г. № 329-ФЗ «О физической культуре и спорте в Российской Федерации».</w:t>
      </w:r>
    </w:p>
    <w:p w:rsidR="005A5EE5" w:rsidRDefault="005A5EE5" w:rsidP="005A5EE5">
      <w:pPr>
        <w:pStyle w:val="Default"/>
        <w:jc w:val="both"/>
        <w:rPr>
          <w:sz w:val="28"/>
          <w:szCs w:val="28"/>
        </w:rPr>
      </w:pPr>
      <w:r>
        <w:rPr>
          <w:sz w:val="28"/>
          <w:szCs w:val="28"/>
        </w:rPr>
        <w:tab/>
        <w:t xml:space="preserve">3. Распоряжение Правительства Российской Федерации от 17 ноября 2008 №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5A5EE5" w:rsidRDefault="005A5EE5" w:rsidP="005A5EE5">
      <w:pPr>
        <w:pStyle w:val="Default"/>
        <w:jc w:val="both"/>
        <w:rPr>
          <w:sz w:val="28"/>
          <w:szCs w:val="28"/>
        </w:rPr>
      </w:pPr>
      <w:r>
        <w:rPr>
          <w:sz w:val="28"/>
          <w:szCs w:val="28"/>
        </w:rPr>
        <w:tab/>
        <w:t xml:space="preserve">4. 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5A5EE5" w:rsidRDefault="005A5EE5" w:rsidP="005A5EE5">
      <w:pPr>
        <w:pStyle w:val="Default"/>
        <w:jc w:val="both"/>
        <w:rPr>
          <w:sz w:val="28"/>
          <w:szCs w:val="28"/>
        </w:rPr>
      </w:pPr>
      <w:r>
        <w:rPr>
          <w:sz w:val="28"/>
          <w:szCs w:val="28"/>
        </w:rPr>
        <w:tab/>
        <w:t>5.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5A5EE5" w:rsidRDefault="005A5EE5" w:rsidP="005A5EE5">
      <w:pPr>
        <w:pStyle w:val="Default"/>
        <w:jc w:val="both"/>
        <w:rPr>
          <w:sz w:val="28"/>
          <w:szCs w:val="28"/>
        </w:rPr>
      </w:pPr>
      <w:r>
        <w:rPr>
          <w:sz w:val="28"/>
          <w:szCs w:val="28"/>
        </w:rPr>
        <w:tab/>
        <w:t xml:space="preserve"> 6. Распоряжение Правительства Российской Федерации от 17 октября 2018 г. № 2245-р «Об утверждении Концепции подготовки спортивного резерва» российской Федерации до 2025 года».  </w:t>
      </w:r>
    </w:p>
    <w:p w:rsidR="005A5EE5" w:rsidRDefault="005A5EE5" w:rsidP="005A5EE5">
      <w:pPr>
        <w:pStyle w:val="Default"/>
        <w:jc w:val="both"/>
        <w:rPr>
          <w:sz w:val="28"/>
          <w:szCs w:val="28"/>
        </w:rPr>
      </w:pPr>
      <w:r>
        <w:rPr>
          <w:sz w:val="28"/>
          <w:szCs w:val="28"/>
        </w:rPr>
        <w:tab/>
        <w:t xml:space="preserve">7. Приказ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5A5EE5" w:rsidRDefault="005A5EE5" w:rsidP="005A5EE5">
      <w:pPr>
        <w:pStyle w:val="Default"/>
        <w:jc w:val="both"/>
        <w:rPr>
          <w:sz w:val="28"/>
          <w:szCs w:val="28"/>
        </w:rPr>
      </w:pPr>
      <w:r>
        <w:rPr>
          <w:sz w:val="28"/>
          <w:szCs w:val="28"/>
        </w:rPr>
        <w:tab/>
        <w:t>8. Письмо от 10 сентября 2019 г. Министерства Просвещения Российской Федерации №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5A5EE5" w:rsidRDefault="005A5EE5" w:rsidP="005A5EE5">
      <w:pPr>
        <w:pStyle w:val="Default"/>
        <w:jc w:val="both"/>
        <w:rPr>
          <w:sz w:val="28"/>
          <w:szCs w:val="28"/>
        </w:rPr>
      </w:pPr>
      <w:r>
        <w:rPr>
          <w:sz w:val="28"/>
          <w:szCs w:val="28"/>
        </w:rPr>
        <w:tab/>
        <w:t>9. Постановление Главного государственного санитарного врача РФ от 28 сентября 2020 года№28 «Об утверждении СанПиН 2.4.3648 -20 «Санитарно - эпидемиологические требования к организациям воспитания и обучения, отдыха и оздоровления детей и молодежи».</w:t>
      </w:r>
    </w:p>
    <w:p w:rsidR="00613771" w:rsidRPr="00613771" w:rsidRDefault="005A5EE5" w:rsidP="005A5EE5">
      <w:pPr>
        <w:pStyle w:val="Default"/>
        <w:jc w:val="both"/>
        <w:rPr>
          <w:sz w:val="28"/>
          <w:szCs w:val="28"/>
        </w:rPr>
      </w:pPr>
      <w:r>
        <w:rPr>
          <w:sz w:val="28"/>
          <w:szCs w:val="28"/>
        </w:rPr>
        <w:tab/>
        <w:t>10. Приказ Министерства спорта Российской Федерации от 21.10.2017 г. № 767 «</w:t>
      </w:r>
      <w:r w:rsidR="004E4172">
        <w:rPr>
          <w:sz w:val="28"/>
          <w:szCs w:val="28"/>
        </w:rPr>
        <w:t>Об утверждении федерального стандарта спортивной подготовки по виду спорта «дзюдо».</w:t>
      </w:r>
    </w:p>
    <w:p w:rsidR="00613771" w:rsidRPr="00613771" w:rsidRDefault="009F4DDE" w:rsidP="00613771">
      <w:pPr>
        <w:pStyle w:val="Default"/>
        <w:jc w:val="both"/>
        <w:rPr>
          <w:sz w:val="28"/>
          <w:szCs w:val="28"/>
        </w:rPr>
      </w:pPr>
      <w:r>
        <w:rPr>
          <w:sz w:val="28"/>
          <w:szCs w:val="28"/>
        </w:rPr>
        <w:tab/>
      </w:r>
      <w:r w:rsidR="00613771" w:rsidRPr="00613771">
        <w:rPr>
          <w:sz w:val="28"/>
          <w:szCs w:val="28"/>
        </w:rPr>
        <w:t xml:space="preserve">Программа учитывает </w:t>
      </w:r>
      <w:r>
        <w:rPr>
          <w:sz w:val="28"/>
          <w:szCs w:val="28"/>
        </w:rPr>
        <w:t xml:space="preserve">психофизиологические, </w:t>
      </w:r>
      <w:r w:rsidR="00613771" w:rsidRPr="00613771">
        <w:rPr>
          <w:sz w:val="28"/>
          <w:szCs w:val="28"/>
        </w:rPr>
        <w:t>возрастные и индивидуальные</w:t>
      </w:r>
      <w:r>
        <w:rPr>
          <w:sz w:val="28"/>
          <w:szCs w:val="28"/>
        </w:rPr>
        <w:t>, в том числе гендерные,</w:t>
      </w:r>
      <w:r w:rsidR="00613771" w:rsidRPr="00613771">
        <w:rPr>
          <w:sz w:val="28"/>
          <w:szCs w:val="28"/>
        </w:rPr>
        <w:t xml:space="preserve"> особенности обучающихся и </w:t>
      </w:r>
      <w:r w:rsidR="00613771" w:rsidRPr="00613771">
        <w:rPr>
          <w:sz w:val="28"/>
          <w:szCs w:val="28"/>
        </w:rPr>
        <w:lastRenderedPageBreak/>
        <w:t>направлена на отбор одаренных детей; создание условий для физического образования, воспитания и развития детей; формирование знаний, умений, навыков в области физической культуры и спорта, в том числе в избранном виде спорта; организацию досуга и формирование потребности в подд</w:t>
      </w:r>
      <w:r>
        <w:rPr>
          <w:sz w:val="28"/>
          <w:szCs w:val="28"/>
        </w:rPr>
        <w:t>ержании здорового образа жизни.</w:t>
      </w:r>
    </w:p>
    <w:p w:rsidR="001D6EB9" w:rsidRPr="001D6EB9" w:rsidRDefault="001D6EB9" w:rsidP="0006340D">
      <w:pPr>
        <w:pStyle w:val="Default"/>
        <w:numPr>
          <w:ilvl w:val="1"/>
          <w:numId w:val="7"/>
        </w:numPr>
        <w:rPr>
          <w:b/>
          <w:sz w:val="28"/>
          <w:szCs w:val="28"/>
        </w:rPr>
      </w:pPr>
      <w:r>
        <w:rPr>
          <w:b/>
          <w:sz w:val="28"/>
          <w:szCs w:val="28"/>
        </w:rPr>
        <w:t>Цели и задачи программы</w:t>
      </w:r>
    </w:p>
    <w:p w:rsidR="001D6EB9" w:rsidRDefault="001D6EB9"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46050C" w:rsidRPr="0046050C" w:rsidRDefault="00613771" w:rsidP="0046050C">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763BDF">
        <w:rPr>
          <w:rFonts w:ascii="Times New Roman" w:hAnsi="Times New Roman" w:cs="Times New Roman"/>
          <w:b/>
          <w:sz w:val="28"/>
          <w:szCs w:val="28"/>
        </w:rPr>
        <w:t>Основными задачами</w:t>
      </w:r>
      <w:r w:rsidRPr="00763BDF">
        <w:rPr>
          <w:rFonts w:ascii="Times New Roman" w:hAnsi="Times New Roman" w:cs="Times New Roman"/>
          <w:sz w:val="28"/>
          <w:szCs w:val="28"/>
        </w:rPr>
        <w:t xml:space="preserve"> реализации </w:t>
      </w:r>
      <w:r w:rsidR="00763BDF">
        <w:rPr>
          <w:rFonts w:ascii="Times New Roman" w:hAnsi="Times New Roman" w:cs="Times New Roman"/>
          <w:sz w:val="28"/>
          <w:szCs w:val="28"/>
        </w:rPr>
        <w:t>п</w:t>
      </w:r>
      <w:r w:rsidR="0046050C">
        <w:rPr>
          <w:rFonts w:ascii="Times New Roman" w:hAnsi="Times New Roman" w:cs="Times New Roman"/>
          <w:sz w:val="28"/>
          <w:szCs w:val="28"/>
        </w:rPr>
        <w:t>рограммы являются</w:t>
      </w:r>
      <w:r w:rsidRPr="00763BDF">
        <w:rPr>
          <w:rFonts w:ascii="Times New Roman" w:hAnsi="Times New Roman" w:cs="Times New Roman"/>
          <w:sz w:val="28"/>
          <w:szCs w:val="28"/>
        </w:rPr>
        <w:t xml:space="preserve"> </w:t>
      </w:r>
    </w:p>
    <w:p w:rsidR="0046050C" w:rsidRPr="0046050C" w:rsidRDefault="0046050C" w:rsidP="00763BDF">
      <w:pPr>
        <w:pStyle w:val="Default"/>
        <w:jc w:val="both"/>
        <w:rPr>
          <w:b/>
          <w:sz w:val="28"/>
          <w:szCs w:val="28"/>
        </w:rPr>
      </w:pPr>
      <w:r w:rsidRPr="0046050C">
        <w:rPr>
          <w:b/>
          <w:sz w:val="28"/>
          <w:szCs w:val="28"/>
        </w:rPr>
        <w:t>Базового уровня:</w:t>
      </w:r>
    </w:p>
    <w:p w:rsidR="009F4DDE" w:rsidRDefault="009F4DDE" w:rsidP="00763BDF">
      <w:pPr>
        <w:pStyle w:val="Default"/>
        <w:jc w:val="both"/>
        <w:rPr>
          <w:sz w:val="28"/>
          <w:szCs w:val="28"/>
        </w:rPr>
      </w:pPr>
      <w:r>
        <w:rPr>
          <w:sz w:val="28"/>
          <w:szCs w:val="28"/>
        </w:rPr>
        <w:t xml:space="preserve">-укрепление здоровья, </w:t>
      </w:r>
      <w:r w:rsidR="00613771" w:rsidRPr="00613771">
        <w:rPr>
          <w:sz w:val="28"/>
          <w:szCs w:val="28"/>
        </w:rPr>
        <w:t>формирование культуры здоро</w:t>
      </w:r>
      <w:r>
        <w:rPr>
          <w:sz w:val="28"/>
          <w:szCs w:val="28"/>
        </w:rPr>
        <w:t>вого и безопасного образа жизни</w:t>
      </w:r>
      <w:r w:rsidR="00613771" w:rsidRPr="00613771">
        <w:rPr>
          <w:sz w:val="28"/>
          <w:szCs w:val="28"/>
        </w:rPr>
        <w:t xml:space="preserve">; </w:t>
      </w:r>
    </w:p>
    <w:p w:rsidR="009F4DDE" w:rsidRPr="00613771" w:rsidRDefault="009F4DDE"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613771" w:rsidRDefault="009F4DDE"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9F4DDE" w:rsidRPr="00613771" w:rsidRDefault="009F4DDE" w:rsidP="00613771">
      <w:pPr>
        <w:pStyle w:val="Default"/>
        <w:jc w:val="both"/>
        <w:rPr>
          <w:sz w:val="28"/>
          <w:szCs w:val="28"/>
        </w:rPr>
      </w:pPr>
      <w:r>
        <w:rPr>
          <w:sz w:val="28"/>
          <w:szCs w:val="28"/>
        </w:rPr>
        <w:t>-удовлетворение потребностей в двигательной активности;</w:t>
      </w:r>
    </w:p>
    <w:p w:rsidR="001C6C65" w:rsidRDefault="00613771" w:rsidP="001C6C65">
      <w:pPr>
        <w:pStyle w:val="Default"/>
        <w:jc w:val="both"/>
        <w:rPr>
          <w:sz w:val="28"/>
          <w:szCs w:val="28"/>
        </w:rPr>
      </w:pPr>
      <w:r w:rsidRPr="00613771">
        <w:rPr>
          <w:sz w:val="28"/>
          <w:szCs w:val="28"/>
        </w:rPr>
        <w:t xml:space="preserve">- формирование и развитие творческих </w:t>
      </w:r>
      <w:r w:rsidR="0046050C">
        <w:rPr>
          <w:sz w:val="28"/>
          <w:szCs w:val="28"/>
        </w:rPr>
        <w:t>и спортивных способностей детей.</w:t>
      </w:r>
    </w:p>
    <w:p w:rsidR="0046050C" w:rsidRDefault="0046050C" w:rsidP="001C6C65">
      <w:pPr>
        <w:pStyle w:val="Default"/>
        <w:jc w:val="both"/>
        <w:rPr>
          <w:sz w:val="28"/>
          <w:szCs w:val="28"/>
        </w:rPr>
      </w:pPr>
      <w:r w:rsidRPr="0046050C">
        <w:rPr>
          <w:b/>
          <w:sz w:val="28"/>
          <w:szCs w:val="28"/>
        </w:rPr>
        <w:t>Углубленного уровня</w:t>
      </w:r>
      <w:r>
        <w:rPr>
          <w:sz w:val="28"/>
          <w:szCs w:val="28"/>
        </w:rPr>
        <w:t>:</w:t>
      </w:r>
    </w:p>
    <w:p w:rsidR="00613771" w:rsidRDefault="001C6C65"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613771" w:rsidRPr="00613771" w:rsidRDefault="001C6C65"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1C6C65" w:rsidRPr="00613771" w:rsidRDefault="00613771" w:rsidP="00613771">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255B6C" w:rsidRDefault="001C6C65" w:rsidP="00E56000">
      <w:pPr>
        <w:pStyle w:val="Default"/>
        <w:rPr>
          <w:sz w:val="28"/>
          <w:szCs w:val="28"/>
        </w:rPr>
      </w:pPr>
      <w:r>
        <w:rPr>
          <w:sz w:val="28"/>
          <w:szCs w:val="28"/>
        </w:rPr>
        <w:tab/>
      </w:r>
    </w:p>
    <w:p w:rsidR="00E56000" w:rsidRDefault="00E56000" w:rsidP="00E525CB">
      <w:pPr>
        <w:pStyle w:val="Default"/>
        <w:numPr>
          <w:ilvl w:val="1"/>
          <w:numId w:val="7"/>
        </w:numPr>
        <w:rPr>
          <w:b/>
          <w:sz w:val="28"/>
          <w:szCs w:val="28"/>
        </w:rPr>
      </w:pPr>
      <w:r w:rsidRPr="00E56000">
        <w:rPr>
          <w:b/>
          <w:sz w:val="28"/>
          <w:szCs w:val="28"/>
        </w:rPr>
        <w:t xml:space="preserve">Характеристика вида спорта </w:t>
      </w:r>
    </w:p>
    <w:p w:rsidR="00E525CB" w:rsidRDefault="005F2EB6" w:rsidP="005F2EB6">
      <w:pPr>
        <w:pStyle w:val="Default"/>
        <w:jc w:val="both"/>
        <w:rPr>
          <w:sz w:val="28"/>
          <w:szCs w:val="28"/>
        </w:rPr>
      </w:pPr>
      <w:r>
        <w:rPr>
          <w:sz w:val="28"/>
          <w:szCs w:val="28"/>
        </w:rPr>
        <w:tab/>
      </w:r>
      <w:r w:rsidR="00E525CB">
        <w:rPr>
          <w:sz w:val="28"/>
          <w:szCs w:val="28"/>
        </w:rPr>
        <w:t>В переводе с японского дзюдо означает – мягкий путь. Основатель дзюдо – Дзигоро Кано (1860 – 1938) –модернизировал джиу-джицу и создал своеобразную систему приемов, которая позволяла проводить учебный процесс и соревнования, не причиняя травмы спортсменам.</w:t>
      </w:r>
    </w:p>
    <w:p w:rsidR="00E525CB" w:rsidRDefault="005F2EB6" w:rsidP="005F2EB6">
      <w:pPr>
        <w:pStyle w:val="Default"/>
        <w:jc w:val="both"/>
        <w:rPr>
          <w:sz w:val="28"/>
          <w:szCs w:val="28"/>
        </w:rPr>
      </w:pPr>
      <w:r>
        <w:rPr>
          <w:sz w:val="28"/>
          <w:szCs w:val="28"/>
        </w:rPr>
        <w:tab/>
      </w:r>
      <w:r w:rsidR="00E525CB">
        <w:rPr>
          <w:sz w:val="28"/>
          <w:szCs w:val="28"/>
        </w:rPr>
        <w:t>Дзюдо – это один из видов борьбы, в которой наряду с бросками разрешены болевые и удушающие приемы. Спортсмены в куртках (кимоно) и брюках, без обуви борются на специальных матах – татами. При борьбе стоя с помощью</w:t>
      </w:r>
      <w:r w:rsidR="004F777B">
        <w:rPr>
          <w:sz w:val="28"/>
          <w:szCs w:val="28"/>
        </w:rPr>
        <w:t xml:space="preserve"> различных приёмов (подножек, подсечек, бросков и др.) борцы стремятся бросить друг друга на татами; при борьбе лежа, применяя захваты и перевороты, - удерживать противника прижатым к татами в течение нескольких секунд или болевым приемом только на руку и удушающими захватами заставить его признать себя побежденным.</w:t>
      </w:r>
    </w:p>
    <w:p w:rsidR="004F777B" w:rsidRDefault="005F2EB6" w:rsidP="005F2EB6">
      <w:pPr>
        <w:pStyle w:val="Default"/>
        <w:jc w:val="both"/>
        <w:rPr>
          <w:sz w:val="28"/>
          <w:szCs w:val="28"/>
        </w:rPr>
      </w:pPr>
      <w:r>
        <w:rPr>
          <w:sz w:val="28"/>
          <w:szCs w:val="28"/>
        </w:rPr>
        <w:tab/>
      </w:r>
      <w:r w:rsidR="004F777B">
        <w:rPr>
          <w:sz w:val="28"/>
          <w:szCs w:val="28"/>
        </w:rPr>
        <w:t xml:space="preserve">Следует отметить, что </w:t>
      </w:r>
      <w:r w:rsidR="00A422A2">
        <w:rPr>
          <w:sz w:val="28"/>
          <w:szCs w:val="28"/>
        </w:rPr>
        <w:t xml:space="preserve">борьба </w:t>
      </w:r>
      <w:r w:rsidR="004F777B">
        <w:rPr>
          <w:sz w:val="28"/>
          <w:szCs w:val="28"/>
        </w:rPr>
        <w:t xml:space="preserve">дзюдо </w:t>
      </w:r>
      <w:r w:rsidR="00A422A2">
        <w:rPr>
          <w:sz w:val="28"/>
          <w:szCs w:val="28"/>
        </w:rPr>
        <w:t>имеет социальное, гражданское и воспитательное</w:t>
      </w:r>
      <w:r>
        <w:rPr>
          <w:sz w:val="28"/>
          <w:szCs w:val="28"/>
        </w:rPr>
        <w:t xml:space="preserve"> значение. Кано говорил так: «</w:t>
      </w:r>
      <w:r w:rsidR="00A422A2">
        <w:rPr>
          <w:sz w:val="28"/>
          <w:szCs w:val="28"/>
        </w:rPr>
        <w:t>Дзодо – это путь к наиболее эффективному способу использования духа и тела. Сущность дзюдо заключается в постижении искусства нападать и обороняться через упорные тренировки, закаляя тело и воспитывая волю».</w:t>
      </w:r>
    </w:p>
    <w:p w:rsidR="00A422A2" w:rsidRDefault="005F2EB6" w:rsidP="005F2EB6">
      <w:pPr>
        <w:pStyle w:val="Default"/>
        <w:jc w:val="both"/>
        <w:rPr>
          <w:sz w:val="28"/>
          <w:szCs w:val="28"/>
        </w:rPr>
      </w:pPr>
      <w:r>
        <w:rPr>
          <w:sz w:val="28"/>
          <w:szCs w:val="28"/>
        </w:rPr>
        <w:lastRenderedPageBreak/>
        <w:tab/>
      </w:r>
      <w:r w:rsidR="00A422A2">
        <w:rPr>
          <w:sz w:val="28"/>
          <w:szCs w:val="28"/>
        </w:rPr>
        <w:t xml:space="preserve">Как средство физического воспитания дзюдо направлено на развитие силы, здоровья и умения полностью раскрыть свои возможности. Самые прекрасные идеи и оригинальные задумки, выношенные человеком, не дадут эффекта, если у него нет здоровья или умения раскрыть свои таланты. Дзюдо состоит из бросков, борьбы лежа и </w:t>
      </w:r>
      <w:r w:rsidR="00381FE9">
        <w:rPr>
          <w:sz w:val="28"/>
          <w:szCs w:val="28"/>
        </w:rPr>
        <w:t xml:space="preserve">каты – демонстрации приемов. В реализации этих функций дзюдо участвуют все органы и все части тела. При рациональных тренировках функциональная деятельность человеческого организма сохраняется на необходимом уровне, что укрепляет здоровья через </w:t>
      </w:r>
      <w:r>
        <w:rPr>
          <w:sz w:val="28"/>
          <w:szCs w:val="28"/>
        </w:rPr>
        <w:tab/>
      </w:r>
      <w:r w:rsidR="00381FE9">
        <w:rPr>
          <w:sz w:val="28"/>
          <w:szCs w:val="28"/>
        </w:rPr>
        <w:t xml:space="preserve">условия для плодотворной работы. Укрепление здоровья через тренировки – одна из важных задач дзюдо. </w:t>
      </w:r>
    </w:p>
    <w:p w:rsidR="00381FE9" w:rsidRPr="00E525CB" w:rsidRDefault="00381FE9" w:rsidP="005F2EB6">
      <w:pPr>
        <w:pStyle w:val="Default"/>
        <w:jc w:val="both"/>
        <w:rPr>
          <w:sz w:val="28"/>
          <w:szCs w:val="28"/>
        </w:rPr>
      </w:pPr>
      <w:r>
        <w:rPr>
          <w:sz w:val="28"/>
          <w:szCs w:val="28"/>
        </w:rPr>
        <w:t>В борьбе кроме атаки существует и оборона, в частности самозащита. Дзюдо представляет собой стройную научную систему искусства побеждать.</w:t>
      </w:r>
    </w:p>
    <w:p w:rsidR="00226C33" w:rsidRPr="00613771" w:rsidRDefault="00226C33" w:rsidP="00613771">
      <w:pPr>
        <w:autoSpaceDE w:val="0"/>
        <w:autoSpaceDN w:val="0"/>
        <w:adjustRightInd w:val="0"/>
        <w:spacing w:after="0" w:line="240" w:lineRule="auto"/>
        <w:ind w:right="140" w:firstLine="708"/>
        <w:jc w:val="both"/>
        <w:rPr>
          <w:rFonts w:ascii="Times New Roman" w:eastAsia="Times New Roman" w:hAnsi="Times New Roman" w:cs="Times New Roman"/>
          <w:sz w:val="28"/>
          <w:szCs w:val="28"/>
          <w:lang w:eastAsia="ru-RU"/>
        </w:rPr>
      </w:pPr>
    </w:p>
    <w:p w:rsidR="00912657" w:rsidRDefault="00E56000" w:rsidP="0006340D">
      <w:pPr>
        <w:pStyle w:val="ae"/>
        <w:numPr>
          <w:ilvl w:val="1"/>
          <w:numId w:val="6"/>
        </w:numPr>
        <w:spacing w:after="13" w:line="268" w:lineRule="auto"/>
        <w:ind w:right="51"/>
        <w:jc w:val="both"/>
        <w:rPr>
          <w:rFonts w:ascii="Times New Roman" w:eastAsia="Times New Roman" w:hAnsi="Times New Roman" w:cs="Times New Roman"/>
          <w:b/>
          <w:color w:val="000000"/>
          <w:sz w:val="28"/>
          <w:lang w:eastAsia="ru-RU"/>
        </w:rPr>
      </w:pPr>
      <w:r w:rsidRPr="00912657">
        <w:rPr>
          <w:rFonts w:ascii="Times New Roman" w:eastAsia="Times New Roman" w:hAnsi="Times New Roman" w:cs="Times New Roman"/>
          <w:b/>
          <w:color w:val="000000"/>
          <w:sz w:val="28"/>
          <w:lang w:eastAsia="ru-RU"/>
        </w:rPr>
        <w:t>Минимальный возраст для зачисления на обучение, количество обучающихся в группах, срок обучения</w:t>
      </w:r>
    </w:p>
    <w:p w:rsidR="003D5BD0" w:rsidRDefault="005F2EB6"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D368D5">
        <w:rPr>
          <w:rFonts w:ascii="Times New Roman" w:eastAsia="Times New Roman" w:hAnsi="Times New Roman" w:cs="Times New Roman"/>
          <w:color w:val="000000"/>
          <w:sz w:val="28"/>
          <w:lang w:eastAsia="ru-RU"/>
        </w:rPr>
        <w:t>В г</w:t>
      </w:r>
      <w:r w:rsidR="003D5BD0" w:rsidRPr="003D5BD0">
        <w:rPr>
          <w:rFonts w:ascii="Times New Roman" w:eastAsia="Times New Roman" w:hAnsi="Times New Roman" w:cs="Times New Roman"/>
          <w:color w:val="000000"/>
          <w:sz w:val="28"/>
          <w:lang w:eastAsia="ru-RU"/>
        </w:rPr>
        <w:t xml:space="preserve">руппы образовательной программы </w:t>
      </w:r>
      <w:r w:rsidR="001D6EB9">
        <w:rPr>
          <w:rFonts w:ascii="Times New Roman" w:eastAsia="Times New Roman" w:hAnsi="Times New Roman" w:cs="Times New Roman"/>
          <w:color w:val="000000"/>
          <w:sz w:val="28"/>
          <w:lang w:eastAsia="ru-RU"/>
        </w:rPr>
        <w:t>принимаются</w:t>
      </w:r>
      <w:r w:rsidR="00D368D5">
        <w:rPr>
          <w:rFonts w:ascii="Times New Roman" w:eastAsia="Times New Roman" w:hAnsi="Times New Roman" w:cs="Times New Roman"/>
          <w:color w:val="000000"/>
          <w:sz w:val="28"/>
          <w:lang w:eastAsia="ru-RU"/>
        </w:rPr>
        <w:t xml:space="preserve"> лица, </w:t>
      </w:r>
      <w:r w:rsidR="003D5BD0" w:rsidRPr="003D5BD0">
        <w:rPr>
          <w:rFonts w:ascii="Times New Roman" w:eastAsia="Times New Roman" w:hAnsi="Times New Roman" w:cs="Times New Roman"/>
          <w:color w:val="000000"/>
          <w:sz w:val="28"/>
          <w:lang w:eastAsia="ru-RU"/>
        </w:rPr>
        <w:t>изъявившие желание заниматься этим видом спорта, не имеющие медицинские противопоказания к занятиям данным вид</w:t>
      </w:r>
      <w:r w:rsidR="003D5BD0">
        <w:rPr>
          <w:rFonts w:ascii="Times New Roman" w:eastAsia="Times New Roman" w:hAnsi="Times New Roman" w:cs="Times New Roman"/>
          <w:color w:val="000000"/>
          <w:sz w:val="28"/>
          <w:lang w:eastAsia="ru-RU"/>
        </w:rPr>
        <w:t>о</w:t>
      </w:r>
      <w:r w:rsidR="003D5BD0" w:rsidRPr="003D5BD0">
        <w:rPr>
          <w:rFonts w:ascii="Times New Roman" w:eastAsia="Times New Roman" w:hAnsi="Times New Roman" w:cs="Times New Roman"/>
          <w:color w:val="000000"/>
          <w:sz w:val="28"/>
          <w:lang w:eastAsia="ru-RU"/>
        </w:rPr>
        <w:t>м спорта, сдавшие тестовые испытания по контрольным упражнениям, предусмотренны</w:t>
      </w:r>
      <w:r w:rsidR="00D368D5">
        <w:rPr>
          <w:rFonts w:ascii="Times New Roman" w:eastAsia="Times New Roman" w:hAnsi="Times New Roman" w:cs="Times New Roman"/>
          <w:color w:val="000000"/>
          <w:sz w:val="28"/>
          <w:lang w:eastAsia="ru-RU"/>
        </w:rPr>
        <w:t>е</w:t>
      </w:r>
      <w:r w:rsidR="003D5BD0" w:rsidRPr="003D5BD0">
        <w:rPr>
          <w:rFonts w:ascii="Times New Roman" w:eastAsia="Times New Roman" w:hAnsi="Times New Roman" w:cs="Times New Roman"/>
          <w:color w:val="000000"/>
          <w:sz w:val="28"/>
          <w:lang w:eastAsia="ru-RU"/>
        </w:rPr>
        <w:t xml:space="preserve"> программой.</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базовый уровень</w:t>
      </w:r>
      <w:r w:rsidR="00016802">
        <w:rPr>
          <w:rFonts w:ascii="Times New Roman" w:eastAsia="Times New Roman" w:hAnsi="Times New Roman" w:cs="Times New Roman"/>
          <w:color w:val="000000"/>
          <w:sz w:val="28"/>
          <w:lang w:eastAsia="ru-RU"/>
        </w:rPr>
        <w:t xml:space="preserve"> (БУ)</w:t>
      </w:r>
      <w:r>
        <w:rPr>
          <w:rFonts w:ascii="Times New Roman" w:eastAsia="Times New Roman" w:hAnsi="Times New Roman" w:cs="Times New Roman"/>
          <w:color w:val="000000"/>
          <w:sz w:val="28"/>
          <w:lang w:eastAsia="ru-RU"/>
        </w:rPr>
        <w:t xml:space="preserve"> программы – с 7 лет (ката);</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углубленный уровень</w:t>
      </w:r>
      <w:r w:rsidR="00016802">
        <w:rPr>
          <w:rFonts w:ascii="Times New Roman" w:eastAsia="Times New Roman" w:hAnsi="Times New Roman" w:cs="Times New Roman"/>
          <w:color w:val="000000"/>
          <w:sz w:val="28"/>
          <w:lang w:eastAsia="ru-RU"/>
        </w:rPr>
        <w:t>(УУ)</w:t>
      </w:r>
      <w:r>
        <w:rPr>
          <w:rFonts w:ascii="Times New Roman" w:eastAsia="Times New Roman" w:hAnsi="Times New Roman" w:cs="Times New Roman"/>
          <w:color w:val="000000"/>
          <w:sz w:val="28"/>
          <w:lang w:eastAsia="ru-RU"/>
        </w:rPr>
        <w:t xml:space="preserve"> –</w:t>
      </w:r>
      <w:r w:rsidR="0006334F">
        <w:rPr>
          <w:rFonts w:ascii="Times New Roman" w:eastAsia="Times New Roman" w:hAnsi="Times New Roman" w:cs="Times New Roman"/>
          <w:color w:val="000000"/>
          <w:sz w:val="28"/>
          <w:lang w:eastAsia="ru-RU"/>
        </w:rPr>
        <w:t>11-</w:t>
      </w:r>
      <w:r w:rsidR="00D368D5">
        <w:rPr>
          <w:rFonts w:ascii="Times New Roman" w:eastAsia="Times New Roman" w:hAnsi="Times New Roman" w:cs="Times New Roman"/>
          <w:color w:val="000000"/>
          <w:sz w:val="28"/>
          <w:lang w:eastAsia="ru-RU"/>
        </w:rPr>
        <w:t xml:space="preserve">13 лет и </w:t>
      </w:r>
      <w:r>
        <w:rPr>
          <w:rFonts w:ascii="Times New Roman" w:eastAsia="Times New Roman" w:hAnsi="Times New Roman" w:cs="Times New Roman"/>
          <w:color w:val="000000"/>
          <w:sz w:val="28"/>
          <w:lang w:eastAsia="ru-RU"/>
        </w:rPr>
        <w:t>наличие спортивного разряда по виду спорта.</w:t>
      </w:r>
    </w:p>
    <w:p w:rsidR="005F2EB6" w:rsidRDefault="005F2EB6"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p>
    <w:p w:rsidR="005F2EB6" w:rsidRDefault="005F2EB6"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p>
    <w:p w:rsidR="005F2EB6" w:rsidRDefault="005F2EB6"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p>
    <w:p w:rsidR="00016802" w:rsidRDefault="00016802"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p>
    <w:tbl>
      <w:tblPr>
        <w:tblStyle w:val="23"/>
        <w:tblW w:w="0" w:type="auto"/>
        <w:tblLook w:val="04A0"/>
      </w:tblPr>
      <w:tblGrid>
        <w:gridCol w:w="2230"/>
        <w:gridCol w:w="2574"/>
        <w:gridCol w:w="2260"/>
        <w:gridCol w:w="2282"/>
      </w:tblGrid>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Продолжительность обучения ( в годах)</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Минимальный возраст детей</w:t>
            </w:r>
          </w:p>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 xml:space="preserve"> ( лет)</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Наполняемость групп  (человек)</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8</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9</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11</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6</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12</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255B6C"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11-</w:t>
            </w:r>
            <w:r w:rsidR="00D368D5" w:rsidRPr="00016802">
              <w:rPr>
                <w:rFonts w:ascii="Times New Roman CYR" w:hAnsi="Times New Roman CYR" w:cs="Times New Roman CYR"/>
                <w:color w:val="000000"/>
                <w:spacing w:val="-4"/>
                <w:sz w:val="28"/>
                <w:szCs w:val="28"/>
                <w:highlight w:val="white"/>
              </w:rPr>
              <w:t>13</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14</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15</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16</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bl>
    <w:p w:rsidR="001D6EB9" w:rsidRDefault="001D6EB9" w:rsidP="001D6EB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Default="001D6EB9"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1D6EB9">
        <w:rPr>
          <w:rFonts w:ascii="Times New Roman CYR" w:eastAsia="Times New Roman" w:hAnsi="Times New Roman CYR" w:cs="Times New Roman CYR"/>
          <w:color w:val="000000"/>
          <w:spacing w:val="-4"/>
          <w:sz w:val="28"/>
          <w:szCs w:val="28"/>
          <w:highlight w:val="white"/>
          <w:lang w:eastAsia="ru-RU"/>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D928FE" w:rsidRPr="00D928FE" w:rsidRDefault="00D928FE"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Pr="00016802" w:rsidRDefault="00016802" w:rsidP="00016802">
      <w:pPr>
        <w:spacing w:after="13" w:line="268" w:lineRule="auto"/>
        <w:ind w:right="51"/>
        <w:jc w:val="both"/>
        <w:rPr>
          <w:rFonts w:ascii="Times New Roman" w:eastAsia="Times New Roman" w:hAnsi="Times New Roman" w:cs="Times New Roman"/>
          <w:b/>
          <w:color w:val="000000"/>
          <w:sz w:val="28"/>
          <w:lang w:eastAsia="ru-RU"/>
        </w:rPr>
      </w:pPr>
      <w:r w:rsidRPr="00016802">
        <w:rPr>
          <w:rFonts w:ascii="Times New Roman" w:eastAsia="Times New Roman" w:hAnsi="Times New Roman" w:cs="Times New Roman"/>
          <w:b/>
          <w:color w:val="000000"/>
          <w:sz w:val="28"/>
          <w:lang w:eastAsia="ru-RU"/>
        </w:rPr>
        <w:t>1.4 Планируемые результаты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1. Учащийся овладеет знаниями по истории развития спорта, законодательства в области физической культуры и спорта, приобретет умения и навыки гигиены, основ здорового образа жизни, закаливания, основ здорового питания.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2. Разностороннее физическое развитие учащихся, повышение уровня физической работоспособности, развитие способности к проявлению функционального потенциала в условиях занятий, специальная психологическая подготовка.</w:t>
      </w:r>
    </w:p>
    <w:p w:rsidR="0046050C" w:rsidRPr="00763BDF" w:rsidRDefault="00763BDF" w:rsidP="0046050C">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3</w:t>
      </w:r>
      <w:r w:rsidR="0046050C" w:rsidRPr="00763BDF">
        <w:rPr>
          <w:rFonts w:ascii="Times New Roman CYR" w:eastAsia="Times New Roman" w:hAnsi="Times New Roman CYR" w:cs="Times New Roman CYR"/>
          <w:color w:val="000000"/>
          <w:spacing w:val="-4"/>
          <w:sz w:val="28"/>
          <w:szCs w:val="28"/>
          <w:highlight w:val="white"/>
          <w:lang w:eastAsia="ru-RU"/>
        </w:rPr>
        <w:t>. Развитие физических способностей</w:t>
      </w:r>
      <w:r w:rsidR="0046050C" w:rsidRPr="009D3F3A">
        <w:rPr>
          <w:rFonts w:ascii="Times New Roman CYR" w:eastAsia="Times New Roman" w:hAnsi="Times New Roman CYR" w:cs="Times New Roman CYR"/>
          <w:color w:val="000000"/>
          <w:spacing w:val="-4"/>
          <w:sz w:val="28"/>
          <w:szCs w:val="28"/>
          <w:highlight w:val="white"/>
          <w:lang w:eastAsia="ru-RU"/>
        </w:rPr>
        <w:t xml:space="preserve"> </w:t>
      </w:r>
      <w:r w:rsidR="0046050C" w:rsidRPr="00763BDF">
        <w:rPr>
          <w:rFonts w:ascii="Times New Roman CYR" w:eastAsia="Times New Roman" w:hAnsi="Times New Roman CYR" w:cs="Times New Roman CYR"/>
          <w:color w:val="000000"/>
          <w:spacing w:val="-4"/>
          <w:sz w:val="28"/>
          <w:szCs w:val="28"/>
          <w:highlight w:val="white"/>
          <w:lang w:eastAsia="ru-RU"/>
        </w:rPr>
        <w:t>(силовых, скоростных, скоростно-силовых, координационных, выносливости, гибкости) учащихся, овладение ими основ техники и тактики вида спорта, освоение комплексов упражнений, соответс</w:t>
      </w:r>
      <w:r w:rsidR="0046050C">
        <w:rPr>
          <w:rFonts w:ascii="Times New Roman CYR" w:eastAsia="Times New Roman" w:hAnsi="Times New Roman CYR" w:cs="Times New Roman CYR"/>
          <w:color w:val="000000"/>
          <w:spacing w:val="-4"/>
          <w:sz w:val="28"/>
          <w:szCs w:val="28"/>
          <w:highlight w:val="white"/>
          <w:lang w:eastAsia="ru-RU"/>
        </w:rPr>
        <w:t>т</w:t>
      </w:r>
      <w:r w:rsidR="0046050C" w:rsidRPr="00763BDF">
        <w:rPr>
          <w:rFonts w:ascii="Times New Roman CYR" w:eastAsia="Times New Roman" w:hAnsi="Times New Roman CYR" w:cs="Times New Roman CYR"/>
          <w:color w:val="000000"/>
          <w:spacing w:val="-4"/>
          <w:sz w:val="28"/>
          <w:szCs w:val="28"/>
          <w:highlight w:val="white"/>
          <w:lang w:eastAsia="ru-RU"/>
        </w:rPr>
        <w:t>вующих возрасту, полу и уровню</w:t>
      </w:r>
      <w:r w:rsidR="0046050C">
        <w:rPr>
          <w:rFonts w:ascii="Times New Roman CYR" w:eastAsia="Times New Roman" w:hAnsi="Times New Roman CYR" w:cs="Times New Roman CYR"/>
          <w:color w:val="000000"/>
          <w:spacing w:val="-4"/>
          <w:sz w:val="28"/>
          <w:szCs w:val="28"/>
          <w:highlight w:val="white"/>
          <w:lang w:eastAsia="ru-RU"/>
        </w:rPr>
        <w:t xml:space="preserve"> освоения программы (см. стр. 56)</w:t>
      </w:r>
      <w:r w:rsidR="0046050C" w:rsidRPr="00763BDF">
        <w:rPr>
          <w:rFonts w:ascii="Times New Roman CYR" w:eastAsia="Times New Roman" w:hAnsi="Times New Roman CYR" w:cs="Times New Roman CYR"/>
          <w:color w:val="000000"/>
          <w:spacing w:val="-4"/>
          <w:sz w:val="28"/>
          <w:szCs w:val="28"/>
          <w:highlight w:val="white"/>
          <w:lang w:eastAsia="ru-RU"/>
        </w:rPr>
        <w:t>, знание требований федерального стандарта по виду спорта.</w:t>
      </w:r>
      <w:r w:rsidR="0046050C">
        <w:rPr>
          <w:rFonts w:ascii="Times New Roman CYR" w:eastAsia="Times New Roman" w:hAnsi="Times New Roman CYR" w:cs="Times New Roman CYR"/>
          <w:color w:val="000000"/>
          <w:spacing w:val="-4"/>
          <w:sz w:val="28"/>
          <w:szCs w:val="28"/>
          <w:highlight w:val="white"/>
          <w:lang w:eastAsia="ru-RU"/>
        </w:rPr>
        <w:t xml:space="preserve"> </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4. Овладение навыками   выполнения задания соответственно виду спорта, развивать физические качества по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5. 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6. Знание особенностей развития вида спорта в Российской Федерации.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7. Научиться точно выполнять задания, связанные с видом спорта, развивать профессиональные физические качества, использовать меры страховки и самостраховки, соблюдение требований по технике безопасности.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8. Знание устройства спортивного и специального оборудования по виду спорта, приобретение навыков содержания и ремонта спортивного оборудования.</w:t>
      </w:r>
    </w:p>
    <w:p w:rsidR="00016802" w:rsidRDefault="00016802" w:rsidP="00BE4E21">
      <w:pPr>
        <w:spacing w:after="13" w:line="268" w:lineRule="auto"/>
        <w:ind w:right="51"/>
        <w:jc w:val="both"/>
        <w:rPr>
          <w:rFonts w:ascii="Times New Roman" w:eastAsia="Times New Roman" w:hAnsi="Times New Roman" w:cs="Times New Roman"/>
          <w:color w:val="000000"/>
          <w:sz w:val="28"/>
          <w:lang w:eastAsia="ru-RU"/>
        </w:rPr>
      </w:pPr>
    </w:p>
    <w:p w:rsidR="00763BDF" w:rsidRDefault="00763BDF" w:rsidP="00BE4E21">
      <w:pPr>
        <w:spacing w:after="13" w:line="268" w:lineRule="auto"/>
        <w:ind w:right="51"/>
        <w:jc w:val="both"/>
        <w:rPr>
          <w:rFonts w:ascii="Times New Roman" w:eastAsia="Times New Roman" w:hAnsi="Times New Roman" w:cs="Times New Roman"/>
          <w:color w:val="000000"/>
          <w:sz w:val="28"/>
          <w:lang w:eastAsia="ru-RU"/>
        </w:rPr>
      </w:pPr>
    </w:p>
    <w:p w:rsidR="00763BDF" w:rsidRDefault="00763BDF" w:rsidP="00BE4E21">
      <w:pPr>
        <w:spacing w:after="13" w:line="268" w:lineRule="auto"/>
        <w:ind w:right="51"/>
        <w:jc w:val="both"/>
        <w:rPr>
          <w:rFonts w:ascii="Times New Roman" w:eastAsia="Times New Roman" w:hAnsi="Times New Roman" w:cs="Times New Roman"/>
          <w:color w:val="000000"/>
          <w:sz w:val="28"/>
          <w:lang w:eastAsia="ru-RU"/>
        </w:rPr>
      </w:pPr>
    </w:p>
    <w:p w:rsidR="00763BDF" w:rsidRDefault="00763BDF" w:rsidP="00BE4E21">
      <w:pPr>
        <w:spacing w:after="13" w:line="268" w:lineRule="auto"/>
        <w:ind w:right="51"/>
        <w:jc w:val="both"/>
        <w:rPr>
          <w:rFonts w:ascii="Times New Roman" w:eastAsia="Times New Roman" w:hAnsi="Times New Roman" w:cs="Times New Roman"/>
          <w:color w:val="000000"/>
          <w:sz w:val="28"/>
          <w:lang w:eastAsia="ru-RU"/>
        </w:rPr>
      </w:pPr>
    </w:p>
    <w:p w:rsidR="00763BDF" w:rsidRDefault="00763BDF" w:rsidP="00BE4E21">
      <w:pPr>
        <w:spacing w:after="13" w:line="268" w:lineRule="auto"/>
        <w:ind w:right="51"/>
        <w:jc w:val="both"/>
        <w:rPr>
          <w:rFonts w:ascii="Times New Roman" w:eastAsia="Times New Roman" w:hAnsi="Times New Roman" w:cs="Times New Roman"/>
          <w:color w:val="000000"/>
          <w:sz w:val="28"/>
          <w:lang w:eastAsia="ru-RU"/>
        </w:rPr>
      </w:pPr>
    </w:p>
    <w:p w:rsidR="00763BDF" w:rsidRDefault="00763BDF" w:rsidP="00BE4E21">
      <w:pPr>
        <w:spacing w:after="13" w:line="268" w:lineRule="auto"/>
        <w:ind w:right="51"/>
        <w:jc w:val="both"/>
        <w:rPr>
          <w:rFonts w:ascii="Times New Roman" w:eastAsia="Times New Roman" w:hAnsi="Times New Roman" w:cs="Times New Roman"/>
          <w:color w:val="000000"/>
          <w:sz w:val="28"/>
          <w:lang w:eastAsia="ru-RU"/>
        </w:rPr>
      </w:pPr>
    </w:p>
    <w:p w:rsidR="00763BDF" w:rsidRDefault="00763BDF" w:rsidP="00BE4E21">
      <w:pPr>
        <w:spacing w:after="13" w:line="268" w:lineRule="auto"/>
        <w:ind w:right="51"/>
        <w:jc w:val="both"/>
        <w:rPr>
          <w:rFonts w:ascii="Times New Roman" w:eastAsia="Times New Roman" w:hAnsi="Times New Roman" w:cs="Times New Roman"/>
          <w:color w:val="000000"/>
          <w:sz w:val="28"/>
          <w:lang w:eastAsia="ru-RU"/>
        </w:rPr>
      </w:pPr>
    </w:p>
    <w:p w:rsidR="005F2EB6" w:rsidRDefault="005F2EB6" w:rsidP="00BE4E21">
      <w:pPr>
        <w:spacing w:after="13" w:line="268" w:lineRule="auto"/>
        <w:ind w:right="51"/>
        <w:jc w:val="both"/>
        <w:rPr>
          <w:rFonts w:ascii="Times New Roman" w:eastAsia="Times New Roman" w:hAnsi="Times New Roman" w:cs="Times New Roman"/>
          <w:color w:val="000000"/>
          <w:sz w:val="28"/>
          <w:lang w:eastAsia="ru-RU"/>
        </w:rPr>
      </w:pPr>
    </w:p>
    <w:p w:rsidR="005F2EB6" w:rsidRDefault="005F2EB6" w:rsidP="00BE4E21">
      <w:pPr>
        <w:spacing w:after="13" w:line="268" w:lineRule="auto"/>
        <w:ind w:right="51"/>
        <w:jc w:val="both"/>
        <w:rPr>
          <w:rFonts w:ascii="Times New Roman" w:eastAsia="Times New Roman" w:hAnsi="Times New Roman" w:cs="Times New Roman"/>
          <w:color w:val="000000"/>
          <w:sz w:val="28"/>
          <w:lang w:eastAsia="ru-RU"/>
        </w:rPr>
      </w:pPr>
    </w:p>
    <w:p w:rsidR="005F2EB6" w:rsidRDefault="005F2EB6"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EC6387" w:rsidP="00EC6387">
      <w:pPr>
        <w:spacing w:after="13" w:line="268" w:lineRule="auto"/>
        <w:ind w:right="51"/>
        <w:jc w:val="center"/>
        <w:rPr>
          <w:rFonts w:ascii="Times New Roman" w:eastAsia="Times New Roman" w:hAnsi="Times New Roman" w:cs="Times New Roman"/>
          <w:color w:val="000000"/>
          <w:sz w:val="28"/>
          <w:lang w:eastAsia="ru-RU"/>
        </w:rPr>
      </w:pPr>
      <w:r w:rsidRPr="00EC6387">
        <w:rPr>
          <w:rFonts w:ascii="Times New Roman" w:eastAsia="Times New Roman" w:hAnsi="Times New Roman" w:cs="Times New Roman"/>
          <w:b/>
          <w:color w:val="000000"/>
          <w:sz w:val="28"/>
          <w:lang w:eastAsia="ru-RU"/>
        </w:rPr>
        <w:t>Раздел № 2 Комплекс организационно-педагогических условий, включающий формы аттестации</w:t>
      </w:r>
    </w:p>
    <w:p w:rsidR="00D928FE" w:rsidRPr="00A83747"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2.</w:t>
      </w:r>
      <w:r w:rsidR="00F243A6">
        <w:rPr>
          <w:rFonts w:ascii="Times New Roman" w:eastAsia="Times New Roman" w:hAnsi="Times New Roman" w:cs="Times New Roman"/>
          <w:b/>
          <w:color w:val="000000"/>
          <w:sz w:val="28"/>
          <w:lang w:eastAsia="ru-RU"/>
        </w:rPr>
        <w:t>УЧЕБНЫЙ ПЛАН</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Pr="00D928FE">
        <w:rPr>
          <w:rFonts w:ascii="Times New Roman" w:eastAsia="Times New Roman" w:hAnsi="Times New Roman" w:cs="Times New Roman"/>
          <w:sz w:val="28"/>
          <w:szCs w:val="28"/>
          <w:highlight w:val="white"/>
          <w:lang w:eastAsia="ru-RU"/>
        </w:rPr>
        <w:t>Образовательная организация обеспечивает непрерывную образовательную деятельность с учетом сроков начала и окончания учебного года.</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Трудоемкость образовательной программы определяется из расчета 42 недели в год.</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D928FE" w:rsidRDefault="00D928FE" w:rsidP="00D928FE">
      <w:pPr>
        <w:spacing w:after="0" w:line="240" w:lineRule="auto"/>
        <w:jc w:val="both"/>
        <w:rPr>
          <w:rFonts w:ascii="Times New Roman" w:eastAsia="Times New Roman" w:hAnsi="Times New Roman" w:cs="Times New Roman"/>
          <w:i/>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Pr="00D928FE">
        <w:rPr>
          <w:rFonts w:ascii="Times New Roman" w:eastAsia="Times New Roman" w:hAnsi="Times New Roman" w:cs="Times New Roman"/>
          <w:i/>
          <w:sz w:val="28"/>
          <w:szCs w:val="28"/>
          <w:highlight w:val="white"/>
          <w:lang w:eastAsia="ru-RU"/>
        </w:rPr>
        <w:t>.</w:t>
      </w:r>
    </w:p>
    <w:p w:rsidR="00D92350" w:rsidRPr="00D92350" w:rsidRDefault="00D92350"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i/>
          <w:sz w:val="28"/>
          <w:szCs w:val="28"/>
          <w:highlight w:val="white"/>
          <w:lang w:eastAsia="ru-RU"/>
        </w:rPr>
        <w:tab/>
      </w:r>
      <w:r>
        <w:rPr>
          <w:rFonts w:ascii="Times New Roman" w:eastAsia="Times New Roman" w:hAnsi="Times New Roman" w:cs="Times New Roman"/>
          <w:sz w:val="28"/>
          <w:szCs w:val="28"/>
          <w:highlight w:val="white"/>
          <w:lang w:eastAsia="ru-RU"/>
        </w:rPr>
        <w:t>Учебным планом предусмотрено объем времени на самостоятельную работу обучающихся по каждой предметной области.</w:t>
      </w:r>
    </w:p>
    <w:p w:rsidR="008B314D" w:rsidRDefault="008B314D" w:rsidP="008B314D">
      <w:pPr>
        <w:spacing w:after="28" w:line="254" w:lineRule="auto"/>
        <w:ind w:left="22" w:right="7" w:hanging="22"/>
        <w:jc w:val="both"/>
        <w:rPr>
          <w:rFonts w:ascii="Times New Roman" w:eastAsia="Times New Roman" w:hAnsi="Times New Roman"/>
          <w:color w:val="000000"/>
          <w:sz w:val="28"/>
        </w:rPr>
      </w:pP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t xml:space="preserve">Дистанционные и электронные технологии для данной программы, применимы только в разделах теоретической подготовки и общей физической подготовки. </w:t>
      </w:r>
      <w:r>
        <w:rPr>
          <w:rFonts w:ascii="Times New Roman" w:eastAsia="Times New Roman" w:hAnsi="Times New Roman"/>
          <w:color w:val="000000"/>
          <w:sz w:val="28"/>
        </w:rPr>
        <w:t>При условии реализации части 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8B314D" w:rsidRDefault="008B314D" w:rsidP="008B314D">
      <w:pPr>
        <w:spacing w:after="13" w:line="266" w:lineRule="auto"/>
        <w:ind w:left="-15" w:firstLine="566"/>
        <w:jc w:val="both"/>
        <w:rPr>
          <w:rFonts w:ascii="Times New Roman" w:eastAsia="Times New Roman" w:hAnsi="Times New Roman" w:cs="Times New Roman"/>
          <w:color w:val="000000"/>
          <w:sz w:val="28"/>
          <w:lang w:eastAsia="ru-RU"/>
        </w:rPr>
      </w:pPr>
    </w:p>
    <w:p w:rsidR="00D928FE" w:rsidRPr="00D928FE" w:rsidRDefault="00D928FE" w:rsidP="00164DE1">
      <w:pPr>
        <w:spacing w:after="269" w:line="259" w:lineRule="auto"/>
        <w:ind w:left="1430" w:right="-1" w:hanging="1288"/>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164DE1">
      <w:pPr>
        <w:spacing w:after="269" w:line="259" w:lineRule="auto"/>
        <w:ind w:left="1430" w:right="-1" w:hanging="1288"/>
        <w:jc w:val="both"/>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C21B29" w:rsidRDefault="00C21B29">
      <w:pPr>
        <w:rPr>
          <w:rFonts w:ascii="Times New Roman" w:eastAsia="Times New Roman" w:hAnsi="Times New Roman" w:cs="Times New Roman"/>
          <w:b/>
          <w:color w:val="000000"/>
          <w:sz w:val="28"/>
          <w:lang w:eastAsia="ru-RU"/>
        </w:rPr>
        <w:sectPr w:rsidR="00C21B29" w:rsidSect="0048071A">
          <w:footerReference w:type="default" r:id="rId8"/>
          <w:pgSz w:w="11906" w:h="16838" w:code="9"/>
          <w:pgMar w:top="851" w:right="850" w:bottom="1134" w:left="1701" w:header="709" w:footer="709" w:gutter="0"/>
          <w:cols w:space="708"/>
          <w:titlePg/>
          <w:docGrid w:linePitch="360"/>
        </w:sectPr>
      </w:pPr>
    </w:p>
    <w:p w:rsidR="00E17836" w:rsidRDefault="007F6E1F" w:rsidP="00C21B2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План </w:t>
      </w:r>
      <w:r w:rsidR="00E17836" w:rsidRPr="00E17836">
        <w:rPr>
          <w:rFonts w:ascii="Times New Roman" w:eastAsia="Times New Roman" w:hAnsi="Times New Roman" w:cs="Times New Roman"/>
          <w:sz w:val="28"/>
          <w:szCs w:val="28"/>
          <w:lang w:eastAsia="ru-RU"/>
        </w:rPr>
        <w:t>учебного</w:t>
      </w:r>
      <w:r>
        <w:rPr>
          <w:rFonts w:ascii="Times New Roman" w:eastAsia="Times New Roman" w:hAnsi="Times New Roman" w:cs="Times New Roman"/>
          <w:sz w:val="28"/>
          <w:szCs w:val="28"/>
          <w:lang w:eastAsia="ru-RU"/>
        </w:rPr>
        <w:t xml:space="preserve"> процесса</w:t>
      </w:r>
    </w:p>
    <w:tbl>
      <w:tblPr>
        <w:tblStyle w:val="41"/>
        <w:tblW w:w="15593" w:type="dxa"/>
        <w:tblInd w:w="-5" w:type="dxa"/>
        <w:tblLayout w:type="fixed"/>
        <w:tblLook w:val="04A0"/>
      </w:tblPr>
      <w:tblGrid>
        <w:gridCol w:w="768"/>
        <w:gridCol w:w="2714"/>
        <w:gridCol w:w="1196"/>
        <w:gridCol w:w="1134"/>
        <w:gridCol w:w="992"/>
        <w:gridCol w:w="851"/>
        <w:gridCol w:w="1417"/>
        <w:gridCol w:w="851"/>
        <w:gridCol w:w="709"/>
        <w:gridCol w:w="708"/>
        <w:gridCol w:w="709"/>
        <w:gridCol w:w="567"/>
        <w:gridCol w:w="560"/>
        <w:gridCol w:w="645"/>
        <w:gridCol w:w="18"/>
        <w:gridCol w:w="570"/>
        <w:gridCol w:w="585"/>
        <w:gridCol w:w="599"/>
      </w:tblGrid>
      <w:tr w:rsidR="00EE5470" w:rsidRPr="00EE5470" w:rsidTr="00CF0E70">
        <w:trPr>
          <w:trHeight w:val="391"/>
        </w:trPr>
        <w:tc>
          <w:tcPr>
            <w:tcW w:w="768" w:type="dxa"/>
            <w:vMerge w:val="restart"/>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№п/п</w:t>
            </w:r>
          </w:p>
        </w:tc>
        <w:tc>
          <w:tcPr>
            <w:tcW w:w="2714" w:type="dxa"/>
            <w:vMerge w:val="restart"/>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Наименование предметных областей/формы учебной нагрузки</w:t>
            </w:r>
          </w:p>
        </w:tc>
        <w:tc>
          <w:tcPr>
            <w:tcW w:w="1196" w:type="dxa"/>
            <w:vMerge w:val="restart"/>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Общий объем учебной нагрузки</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 xml:space="preserve"> (в часах)</w:t>
            </w:r>
          </w:p>
        </w:tc>
        <w:tc>
          <w:tcPr>
            <w:tcW w:w="1134" w:type="dxa"/>
            <w:vMerge w:val="restart"/>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 xml:space="preserve">Самостоятельная работа </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(в часах)</w:t>
            </w:r>
          </w:p>
        </w:tc>
        <w:tc>
          <w:tcPr>
            <w:tcW w:w="1843"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 xml:space="preserve">Учебные занятия </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 в часах)</w:t>
            </w:r>
          </w:p>
        </w:tc>
        <w:tc>
          <w:tcPr>
            <w:tcW w:w="141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Аттестация ( в часах)</w:t>
            </w:r>
          </w:p>
        </w:tc>
        <w:tc>
          <w:tcPr>
            <w:tcW w:w="6521" w:type="dxa"/>
            <w:gridSpan w:val="11"/>
          </w:tcPr>
          <w:p w:rsidR="00EE5470" w:rsidRPr="00EE5470" w:rsidRDefault="00EE5470" w:rsidP="00EE5470">
            <w:pPr>
              <w:tabs>
                <w:tab w:val="left" w:pos="5626"/>
              </w:tabs>
              <w:jc w:val="center"/>
              <w:rPr>
                <w:rFonts w:ascii="Times New Roman" w:hAnsi="Times New Roman" w:cs="Times New Roman"/>
              </w:rPr>
            </w:pPr>
            <w:r w:rsidRPr="00EE5470">
              <w:rPr>
                <w:rFonts w:ascii="Times New Roman" w:hAnsi="Times New Roman" w:cs="Times New Roman"/>
              </w:rPr>
              <w:t>Распределение по годам обучения</w:t>
            </w:r>
          </w:p>
        </w:tc>
      </w:tr>
      <w:tr w:rsidR="00EE5470" w:rsidRPr="00EE5470" w:rsidTr="00CF0E70">
        <w:tc>
          <w:tcPr>
            <w:tcW w:w="768" w:type="dxa"/>
            <w:vMerge/>
          </w:tcPr>
          <w:p w:rsidR="00EE5470" w:rsidRPr="00EE5470" w:rsidRDefault="00EE5470" w:rsidP="00EE5470">
            <w:pPr>
              <w:jc w:val="center"/>
              <w:rPr>
                <w:rFonts w:ascii="Times New Roman" w:hAnsi="Times New Roman" w:cs="Times New Roman"/>
              </w:rPr>
            </w:pPr>
          </w:p>
        </w:tc>
        <w:tc>
          <w:tcPr>
            <w:tcW w:w="2714" w:type="dxa"/>
            <w:vMerge/>
          </w:tcPr>
          <w:p w:rsidR="00EE5470" w:rsidRPr="00EE5470" w:rsidRDefault="00EE5470" w:rsidP="00EE5470">
            <w:pPr>
              <w:jc w:val="center"/>
              <w:rPr>
                <w:rFonts w:ascii="Times New Roman" w:hAnsi="Times New Roman" w:cs="Times New Roman"/>
              </w:rPr>
            </w:pPr>
          </w:p>
        </w:tc>
        <w:tc>
          <w:tcPr>
            <w:tcW w:w="1196" w:type="dxa"/>
            <w:vMerge/>
          </w:tcPr>
          <w:p w:rsidR="00EE5470" w:rsidRPr="00EE5470" w:rsidRDefault="00EE5470" w:rsidP="00EE5470">
            <w:pPr>
              <w:jc w:val="center"/>
              <w:rPr>
                <w:rFonts w:ascii="Times New Roman" w:hAnsi="Times New Roman" w:cs="Times New Roman"/>
              </w:rPr>
            </w:pPr>
          </w:p>
        </w:tc>
        <w:tc>
          <w:tcPr>
            <w:tcW w:w="1134" w:type="dxa"/>
            <w:vMerge/>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теорет</w:t>
            </w:r>
          </w:p>
        </w:tc>
        <w:tc>
          <w:tcPr>
            <w:tcW w:w="851"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практ</w:t>
            </w:r>
          </w:p>
        </w:tc>
        <w:tc>
          <w:tcPr>
            <w:tcW w:w="141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промеж</w:t>
            </w: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 й</w:t>
            </w:r>
          </w:p>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 xml:space="preserve"> год</w:t>
            </w:r>
          </w:p>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БУ</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2-й 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БУ</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3-й 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БУ</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4-й 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БУ</w:t>
            </w:r>
          </w:p>
        </w:tc>
        <w:tc>
          <w:tcPr>
            <w:tcW w:w="567" w:type="dxa"/>
          </w:tcPr>
          <w:p w:rsidR="00EE5470" w:rsidRPr="00EE5470" w:rsidRDefault="00EE5470" w:rsidP="00EE5470">
            <w:pPr>
              <w:rPr>
                <w:rFonts w:ascii="Times New Roman" w:hAnsi="Times New Roman" w:cs="Times New Roman"/>
              </w:rPr>
            </w:pPr>
            <w:r w:rsidRPr="00EE5470">
              <w:rPr>
                <w:rFonts w:ascii="Times New Roman" w:hAnsi="Times New Roman" w:cs="Times New Roman"/>
              </w:rPr>
              <w:t>5-й</w:t>
            </w:r>
          </w:p>
          <w:p w:rsidR="00EE5470" w:rsidRPr="00EE5470" w:rsidRDefault="00EE5470" w:rsidP="00EE5470">
            <w:pPr>
              <w:rPr>
                <w:rFonts w:ascii="Times New Roman" w:hAnsi="Times New Roman" w:cs="Times New Roman"/>
              </w:rPr>
            </w:pPr>
            <w:r w:rsidRPr="00EE5470">
              <w:rPr>
                <w:rFonts w:ascii="Times New Roman" w:hAnsi="Times New Roman" w:cs="Times New Roman"/>
              </w:rPr>
              <w:t>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БУ</w:t>
            </w:r>
          </w:p>
        </w:tc>
        <w:tc>
          <w:tcPr>
            <w:tcW w:w="560" w:type="dxa"/>
          </w:tcPr>
          <w:p w:rsidR="00EE5470" w:rsidRPr="00EE5470" w:rsidRDefault="00EE5470" w:rsidP="00EE5470">
            <w:pPr>
              <w:rPr>
                <w:rFonts w:ascii="Times New Roman" w:hAnsi="Times New Roman" w:cs="Times New Roman"/>
              </w:rPr>
            </w:pPr>
            <w:r w:rsidRPr="00EE5470">
              <w:rPr>
                <w:rFonts w:ascii="Times New Roman" w:hAnsi="Times New Roman" w:cs="Times New Roman"/>
              </w:rPr>
              <w:t>6-й</w:t>
            </w:r>
          </w:p>
          <w:p w:rsidR="00EE5470" w:rsidRPr="00EE5470" w:rsidRDefault="00EE5470" w:rsidP="00EE5470">
            <w:pPr>
              <w:rPr>
                <w:rFonts w:ascii="Times New Roman" w:hAnsi="Times New Roman" w:cs="Times New Roman"/>
              </w:rPr>
            </w:pPr>
            <w:r w:rsidRPr="00EE5470">
              <w:rPr>
                <w:rFonts w:ascii="Times New Roman" w:hAnsi="Times New Roman" w:cs="Times New Roman"/>
              </w:rPr>
              <w:t>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БУ</w:t>
            </w:r>
          </w:p>
        </w:tc>
        <w:tc>
          <w:tcPr>
            <w:tcW w:w="663"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1-й</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УУ</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2-й</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УУ</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3-й</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УУ</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4-й</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год</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УУ</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w:t>
            </w:r>
          </w:p>
        </w:tc>
        <w:tc>
          <w:tcPr>
            <w:tcW w:w="113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w:t>
            </w:r>
          </w:p>
        </w:tc>
        <w:tc>
          <w:tcPr>
            <w:tcW w:w="992"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w:t>
            </w:r>
          </w:p>
        </w:tc>
        <w:tc>
          <w:tcPr>
            <w:tcW w:w="851"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6</w:t>
            </w:r>
          </w:p>
        </w:tc>
        <w:tc>
          <w:tcPr>
            <w:tcW w:w="141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7</w:t>
            </w: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9</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10</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11</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13</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14</w:t>
            </w:r>
          </w:p>
        </w:tc>
        <w:tc>
          <w:tcPr>
            <w:tcW w:w="663"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15</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16</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17</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18</w:t>
            </w:r>
          </w:p>
        </w:tc>
      </w:tr>
      <w:tr w:rsidR="00EE5470" w:rsidRPr="00EE5470" w:rsidTr="00CF0E70">
        <w:tc>
          <w:tcPr>
            <w:tcW w:w="3482"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 xml:space="preserve">              Общий объем часов</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 xml:space="preserve">4360          </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252</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416</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416</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420</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420</w:t>
            </w:r>
          </w:p>
        </w:tc>
        <w:tc>
          <w:tcPr>
            <w:tcW w:w="663"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504</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504</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588</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588</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Обязательные предметные области</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3050</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179</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179</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290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290</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294</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294</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354</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354</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408</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408</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1.1</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Теоретические основы физической культуры и спорта</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438</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50</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50</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60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60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Общая и специальная физическая подготовка</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1202</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79</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79</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100</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100</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1.3</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Основы профессионального самоопределения</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326</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75</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75</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88</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88</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1.4</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Вид спорта</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1184</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75</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75</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122</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129</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129</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140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140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Вариативные предметные области</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1310</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73</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73</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126</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150</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150</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180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180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Различные виды спорта и подвижные игры</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328</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663"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2.2</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Судейская подготовка</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110</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2.3</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Развитие творческого мышления</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218</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2.4</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Хореография и (или)акробатика</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0</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p>
        </w:tc>
        <w:tc>
          <w:tcPr>
            <w:tcW w:w="709" w:type="dxa"/>
          </w:tcPr>
          <w:p w:rsidR="00EE5470" w:rsidRPr="00EE5470" w:rsidRDefault="00EE5470" w:rsidP="00EE5470">
            <w:pPr>
              <w:jc w:val="center"/>
              <w:rPr>
                <w:rFonts w:ascii="Times New Roman" w:hAnsi="Times New Roman" w:cs="Times New Roman"/>
              </w:rPr>
            </w:pPr>
          </w:p>
        </w:tc>
        <w:tc>
          <w:tcPr>
            <w:tcW w:w="708" w:type="dxa"/>
          </w:tcPr>
          <w:p w:rsidR="00EE5470" w:rsidRPr="00EE5470" w:rsidRDefault="00EE5470" w:rsidP="00EE5470">
            <w:pPr>
              <w:jc w:val="center"/>
              <w:rPr>
                <w:rFonts w:ascii="Times New Roman" w:hAnsi="Times New Roman" w:cs="Times New Roman"/>
              </w:rPr>
            </w:pPr>
          </w:p>
        </w:tc>
        <w:tc>
          <w:tcPr>
            <w:tcW w:w="709" w:type="dxa"/>
          </w:tcPr>
          <w:p w:rsidR="00EE5470" w:rsidRPr="00EE5470" w:rsidRDefault="00EE5470" w:rsidP="00EE5470">
            <w:pPr>
              <w:jc w:val="center"/>
              <w:rPr>
                <w:rFonts w:ascii="Times New Roman" w:hAnsi="Times New Roman" w:cs="Times New Roman"/>
              </w:rPr>
            </w:pPr>
          </w:p>
        </w:tc>
        <w:tc>
          <w:tcPr>
            <w:tcW w:w="567" w:type="dxa"/>
          </w:tcPr>
          <w:p w:rsidR="00EE5470" w:rsidRPr="00EE5470" w:rsidRDefault="00EE5470" w:rsidP="00EE5470">
            <w:pPr>
              <w:jc w:val="center"/>
              <w:rPr>
                <w:rFonts w:ascii="Times New Roman" w:hAnsi="Times New Roman" w:cs="Times New Roman"/>
              </w:rPr>
            </w:pPr>
          </w:p>
        </w:tc>
        <w:tc>
          <w:tcPr>
            <w:tcW w:w="560" w:type="dxa"/>
          </w:tcPr>
          <w:p w:rsidR="00EE5470" w:rsidRPr="00EE5470" w:rsidRDefault="00EE5470" w:rsidP="00EE5470">
            <w:pPr>
              <w:jc w:val="center"/>
              <w:rPr>
                <w:rFonts w:ascii="Times New Roman" w:hAnsi="Times New Roman" w:cs="Times New Roman"/>
              </w:rPr>
            </w:pPr>
          </w:p>
        </w:tc>
        <w:tc>
          <w:tcPr>
            <w:tcW w:w="663" w:type="dxa"/>
            <w:gridSpan w:val="2"/>
          </w:tcPr>
          <w:p w:rsidR="00EE5470" w:rsidRPr="00EE5470" w:rsidRDefault="00EE5470" w:rsidP="00EE5470">
            <w:pPr>
              <w:jc w:val="center"/>
              <w:rPr>
                <w:rFonts w:ascii="Times New Roman" w:hAnsi="Times New Roman" w:cs="Times New Roman"/>
              </w:rPr>
            </w:pPr>
          </w:p>
        </w:tc>
        <w:tc>
          <w:tcPr>
            <w:tcW w:w="570" w:type="dxa"/>
          </w:tcPr>
          <w:p w:rsidR="00EE5470" w:rsidRPr="00EE5470" w:rsidRDefault="00EE5470" w:rsidP="00EE5470">
            <w:pPr>
              <w:jc w:val="center"/>
              <w:rPr>
                <w:rFonts w:ascii="Times New Roman" w:hAnsi="Times New Roman" w:cs="Times New Roman"/>
              </w:rPr>
            </w:pPr>
          </w:p>
        </w:tc>
        <w:tc>
          <w:tcPr>
            <w:tcW w:w="585" w:type="dxa"/>
          </w:tcPr>
          <w:p w:rsidR="00EE5470" w:rsidRPr="00EE5470" w:rsidRDefault="00EE5470" w:rsidP="00EE5470">
            <w:pPr>
              <w:jc w:val="center"/>
              <w:rPr>
                <w:rFonts w:ascii="Times New Roman" w:hAnsi="Times New Roman" w:cs="Times New Roman"/>
              </w:rPr>
            </w:pPr>
          </w:p>
        </w:tc>
        <w:tc>
          <w:tcPr>
            <w:tcW w:w="599" w:type="dxa"/>
          </w:tcPr>
          <w:p w:rsidR="00EE5470" w:rsidRPr="00EE5470" w:rsidRDefault="00EE5470" w:rsidP="00EE5470">
            <w:pPr>
              <w:jc w:val="center"/>
              <w:rPr>
                <w:rFonts w:ascii="Times New Roman" w:hAnsi="Times New Roman" w:cs="Times New Roman"/>
              </w:rPr>
            </w:pP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Национальный региональный компонент</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218</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2.6</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Специальные навыки</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218</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2.7</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Спортивное и специальное оборудование</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218</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12</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21</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25</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Теоретические занятия</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436</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436</w:t>
            </w: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25</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36</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38</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38</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51</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51</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51</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51</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Практические занятия</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3546</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3546</w:t>
            </w: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200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200</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280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280</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356</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354</w:t>
            </w:r>
          </w:p>
        </w:tc>
        <w:tc>
          <w:tcPr>
            <w:tcW w:w="663" w:type="dxa"/>
            <w:gridSpan w:val="2"/>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427</w:t>
            </w:r>
          </w:p>
        </w:tc>
        <w:tc>
          <w:tcPr>
            <w:tcW w:w="57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427</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511</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511</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4.1</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Тренировочные мероприятия</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1772</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180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174</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246</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242</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308</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298</w:t>
            </w:r>
          </w:p>
        </w:tc>
        <w:tc>
          <w:tcPr>
            <w:tcW w:w="645"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76</w:t>
            </w:r>
          </w:p>
        </w:tc>
        <w:tc>
          <w:tcPr>
            <w:tcW w:w="588"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76</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86</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86</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lastRenderedPageBreak/>
              <w:t>4.2</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Физкультурные и спортивные мероприятия</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458</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16</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24</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32</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40</w:t>
            </w:r>
          </w:p>
        </w:tc>
        <w:tc>
          <w:tcPr>
            <w:tcW w:w="645"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74</w:t>
            </w:r>
          </w:p>
        </w:tc>
        <w:tc>
          <w:tcPr>
            <w:tcW w:w="588"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74</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84</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84</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4.3</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Иные виды практических занятий</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770</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10</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10</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14</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14</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16</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16</w:t>
            </w:r>
          </w:p>
        </w:tc>
        <w:tc>
          <w:tcPr>
            <w:tcW w:w="645"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150</w:t>
            </w:r>
          </w:p>
        </w:tc>
        <w:tc>
          <w:tcPr>
            <w:tcW w:w="588"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150</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195</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195</w:t>
            </w:r>
          </w:p>
        </w:tc>
      </w:tr>
      <w:tr w:rsidR="00EE5470" w:rsidRPr="00EE5470" w:rsidTr="00CF0E70">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5</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Самостоятельная работа</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196</w:t>
            </w:r>
          </w:p>
        </w:tc>
        <w:tc>
          <w:tcPr>
            <w:tcW w:w="113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196</w:t>
            </w: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14</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14</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16</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16</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20</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20</w:t>
            </w:r>
          </w:p>
        </w:tc>
        <w:tc>
          <w:tcPr>
            <w:tcW w:w="645"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24</w:t>
            </w:r>
          </w:p>
        </w:tc>
        <w:tc>
          <w:tcPr>
            <w:tcW w:w="588"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24</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24</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24</w:t>
            </w:r>
          </w:p>
        </w:tc>
      </w:tr>
      <w:tr w:rsidR="00EE5470" w:rsidRPr="00EE5470" w:rsidTr="00CF0E70">
        <w:trPr>
          <w:trHeight w:val="759"/>
        </w:trPr>
        <w:tc>
          <w:tcPr>
            <w:tcW w:w="76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6</w:t>
            </w:r>
          </w:p>
        </w:tc>
        <w:tc>
          <w:tcPr>
            <w:tcW w:w="2714"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Аттестация</w:t>
            </w:r>
          </w:p>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 xml:space="preserve">промежуточная </w:t>
            </w:r>
          </w:p>
        </w:tc>
        <w:tc>
          <w:tcPr>
            <w:tcW w:w="1196"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20</w:t>
            </w:r>
          </w:p>
        </w:tc>
        <w:tc>
          <w:tcPr>
            <w:tcW w:w="1134" w:type="dxa"/>
          </w:tcPr>
          <w:p w:rsidR="00EE5470" w:rsidRPr="00EE5470" w:rsidRDefault="00EE5470" w:rsidP="00EE5470">
            <w:pPr>
              <w:jc w:val="center"/>
              <w:rPr>
                <w:rFonts w:ascii="Times New Roman" w:hAnsi="Times New Roman" w:cs="Times New Roman"/>
              </w:rPr>
            </w:pPr>
          </w:p>
        </w:tc>
        <w:tc>
          <w:tcPr>
            <w:tcW w:w="992" w:type="dxa"/>
          </w:tcPr>
          <w:p w:rsidR="00EE5470" w:rsidRPr="00EE5470" w:rsidRDefault="00EE5470" w:rsidP="00EE5470">
            <w:pPr>
              <w:jc w:val="center"/>
              <w:rPr>
                <w:rFonts w:ascii="Times New Roman" w:hAnsi="Times New Roman" w:cs="Times New Roman"/>
              </w:rPr>
            </w:pPr>
          </w:p>
        </w:tc>
        <w:tc>
          <w:tcPr>
            <w:tcW w:w="851" w:type="dxa"/>
          </w:tcPr>
          <w:p w:rsidR="00EE5470" w:rsidRPr="00EE5470" w:rsidRDefault="00EE5470" w:rsidP="00EE5470">
            <w:pPr>
              <w:jc w:val="center"/>
              <w:rPr>
                <w:rFonts w:ascii="Times New Roman" w:hAnsi="Times New Roman" w:cs="Times New Roman"/>
              </w:rPr>
            </w:pPr>
          </w:p>
        </w:tc>
        <w:tc>
          <w:tcPr>
            <w:tcW w:w="141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20</w:t>
            </w:r>
          </w:p>
        </w:tc>
        <w:tc>
          <w:tcPr>
            <w:tcW w:w="851"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708"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70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567"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560"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645" w:type="dxa"/>
          </w:tcPr>
          <w:p w:rsidR="00EE5470" w:rsidRPr="00EE5470" w:rsidRDefault="00EE5470" w:rsidP="00EE5470">
            <w:pPr>
              <w:ind w:left="-302" w:firstLine="302"/>
              <w:jc w:val="center"/>
              <w:rPr>
                <w:rFonts w:ascii="Times New Roman" w:hAnsi="Times New Roman" w:cs="Times New Roman"/>
              </w:rPr>
            </w:pPr>
            <w:r w:rsidRPr="00EE5470">
              <w:rPr>
                <w:rFonts w:ascii="Times New Roman" w:hAnsi="Times New Roman" w:cs="Times New Roman"/>
              </w:rPr>
              <w:t>2</w:t>
            </w:r>
          </w:p>
        </w:tc>
        <w:tc>
          <w:tcPr>
            <w:tcW w:w="588" w:type="dxa"/>
            <w:gridSpan w:val="2"/>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585"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c>
          <w:tcPr>
            <w:tcW w:w="599" w:type="dxa"/>
          </w:tcPr>
          <w:p w:rsidR="00EE5470" w:rsidRPr="00EE5470" w:rsidRDefault="00EE5470" w:rsidP="00EE5470">
            <w:pPr>
              <w:jc w:val="center"/>
              <w:rPr>
                <w:rFonts w:ascii="Times New Roman" w:hAnsi="Times New Roman" w:cs="Times New Roman"/>
              </w:rPr>
            </w:pPr>
            <w:r w:rsidRPr="00EE5470">
              <w:rPr>
                <w:rFonts w:ascii="Times New Roman" w:hAnsi="Times New Roman" w:cs="Times New Roman"/>
              </w:rPr>
              <w:t>2</w:t>
            </w:r>
          </w:p>
        </w:tc>
      </w:tr>
    </w:tbl>
    <w:p w:rsidR="00EE5470" w:rsidRDefault="00EE5470" w:rsidP="00C21B29">
      <w:pPr>
        <w:jc w:val="center"/>
        <w:rPr>
          <w:rFonts w:ascii="Times New Roman" w:eastAsia="Times New Roman" w:hAnsi="Times New Roman" w:cs="Times New Roman"/>
          <w:sz w:val="28"/>
          <w:szCs w:val="28"/>
          <w:lang w:eastAsia="ru-RU"/>
        </w:rPr>
      </w:pPr>
    </w:p>
    <w:p w:rsidR="00EE5470" w:rsidRDefault="00EE5470" w:rsidP="00C21B29">
      <w:pPr>
        <w:jc w:val="center"/>
        <w:rPr>
          <w:rFonts w:ascii="Times New Roman" w:eastAsia="Times New Roman" w:hAnsi="Times New Roman" w:cs="Times New Roman"/>
          <w:sz w:val="28"/>
          <w:szCs w:val="28"/>
          <w:lang w:eastAsia="ru-RU"/>
        </w:rPr>
      </w:pPr>
    </w:p>
    <w:p w:rsidR="00EE5470" w:rsidRPr="00E17836" w:rsidRDefault="00EE5470" w:rsidP="00C21B29">
      <w:pPr>
        <w:jc w:val="center"/>
        <w:rPr>
          <w:rFonts w:ascii="Times New Roman" w:eastAsia="Times New Roman" w:hAnsi="Times New Roman" w:cs="Times New Roman"/>
          <w:sz w:val="28"/>
          <w:szCs w:val="28"/>
          <w:lang w:eastAsia="ru-RU"/>
        </w:rPr>
      </w:pPr>
    </w:p>
    <w:p w:rsidR="00E17836" w:rsidRDefault="00E17836"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EE5470" w:rsidRDefault="00EE5470" w:rsidP="00C21B29">
      <w:pPr>
        <w:jc w:val="center"/>
        <w:rPr>
          <w:rFonts w:ascii="Times New Roman" w:hAnsi="Times New Roman" w:cs="Times New Roman"/>
          <w:sz w:val="28"/>
          <w:szCs w:val="28"/>
        </w:rPr>
      </w:pP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lastRenderedPageBreak/>
        <w:t>Календарный учебный график (базовый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теор</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прак</w:t>
            </w:r>
          </w:p>
        </w:tc>
        <w:tc>
          <w:tcPr>
            <w:tcW w:w="425"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самос</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Промат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итоговая</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каникулы</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lastRenderedPageBreak/>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4</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5</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6</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C21B29"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F41563"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sidR="00D10463">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(углубленный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теор</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прак</w:t>
            </w:r>
          </w:p>
        </w:tc>
        <w:tc>
          <w:tcPr>
            <w:tcW w:w="425"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самос</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Промат</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итоговая</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каникулы</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588</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511</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9F4127" w:rsidRPr="00F41563" w:rsidRDefault="009F4127"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524C7F" w:rsidRDefault="009F4127"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00E17836">
        <w:rPr>
          <w:rFonts w:ascii="Times New Roman" w:hAnsi="Times New Roman" w:cs="Times New Roman"/>
        </w:rPr>
        <w:t>ку</w:t>
      </w:r>
      <w:r w:rsidR="00524C7F">
        <w:rPr>
          <w:rFonts w:ascii="Times New Roman" w:hAnsi="Times New Roman" w:cs="Times New Roman"/>
        </w:rPr>
        <w:t>лы</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УТВЕРЖДАЮ </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«__»___20г</w:t>
      </w:r>
    </w:p>
    <w:p w:rsidR="00524C7F" w:rsidRDefault="00524C7F" w:rsidP="00524C7F">
      <w:pPr>
        <w:tabs>
          <w:tab w:val="left" w:pos="13185"/>
        </w:tabs>
        <w:spacing w:after="0"/>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_______/________ учебный год </w:t>
      </w:r>
    </w:p>
    <w:p w:rsidR="00524C7F" w:rsidRDefault="00524C7F" w:rsidP="00524C7F">
      <w:pPr>
        <w:spacing w:after="0"/>
        <w:jc w:val="center"/>
        <w:rPr>
          <w:rFonts w:ascii="Times New Roman" w:hAnsi="Times New Roman" w:cs="Times New Roman"/>
          <w:sz w:val="28"/>
          <w:szCs w:val="28"/>
        </w:rPr>
      </w:pPr>
    </w:p>
    <w:tbl>
      <w:tblPr>
        <w:tblStyle w:val="a4"/>
        <w:tblW w:w="0" w:type="auto"/>
        <w:tblLook w:val="04A0"/>
      </w:tblPr>
      <w:tblGrid>
        <w:gridCol w:w="1271"/>
        <w:gridCol w:w="1985"/>
        <w:gridCol w:w="4023"/>
        <w:gridCol w:w="2427"/>
        <w:gridCol w:w="2427"/>
        <w:gridCol w:w="2427"/>
      </w:tblGrid>
      <w:tr w:rsidR="00524C7F" w:rsidRPr="00524C7F" w:rsidTr="00524C7F">
        <w:tc>
          <w:tcPr>
            <w:tcW w:w="1271"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группа</w:t>
            </w:r>
          </w:p>
        </w:tc>
        <w:tc>
          <w:tcPr>
            <w:tcW w:w="1985"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день недели</w:t>
            </w:r>
          </w:p>
        </w:tc>
        <w:tc>
          <w:tcPr>
            <w:tcW w:w="4023" w:type="dxa"/>
          </w:tcPr>
          <w:p w:rsidR="00524C7F" w:rsidRPr="00524C7F" w:rsidRDefault="00CD7AF4" w:rsidP="00524C7F">
            <w:pPr>
              <w:jc w:val="center"/>
              <w:rPr>
                <w:rFonts w:ascii="Times New Roman" w:hAnsi="Times New Roman"/>
                <w:sz w:val="24"/>
                <w:szCs w:val="24"/>
              </w:rPr>
            </w:pPr>
            <w:r>
              <w:rPr>
                <w:rFonts w:ascii="Times New Roman" w:hAnsi="Times New Roman"/>
                <w:sz w:val="24"/>
                <w:szCs w:val="24"/>
              </w:rPr>
              <w:t xml:space="preserve">вид спорта </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в</w:t>
            </w:r>
            <w:r w:rsidRPr="00524C7F">
              <w:rPr>
                <w:rFonts w:ascii="Times New Roman" w:hAnsi="Times New Roman"/>
                <w:sz w:val="24"/>
                <w:szCs w:val="24"/>
              </w:rPr>
              <w:t xml:space="preserve">ремя проведения </w:t>
            </w:r>
          </w:p>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(начало/окончание)</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м</w:t>
            </w:r>
            <w:r w:rsidRPr="00524C7F">
              <w:rPr>
                <w:rFonts w:ascii="Times New Roman" w:hAnsi="Times New Roman"/>
                <w:sz w:val="24"/>
                <w:szCs w:val="24"/>
              </w:rPr>
              <w:t>есто проведения</w:t>
            </w:r>
          </w:p>
        </w:tc>
        <w:tc>
          <w:tcPr>
            <w:tcW w:w="2427" w:type="dxa"/>
          </w:tcPr>
          <w:p w:rsidR="00524C7F" w:rsidRDefault="00524C7F" w:rsidP="00524C7F">
            <w:pPr>
              <w:jc w:val="center"/>
              <w:rPr>
                <w:rFonts w:ascii="Times New Roman" w:hAnsi="Times New Roman"/>
                <w:sz w:val="24"/>
                <w:szCs w:val="24"/>
              </w:rPr>
            </w:pPr>
            <w:r>
              <w:rPr>
                <w:rFonts w:ascii="Times New Roman" w:hAnsi="Times New Roman"/>
                <w:sz w:val="24"/>
                <w:szCs w:val="24"/>
              </w:rPr>
              <w:t>т</w:t>
            </w:r>
            <w:r w:rsidRPr="00524C7F">
              <w:rPr>
                <w:rFonts w:ascii="Times New Roman" w:hAnsi="Times New Roman"/>
                <w:sz w:val="24"/>
                <w:szCs w:val="24"/>
              </w:rPr>
              <w:t>ренер-преподаватель</w:t>
            </w:r>
          </w:p>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bl>
    <w:p w:rsidR="00524C7F" w:rsidRPr="00524C7F" w:rsidRDefault="00524C7F" w:rsidP="00524C7F">
      <w:pPr>
        <w:spacing w:after="0"/>
        <w:jc w:val="center"/>
        <w:rPr>
          <w:rFonts w:ascii="Times New Roman" w:hAnsi="Times New Roman" w:cs="Times New Roman"/>
          <w:sz w:val="28"/>
          <w:szCs w:val="28"/>
        </w:rPr>
      </w:pPr>
    </w:p>
    <w:p w:rsidR="00524C7F" w:rsidRDefault="00524C7F" w:rsidP="00E17836">
      <w:pPr>
        <w:spacing w:after="0"/>
        <w:jc w:val="both"/>
        <w:rPr>
          <w:rFonts w:ascii="Times New Roman" w:hAnsi="Times New Roman" w:cs="Times New Roman"/>
        </w:rPr>
      </w:pPr>
    </w:p>
    <w:p w:rsidR="00524C7F" w:rsidRPr="00E17836" w:rsidRDefault="00524C7F" w:rsidP="00524C7F">
      <w:pPr>
        <w:spacing w:after="0"/>
        <w:jc w:val="center"/>
        <w:rPr>
          <w:rFonts w:ascii="Times New Roman" w:hAnsi="Times New Roman" w:cs="Times New Roman"/>
        </w:rPr>
        <w:sectPr w:rsidR="00524C7F" w:rsidRPr="00E17836" w:rsidSect="00D10463">
          <w:pgSz w:w="16838" w:h="11906" w:orient="landscape"/>
          <w:pgMar w:top="993" w:right="1134" w:bottom="709" w:left="1134" w:header="709" w:footer="709" w:gutter="0"/>
          <w:cols w:space="708"/>
          <w:titlePg/>
          <w:docGrid w:linePitch="360"/>
        </w:sectPr>
      </w:pPr>
    </w:p>
    <w:p w:rsidR="00AC7C44" w:rsidRPr="00234D52" w:rsidRDefault="00E17836" w:rsidP="00AC7C44">
      <w:pPr>
        <w:spacing w:after="0" w:line="268" w:lineRule="auto"/>
        <w:ind w:left="-5" w:right="106" w:hanging="10"/>
        <w:jc w:val="both"/>
        <w:rPr>
          <w:rFonts w:ascii="Times New Roman" w:eastAsia="Times New Roman" w:hAnsi="Times New Roman" w:cs="Times New Roman"/>
          <w:color w:val="000000"/>
          <w:sz w:val="28"/>
          <w:lang w:eastAsia="ru-RU"/>
        </w:rPr>
      </w:pPr>
      <w:r w:rsidRPr="00234D52">
        <w:rPr>
          <w:rFonts w:ascii="Times New Roman" w:eastAsia="Times New Roman" w:hAnsi="Times New Roman" w:cs="Times New Roman"/>
          <w:color w:val="000000"/>
          <w:sz w:val="28"/>
          <w:lang w:eastAsia="ru-RU"/>
        </w:rPr>
        <w:lastRenderedPageBreak/>
        <w:t xml:space="preserve">В ходе реализации программы </w:t>
      </w:r>
      <w:r w:rsidR="00AC3D96">
        <w:rPr>
          <w:rFonts w:ascii="Times New Roman" w:eastAsia="Times New Roman" w:hAnsi="Times New Roman" w:cs="Times New Roman"/>
          <w:color w:val="000000"/>
          <w:sz w:val="28"/>
          <w:lang w:eastAsia="ru-RU"/>
        </w:rPr>
        <w:t>тренер-</w:t>
      </w:r>
      <w:r w:rsidRPr="00234D52">
        <w:rPr>
          <w:rFonts w:ascii="Times New Roman" w:eastAsia="Times New Roman" w:hAnsi="Times New Roman" w:cs="Times New Roman"/>
          <w:color w:val="000000"/>
          <w:sz w:val="28"/>
          <w:lang w:eastAsia="ru-RU"/>
        </w:rPr>
        <w:t>п</w:t>
      </w:r>
      <w:r w:rsidR="00AC3D96">
        <w:rPr>
          <w:rFonts w:ascii="Times New Roman" w:eastAsia="Times New Roman" w:hAnsi="Times New Roman" w:cs="Times New Roman"/>
          <w:color w:val="000000"/>
          <w:sz w:val="28"/>
          <w:lang w:eastAsia="ru-RU"/>
        </w:rPr>
        <w:t>реподаватель</w:t>
      </w:r>
      <w:r w:rsidRPr="00234D52">
        <w:rPr>
          <w:rFonts w:ascii="Times New Roman" w:eastAsia="Times New Roman" w:hAnsi="Times New Roman" w:cs="Times New Roman"/>
          <w:color w:val="000000"/>
          <w:sz w:val="28"/>
          <w:lang w:eastAsia="ru-RU"/>
        </w:rPr>
        <w:t xml:space="preserve"> может корректировать (вносить изменения, дополнения) в календарн</w:t>
      </w:r>
      <w:r w:rsidR="00524C7F">
        <w:rPr>
          <w:rFonts w:ascii="Times New Roman" w:eastAsia="Times New Roman" w:hAnsi="Times New Roman" w:cs="Times New Roman"/>
          <w:color w:val="000000"/>
          <w:sz w:val="28"/>
          <w:lang w:eastAsia="ru-RU"/>
        </w:rPr>
        <w:t>ый</w:t>
      </w:r>
      <w:r w:rsidRPr="00234D52">
        <w:rPr>
          <w:rFonts w:ascii="Times New Roman" w:eastAsia="Times New Roman" w:hAnsi="Times New Roman" w:cs="Times New Roman"/>
          <w:color w:val="000000"/>
          <w:sz w:val="28"/>
          <w:lang w:eastAsia="ru-RU"/>
        </w:rPr>
        <w:t xml:space="preserve"> учебн</w:t>
      </w:r>
      <w:r w:rsidR="00524C7F">
        <w:rPr>
          <w:rFonts w:ascii="Times New Roman" w:eastAsia="Times New Roman" w:hAnsi="Times New Roman" w:cs="Times New Roman"/>
          <w:color w:val="000000"/>
          <w:sz w:val="28"/>
          <w:lang w:eastAsia="ru-RU"/>
        </w:rPr>
        <w:t>ый график</w:t>
      </w:r>
      <w:r w:rsidRPr="00234D52">
        <w:rPr>
          <w:rFonts w:ascii="Times New Roman" w:eastAsia="Times New Roman" w:hAnsi="Times New Roman" w:cs="Times New Roman"/>
          <w:color w:val="000000"/>
          <w:sz w:val="28"/>
          <w:lang w:eastAsia="ru-RU"/>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AC7C44" w:rsidRDefault="00AC3D96" w:rsidP="00AC7C44">
      <w:pPr>
        <w:spacing w:after="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AC7C44" w:rsidRPr="00AC7C44">
        <w:rPr>
          <w:rFonts w:ascii="Times New Roman" w:eastAsia="Times New Roman" w:hAnsi="Times New Roman" w:cs="Times New Roman"/>
          <w:color w:val="000000"/>
          <w:sz w:val="28"/>
          <w:lang w:eastAsia="ru-RU"/>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E17836" w:rsidRDefault="00AC7C44" w:rsidP="00AC7C44">
      <w:pPr>
        <w:spacing w:after="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ab/>
      </w:r>
      <w:r w:rsidR="00AC3D96">
        <w:rPr>
          <w:rFonts w:ascii="Times New Roman" w:eastAsia="Times New Roman" w:hAnsi="Times New Roman" w:cs="Times New Roman"/>
          <w:color w:val="000000"/>
          <w:sz w:val="28"/>
          <w:lang w:eastAsia="ru-RU"/>
        </w:rPr>
        <w:t>Д</w:t>
      </w:r>
      <w:r w:rsidR="00E17836" w:rsidRPr="00234D52">
        <w:rPr>
          <w:rFonts w:ascii="Times New Roman" w:eastAsia="Times New Roman" w:hAnsi="Times New Roman" w:cs="Times New Roman"/>
          <w:color w:val="000000"/>
          <w:sz w:val="28"/>
          <w:lang w:eastAsia="ru-RU"/>
        </w:rPr>
        <w:t xml:space="preserve">ля каждой группы </w:t>
      </w:r>
      <w:r w:rsidR="00AC3D96">
        <w:rPr>
          <w:rFonts w:ascii="Times New Roman" w:eastAsia="Times New Roman" w:hAnsi="Times New Roman" w:cs="Times New Roman"/>
          <w:color w:val="000000"/>
          <w:sz w:val="28"/>
          <w:lang w:eastAsia="ru-RU"/>
        </w:rPr>
        <w:t>тренер-преподаватель составляет</w:t>
      </w:r>
      <w:r w:rsidR="00E17836" w:rsidRPr="00234D52">
        <w:rPr>
          <w:rFonts w:ascii="Times New Roman" w:eastAsia="Times New Roman" w:hAnsi="Times New Roman" w:cs="Times New Roman"/>
          <w:color w:val="000000"/>
          <w:sz w:val="28"/>
          <w:lang w:eastAsia="ru-RU"/>
        </w:rPr>
        <w:t xml:space="preserve"> свой календарный учебный график</w:t>
      </w:r>
      <w:r w:rsidR="00AC3D96">
        <w:rPr>
          <w:rFonts w:ascii="Times New Roman" w:eastAsia="Times New Roman" w:hAnsi="Times New Roman" w:cs="Times New Roman"/>
          <w:color w:val="000000"/>
          <w:sz w:val="28"/>
          <w:lang w:eastAsia="ru-RU"/>
        </w:rPr>
        <w:t>.</w:t>
      </w:r>
    </w:p>
    <w:p w:rsidR="00D928FE" w:rsidRPr="00AC3D96" w:rsidRDefault="00F243A6" w:rsidP="00AC3D96">
      <w:pPr>
        <w:pStyle w:val="ae"/>
        <w:numPr>
          <w:ilvl w:val="0"/>
          <w:numId w:val="8"/>
        </w:numPr>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МЕТОДИЧЕСКИЕ МАТЕРИАЛЫ</w:t>
      </w:r>
    </w:p>
    <w:p w:rsidR="00AC3D96" w:rsidRPr="00AC3D96" w:rsidRDefault="00AC3D96" w:rsidP="00AC3D9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3.1 Методика и содержани</w:t>
      </w:r>
      <w:r>
        <w:rPr>
          <w:rFonts w:ascii="Times New Roman CYR" w:eastAsia="Times New Roman" w:hAnsi="Times New Roman CYR" w:cs="Times New Roman CYR"/>
          <w:b/>
          <w:color w:val="000000"/>
          <w:spacing w:val="-4"/>
          <w:sz w:val="28"/>
          <w:szCs w:val="28"/>
          <w:highlight w:val="white"/>
          <w:lang w:eastAsia="ru-RU"/>
        </w:rPr>
        <w:t>е работы по предметным областям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B52247">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3.1.1 Предметная область «теоретические осно</w:t>
      </w:r>
      <w:r w:rsidR="00B52247">
        <w:rPr>
          <w:rFonts w:ascii="Times New Roman" w:eastAsia="Times New Roman" w:hAnsi="Times New Roman" w:cs="Times New Roman"/>
          <w:b/>
          <w:color w:val="000000"/>
          <w:spacing w:val="-4"/>
          <w:sz w:val="28"/>
          <w:szCs w:val="28"/>
          <w:highlight w:val="white"/>
          <w:lang w:eastAsia="ru-RU"/>
        </w:rPr>
        <w:t>вы физической культуры и спорта»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color w:val="000000"/>
          <w:spacing w:val="-4"/>
          <w:sz w:val="28"/>
          <w:szCs w:val="28"/>
          <w:highlight w:val="white"/>
          <w:lang w:eastAsia="ru-RU"/>
        </w:rPr>
        <w:t>Теоретическая подготовка проводится как, отдельное занятие, так и во время практического занятия в форме бесед, лекций и связана с физической,технико-тактической,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AC3D96">
        <w:rPr>
          <w:rFonts w:ascii="Times New Roman" w:eastAsia="Times New Roman" w:hAnsi="Times New Roman" w:cs="Times New Roman"/>
          <w:b/>
          <w:color w:val="000000"/>
          <w:spacing w:val="-4"/>
          <w:sz w:val="28"/>
          <w:szCs w:val="28"/>
          <w:highlight w:val="white"/>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Темы занятий:</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1.Знание истории развития вида спорта </w:t>
      </w:r>
    </w:p>
    <w:p w:rsidR="00E52E0E" w:rsidRDefault="00486774" w:rsidP="00E52E0E">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Дзюдо – один из видов борьбы. Основатель</w:t>
      </w:r>
      <w:r w:rsidR="00E52E0E">
        <w:rPr>
          <w:rFonts w:ascii="Times New Roman" w:eastAsia="Times New Roman" w:hAnsi="Times New Roman" w:cs="Times New Roman"/>
          <w:color w:val="000000"/>
          <w:sz w:val="28"/>
          <w:szCs w:val="28"/>
          <w:lang w:eastAsia="ru-RU"/>
        </w:rPr>
        <w:t xml:space="preserve"> дзюдо Дзигоро Кано (1860 – 1938гг.) выдающийся педагог, просветитель и тренер, мальчиком приехал в Киото из Хьего,учился в пансионатах Наритацугаки и Икуэй. </w:t>
      </w:r>
    </w:p>
    <w:p w:rsidR="00E52E0E" w:rsidRDefault="00E52E0E" w:rsidP="00E52E0E">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1882г. После назначения Кан инспектором и инструктором привилегированного лицея Гакусюин он стал обобщать и систематизировать достижения множества самостоятельно существовавших школ борьбы дзюдзюцу, совершенствовал приемы и основал спортивный зал борьбы в 12 татами в храме Эйседзи в районе Ситая в Токио. </w:t>
      </w:r>
      <w:r w:rsidR="00D51DE2">
        <w:rPr>
          <w:rFonts w:ascii="Times New Roman" w:eastAsia="Times New Roman" w:hAnsi="Times New Roman" w:cs="Times New Roman"/>
          <w:color w:val="000000"/>
          <w:sz w:val="28"/>
          <w:szCs w:val="28"/>
          <w:lang w:eastAsia="ru-RU"/>
        </w:rPr>
        <w:t>Этот зал борьбы с течени</w:t>
      </w:r>
      <w:r w:rsidR="00B15A49">
        <w:rPr>
          <w:rFonts w:ascii="Times New Roman" w:eastAsia="Times New Roman" w:hAnsi="Times New Roman" w:cs="Times New Roman"/>
          <w:color w:val="000000"/>
          <w:sz w:val="28"/>
          <w:szCs w:val="28"/>
          <w:lang w:eastAsia="ru-RU"/>
        </w:rPr>
        <w:t>е</w:t>
      </w:r>
      <w:r w:rsidR="00D51DE2">
        <w:rPr>
          <w:rFonts w:ascii="Times New Roman" w:eastAsia="Times New Roman" w:hAnsi="Times New Roman" w:cs="Times New Roman"/>
          <w:color w:val="000000"/>
          <w:sz w:val="28"/>
          <w:szCs w:val="28"/>
          <w:lang w:eastAsia="ru-RU"/>
        </w:rPr>
        <w:t xml:space="preserve">м времени был преобразован в современный институт дзюдо – Кодокан. Естественно, дзюдо переняло все лучшее от старых школ Киторю, Тэнсинсинъерю и т.д. В частности, старая форма демонстрации приемов (ката) была целиком заимствована у школы Киторю. </w:t>
      </w:r>
    </w:p>
    <w:p w:rsidR="00D51DE2" w:rsidRDefault="00D51DE2" w:rsidP="00E52E0E">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Кано признавал японскую пословицу </w:t>
      </w:r>
      <w:r w:rsidR="00B15A49">
        <w:rPr>
          <w:rFonts w:ascii="Times New Roman" w:eastAsia="Times New Roman" w:hAnsi="Times New Roman" w:cs="Times New Roman"/>
          <w:color w:val="000000"/>
          <w:sz w:val="28"/>
          <w:szCs w:val="28"/>
          <w:lang w:eastAsia="ru-RU"/>
        </w:rPr>
        <w:t>«Дзю</w:t>
      </w:r>
      <w:r>
        <w:rPr>
          <w:rFonts w:ascii="Times New Roman" w:eastAsia="Times New Roman" w:hAnsi="Times New Roman" w:cs="Times New Roman"/>
          <w:color w:val="000000"/>
          <w:sz w:val="28"/>
          <w:szCs w:val="28"/>
          <w:lang w:eastAsia="ru-RU"/>
        </w:rPr>
        <w:t xml:space="preserve"> еку го-о сэй суру» («Мягкость одолеет силу и зло»), выражавшую сущность теоретической платформы старых школ дзюдзюцу. Но с научной точки зрения Кано во многом рационализировал и усовершенствовал борьбу дзюдо. </w:t>
      </w:r>
    </w:p>
    <w:p w:rsidR="00AC3D96" w:rsidRDefault="005C6C70" w:rsidP="005C6C70">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1948 г. японская федерация дзюдо, а в Лондоне возникла Европейская федерация дзюдо. С 1951г. стали действовать отдел дзюдо федерации физического воспитания средних школ, все японская федерация дзюдо. В </w:t>
      </w:r>
      <w:r>
        <w:rPr>
          <w:rFonts w:ascii="Times New Roman" w:eastAsia="Times New Roman" w:hAnsi="Times New Roman" w:cs="Times New Roman"/>
          <w:color w:val="000000"/>
          <w:sz w:val="28"/>
          <w:szCs w:val="28"/>
          <w:lang w:eastAsia="ru-RU"/>
        </w:rPr>
        <w:lastRenderedPageBreak/>
        <w:t xml:space="preserve">1956г.  </w:t>
      </w:r>
      <w:r w:rsidR="00B15A49">
        <w:rPr>
          <w:rFonts w:ascii="Times New Roman" w:eastAsia="Times New Roman" w:hAnsi="Times New Roman" w:cs="Times New Roman"/>
          <w:color w:val="000000"/>
          <w:sz w:val="28"/>
          <w:szCs w:val="28"/>
          <w:lang w:eastAsia="ru-RU"/>
        </w:rPr>
        <w:t>в Японии</w:t>
      </w:r>
      <w:r>
        <w:rPr>
          <w:rFonts w:ascii="Times New Roman" w:eastAsia="Times New Roman" w:hAnsi="Times New Roman" w:cs="Times New Roman"/>
          <w:color w:val="000000"/>
          <w:sz w:val="28"/>
          <w:szCs w:val="28"/>
          <w:lang w:eastAsia="ru-RU"/>
        </w:rPr>
        <w:t xml:space="preserve"> был поведен первый чемпионат мира. В 1959 г. дзюдо было утверждено официально как олимпийский вид спорта и включено в программу </w:t>
      </w:r>
      <w:r w:rsidR="007925FA">
        <w:rPr>
          <w:rFonts w:ascii="Times New Roman" w:eastAsia="Times New Roman" w:hAnsi="Times New Roman" w:cs="Times New Roman"/>
          <w:color w:val="000000"/>
          <w:sz w:val="28"/>
          <w:szCs w:val="28"/>
          <w:lang w:eastAsia="ru-RU"/>
        </w:rPr>
        <w:t>Х</w:t>
      </w:r>
      <w:r w:rsidR="007925FA">
        <w:rPr>
          <w:rFonts w:ascii="Times New Roman" w:eastAsia="Times New Roman" w:hAnsi="Times New Roman" w:cs="Times New Roman"/>
          <w:color w:val="000000"/>
          <w:sz w:val="28"/>
          <w:szCs w:val="28"/>
          <w:lang w:val="en-US" w:eastAsia="ru-RU"/>
        </w:rPr>
        <w:t>VIII</w:t>
      </w:r>
      <w:r w:rsidR="007925FA">
        <w:rPr>
          <w:rFonts w:ascii="Times New Roman" w:eastAsia="Times New Roman" w:hAnsi="Times New Roman" w:cs="Times New Roman"/>
          <w:color w:val="000000"/>
          <w:sz w:val="28"/>
          <w:szCs w:val="28"/>
          <w:lang w:eastAsia="ru-RU"/>
        </w:rPr>
        <w:t xml:space="preserve">Олимпийских игр в Токио. Начиная с ХХ Олимпийских игр дзюдо постоянно включается в </w:t>
      </w:r>
      <w:r w:rsidR="00B15A49">
        <w:rPr>
          <w:rFonts w:ascii="Times New Roman" w:eastAsia="Times New Roman" w:hAnsi="Times New Roman" w:cs="Times New Roman"/>
          <w:color w:val="000000"/>
          <w:sz w:val="28"/>
          <w:szCs w:val="28"/>
          <w:lang w:eastAsia="ru-RU"/>
        </w:rPr>
        <w:t>программу</w:t>
      </w:r>
      <w:r w:rsidR="007925FA">
        <w:rPr>
          <w:rFonts w:ascii="Times New Roman" w:eastAsia="Times New Roman" w:hAnsi="Times New Roman" w:cs="Times New Roman"/>
          <w:color w:val="000000"/>
          <w:sz w:val="28"/>
          <w:szCs w:val="28"/>
          <w:lang w:eastAsia="ru-RU"/>
        </w:rPr>
        <w:t xml:space="preserve"> олимпиад. </w:t>
      </w:r>
    </w:p>
    <w:p w:rsidR="000979CA" w:rsidRDefault="000979CA" w:rsidP="005C6C70">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Зарождение дзюдо в России связано с именем В.С.Ощепкова, который некоторое время жил в Японии, обу</w:t>
      </w:r>
      <w:r w:rsidR="00D1458A">
        <w:rPr>
          <w:rFonts w:ascii="Times New Roman" w:eastAsia="Times New Roman" w:hAnsi="Times New Roman" w:cs="Times New Roman"/>
          <w:color w:val="000000"/>
          <w:sz w:val="28"/>
          <w:szCs w:val="28"/>
          <w:lang w:eastAsia="ru-RU"/>
        </w:rPr>
        <w:t xml:space="preserve">чался в Кодокане и был признан мастером высокого класса. </w:t>
      </w:r>
      <w:r w:rsidR="003B1F24">
        <w:rPr>
          <w:rFonts w:ascii="Times New Roman" w:eastAsia="Times New Roman" w:hAnsi="Times New Roman" w:cs="Times New Roman"/>
          <w:color w:val="000000"/>
          <w:sz w:val="28"/>
          <w:szCs w:val="28"/>
          <w:lang w:eastAsia="ru-RU"/>
        </w:rPr>
        <w:t>В 1932 – 1933 гг. под его руководством этой борьбой начали заниматься в Московском институте физкультуры, а в 1933 году она была введена в программу обучения Ленинградского института физической культуры имени П.Ф. Лесгафта.</w:t>
      </w:r>
    </w:p>
    <w:p w:rsidR="003B1F24" w:rsidRDefault="003B1F24" w:rsidP="005C6C70">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1935 году в Москве проводилось первое первенство по дзюдо, а в 1937игоду состоялась товарищеская встреча дзюдоистов Москвы и Ленинграда.</w:t>
      </w:r>
    </w:p>
    <w:p w:rsidR="004441AC" w:rsidRDefault="004441AC" w:rsidP="005C6C70">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СССР официальное признание дзюдо получило в 1972 году. С 1973 года проводятся ежегодно чемпионаты и первенства СССР. Борьба дзюдо входит в программу Спартакиады народов СССР, Всесоюзных молодежных игр и Спартакиады школьников. Соревнования по дзюдо проводится в семи весовых категориях, в борьбе за абсолютное первенство участвуют спортсмены, выступающие в больших весовых категориях. </w:t>
      </w:r>
    </w:p>
    <w:p w:rsidR="00D32FDA" w:rsidRDefault="00D32FDA" w:rsidP="005C6C70">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Дзюдо впервые было включено в программу Олимпийских игр 1964 году в Токио.  Четыре бронзовые награды завоевали наши спортсмены: А. Боголюбов, О. Степанов, А. Кикнадзе и П. Чиквиладзе. Только через восемь лет, то есть через два олимпийских цикла </w:t>
      </w:r>
      <w:r w:rsidR="00F91A70">
        <w:rPr>
          <w:rFonts w:ascii="Times New Roman" w:eastAsia="Times New Roman" w:hAnsi="Times New Roman" w:cs="Times New Roman"/>
          <w:color w:val="000000"/>
          <w:sz w:val="28"/>
          <w:szCs w:val="28"/>
          <w:lang w:eastAsia="ru-RU"/>
        </w:rPr>
        <w:t>представитель советской школы дзюдо Шота Чочишвили из Гори получил золотую медаль Олимпиады. Первым советским чемпионом мира стал Владимир Невзоров  из Майкопа.</w:t>
      </w:r>
    </w:p>
    <w:p w:rsidR="00F91A70" w:rsidRPr="007925FA" w:rsidRDefault="00784623" w:rsidP="005C6C70">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развитие дзюдо набирает обороты и по сей день. Изучение дзюдо все чаще включается в программы общеобразовательных школ и все моложе становится интерес к дзюдо. </w:t>
      </w:r>
    </w:p>
    <w:p w:rsidR="00AC3D96" w:rsidRPr="00AC3D96" w:rsidRDefault="00AC3D96" w:rsidP="001A39D1">
      <w:pPr>
        <w:tabs>
          <w:tab w:val="left" w:pos="6091"/>
        </w:tabs>
        <w:autoSpaceDE w:val="0"/>
        <w:autoSpaceDN w:val="0"/>
        <w:adjustRightInd w:val="0"/>
        <w:spacing w:after="0" w:line="240" w:lineRule="auto"/>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spacing w:after="0" w:line="240" w:lineRule="auto"/>
        <w:jc w:val="both"/>
        <w:textAlignment w:val="baseline"/>
        <w:rPr>
          <w:rFonts w:ascii="Times New Roman" w:eastAsia="Times New Roman" w:hAnsi="Times New Roman" w:cs="Times New Roman"/>
          <w:b/>
          <w:color w:val="000000"/>
          <w:sz w:val="28"/>
          <w:szCs w:val="28"/>
          <w:lang w:eastAsia="ru-RU"/>
        </w:rPr>
      </w:pPr>
      <w:r w:rsidRPr="00AC3D96">
        <w:rPr>
          <w:rFonts w:ascii="Times New Roman" w:eastAsia="Times New Roman" w:hAnsi="Times New Roman" w:cs="Times New Roman"/>
          <w:b/>
          <w:color w:val="000000"/>
          <w:sz w:val="28"/>
          <w:szCs w:val="28"/>
          <w:lang w:eastAsia="ru-RU"/>
        </w:rPr>
        <w:t>2</w:t>
      </w:r>
      <w:r w:rsidR="009B3A87">
        <w:rPr>
          <w:rFonts w:ascii="Times New Roman" w:eastAsia="Times New Roman" w:hAnsi="Times New Roman" w:cs="Times New Roman"/>
          <w:b/>
          <w:color w:val="000000"/>
          <w:sz w:val="28"/>
          <w:szCs w:val="28"/>
          <w:lang w:eastAsia="ru-RU"/>
        </w:rPr>
        <w:t xml:space="preserve">. </w:t>
      </w:r>
      <w:r w:rsidRPr="00AC3D96">
        <w:rPr>
          <w:rFonts w:ascii="Times New Roman" w:eastAsia="Times New Roman" w:hAnsi="Times New Roman" w:cs="Times New Roman"/>
          <w:b/>
          <w:sz w:val="28"/>
          <w:szCs w:val="28"/>
          <w:lang w:eastAsia="ru-RU"/>
        </w:rPr>
        <w:t>Место и роль физической культуры и спорта в современном обществе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В настоящее время физическая культура и спорт представляют собой многофункциональное общественное явление. Физической культуре и спорту как 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eastAsia="Times New Roman" w:hAnsi="Times New Roman" w:cs="Times New Roman"/>
          <w:color w:val="000000"/>
          <w:sz w:val="28"/>
          <w:szCs w:val="28"/>
          <w:lang w:eastAsia="ru-RU"/>
        </w:rPr>
        <w:t>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Физическая культура и массовый спорт способствуют профилактике и снижению целого ряда заболеваний.</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w:t>
      </w:r>
      <w:r w:rsidRPr="00AC3D96">
        <w:rPr>
          <w:rFonts w:ascii="Times New Roman" w:eastAsia="Times New Roman" w:hAnsi="Times New Roman" w:cs="Times New Roman"/>
          <w:sz w:val="28"/>
          <w:szCs w:val="28"/>
          <w:lang w:eastAsia="ru-RU"/>
        </w:rPr>
        <w:lastRenderedPageBreak/>
        <w:t>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самых различных заболеваний. Особое значение в оздоровлении населения имеет поддержание здорового образа жизни.</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p>
    <w:p w:rsidR="00AC3D96" w:rsidRPr="00AC3D96" w:rsidRDefault="009B3A87" w:rsidP="00AC3D9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3. </w:t>
      </w:r>
      <w:r w:rsidR="00AC3D96" w:rsidRPr="00AC3D96">
        <w:rPr>
          <w:rFonts w:ascii="Times New Roman" w:eastAsia="Times New Roman" w:hAnsi="Times New Roman" w:cs="Times New Roman"/>
          <w:b/>
          <w:sz w:val="24"/>
          <w:szCs w:val="24"/>
          <w:lang w:eastAsia="ru-RU"/>
        </w:rPr>
        <w:t>У</w:t>
      </w:r>
      <w:r w:rsidR="00AC3D96" w:rsidRPr="00AC3D96">
        <w:rPr>
          <w:rFonts w:ascii="Times New Roman" w:eastAsia="Times New Roman" w:hAnsi="Times New Roman" w:cs="Times New Roman"/>
          <w:b/>
          <w:sz w:val="28"/>
          <w:szCs w:val="28"/>
          <w:lang w:eastAsia="ru-RU"/>
        </w:rPr>
        <w:t>мения и навыки гигиены</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lang w:eastAsia="ru-RU"/>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w:t>
      </w:r>
      <w:r w:rsidRPr="00AC3D96">
        <w:rPr>
          <w:rFonts w:ascii="Times New Roman" w:eastAsia="Times New Roman" w:hAnsi="Times New Roman" w:cs="Times New Roman"/>
          <w:color w:val="000000"/>
          <w:sz w:val="28"/>
          <w:szCs w:val="28"/>
          <w:lang w:eastAsia="ru-RU"/>
        </w:rPr>
        <w:t>.</w:t>
      </w:r>
    </w:p>
    <w:p w:rsidR="00AC3D96" w:rsidRPr="00AC3D96" w:rsidRDefault="00401549" w:rsidP="004015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Физической культурой и спортом нужно в специальной одежде, белье и обуви</w:t>
      </w:r>
      <w:r w:rsidR="00AC3D96" w:rsidRPr="00AC3D96">
        <w:rPr>
          <w:rFonts w:ascii="Times New Roman" w:eastAsia="Times New Roman" w:hAnsi="Times New Roman" w:cs="Times New Roman"/>
          <w:sz w:val="28"/>
          <w:szCs w:val="28"/>
          <w:lang w:eastAsia="ru-RU"/>
        </w:rPr>
        <w:t>, которая соответствует размеру и должна быть из натуральных тканей.</w:t>
      </w:r>
      <w:r w:rsidR="00AC3D96" w:rsidRPr="00AC3D96">
        <w:rPr>
          <w:rFonts w:ascii="Times New Roman" w:eastAsia="Times New Roman" w:hAnsi="Times New Roman" w:cs="Times New Roman"/>
          <w:sz w:val="28"/>
          <w:szCs w:val="28"/>
          <w:lang w:eastAsia="ru-RU"/>
        </w:rPr>
        <w:br/>
      </w:r>
    </w:p>
    <w:p w:rsidR="00AC3D96" w:rsidRPr="00AC3D96" w:rsidRDefault="00AC3D96" w:rsidP="00AC3D96">
      <w:pPr>
        <w:spacing w:after="0" w:line="240" w:lineRule="auto"/>
        <w:rPr>
          <w:rFonts w:ascii="Times New Roman" w:eastAsia="Times New Roman" w:hAnsi="Times New Roman" w:cs="Times New Roman"/>
          <w:b/>
          <w:sz w:val="28"/>
          <w:szCs w:val="28"/>
          <w:shd w:val="clear" w:color="auto" w:fill="FFFFFF"/>
          <w:lang w:eastAsia="ru-RU"/>
        </w:rPr>
      </w:pPr>
      <w:r w:rsidRPr="00AC3D96">
        <w:rPr>
          <w:rFonts w:ascii="Times New Roman" w:eastAsia="Times New Roman" w:hAnsi="Times New Roman" w:cs="Times New Roman"/>
          <w:b/>
          <w:sz w:val="24"/>
          <w:szCs w:val="24"/>
          <w:shd w:val="clear" w:color="auto" w:fill="FFFFFF"/>
          <w:lang w:eastAsia="ru-RU"/>
        </w:rPr>
        <w:t>4. З</w:t>
      </w:r>
      <w:r w:rsidRPr="00AC3D96">
        <w:rPr>
          <w:rFonts w:ascii="Times New Roman" w:eastAsia="Times New Roman" w:hAnsi="Times New Roman" w:cs="Times New Roman"/>
          <w:b/>
          <w:sz w:val="28"/>
          <w:szCs w:val="28"/>
          <w:shd w:val="clear" w:color="auto" w:fill="FFFFFF"/>
          <w:lang w:eastAsia="ru-RU"/>
        </w:rPr>
        <w:t>нание режима дня, основ закаливания организма, здорового об</w:t>
      </w:r>
      <w:r w:rsidR="00401549">
        <w:rPr>
          <w:rFonts w:ascii="Times New Roman" w:eastAsia="Times New Roman" w:hAnsi="Times New Roman" w:cs="Times New Roman"/>
          <w:b/>
          <w:sz w:val="28"/>
          <w:szCs w:val="28"/>
          <w:shd w:val="clear" w:color="auto" w:fill="FFFFFF"/>
          <w:lang w:eastAsia="ru-RU"/>
        </w:rPr>
        <w:t>раза жизни.</w:t>
      </w:r>
    </w:p>
    <w:p w:rsidR="00AC3D96" w:rsidRPr="00AC3D96" w:rsidRDefault="00401549" w:rsidP="0040154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 xml:space="preserve">Учащимся, занимающимся физической культурой и </w:t>
      </w:r>
      <w:r w:rsidRPr="00AC3D96">
        <w:rPr>
          <w:rFonts w:ascii="Times New Roman" w:eastAsia="Times New Roman" w:hAnsi="Times New Roman" w:cs="Times New Roman"/>
          <w:color w:val="000000"/>
          <w:sz w:val="28"/>
          <w:szCs w:val="28"/>
          <w:lang w:eastAsia="ru-RU"/>
        </w:rPr>
        <w:t>спортом,</w:t>
      </w:r>
      <w:r w:rsidR="00AC3D96" w:rsidRPr="00AC3D96">
        <w:rPr>
          <w:rFonts w:ascii="Times New Roman" w:eastAsia="Times New Roman" w:hAnsi="Times New Roman" w:cs="Times New Roman"/>
          <w:color w:val="000000"/>
          <w:sz w:val="28"/>
          <w:szCs w:val="28"/>
          <w:lang w:eastAsia="ru-RU"/>
        </w:rPr>
        <w:t xml:space="preserve"> необходимо соблюдать основные гигиенические требования. Прежде всего им следует </w:t>
      </w:r>
      <w:r w:rsidR="00AC3D96" w:rsidRPr="00AC3D96">
        <w:rPr>
          <w:rFonts w:ascii="Times New Roman" w:eastAsia="Times New Roman" w:hAnsi="Times New Roman" w:cs="Times New Roman"/>
          <w:bCs/>
          <w:color w:val="000000"/>
          <w:sz w:val="28"/>
          <w:szCs w:val="28"/>
          <w:bdr w:val="none" w:sz="0" w:space="0" w:color="auto" w:frame="1"/>
          <w:lang w:eastAsia="ru-RU"/>
        </w:rPr>
        <w:t>правильно спланировать свой режим дня</w:t>
      </w:r>
      <w:r w:rsidR="00AC3D96" w:rsidRPr="00AC3D96">
        <w:rPr>
          <w:rFonts w:ascii="Times New Roman" w:eastAsia="Times New Roman" w:hAnsi="Times New Roman" w:cs="Times New Roman"/>
          <w:color w:val="000000"/>
          <w:sz w:val="28"/>
          <w:szCs w:val="28"/>
          <w:lang w:eastAsia="ru-RU"/>
        </w:rPr>
        <w:t>, то есть определить и точно соблюдать известный порядок чередования труда, отдыха, приема пищи, сна.</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 xml:space="preserve">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w:t>
      </w:r>
      <w:r w:rsidR="00AC3D96" w:rsidRPr="00AC3D96">
        <w:rPr>
          <w:rFonts w:ascii="Times New Roman" w:eastAsia="Times New Roman" w:hAnsi="Times New Roman" w:cs="Times New Roman"/>
          <w:color w:val="000000"/>
          <w:sz w:val="28"/>
          <w:szCs w:val="28"/>
          <w:shd w:val="clear" w:color="auto" w:fill="FFFFFF"/>
          <w:lang w:eastAsia="ru-RU"/>
        </w:rPr>
        <w:lastRenderedPageBreak/>
        <w:t>как у спортсмена вырабатываются условные рефлексы на определенный ритм работы нервной системы и деятельности всех органов.</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Закаливание – комплекс мер, повышающих защитную реакцию организма от вредных воздействий окружающей среды. К этим воздействиям относится не только холод, но и жара, изменение давления, воздействия ядов и даже радиация. В повседневной жизни в плане здоровья нас в основном интересует реакция на холод.</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bCs/>
          <w:color w:val="0A0A0A"/>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eastAsia="Times New Roman" w:hAnsi="Times New Roman" w:cs="Times New Roman"/>
          <w:color w:val="0A0A0A"/>
          <w:sz w:val="28"/>
          <w:szCs w:val="28"/>
          <w:lang w:eastAsia="ru-RU"/>
        </w:rPr>
        <w:t xml:space="preserve"> Закаливание – это </w:t>
      </w:r>
      <w:r w:rsidRPr="00AC3D96">
        <w:rPr>
          <w:rFonts w:ascii="Times New Roman" w:eastAsia="Times New Roman" w:hAnsi="Times New Roman" w:cs="Times New Roman"/>
          <w:bCs/>
          <w:color w:val="0A0A0A"/>
          <w:sz w:val="28"/>
          <w:szCs w:val="28"/>
          <w:lang w:eastAsia="ru-RU"/>
        </w:rPr>
        <w:t>мероприятия</w:t>
      </w:r>
      <w:r w:rsidRPr="00AC3D96">
        <w:rPr>
          <w:rFonts w:ascii="Times New Roman" w:eastAsia="Times New Roman" w:hAnsi="Times New Roman" w:cs="Times New Roman"/>
          <w:color w:val="0A0A0A"/>
          <w:sz w:val="28"/>
          <w:szCs w:val="28"/>
          <w:lang w:eastAsia="ru-RU"/>
        </w:rPr>
        <w:t>, которые связаны с рациональным использованием естественных сил окружающей природы для </w:t>
      </w:r>
      <w:r w:rsidRPr="00AC3D96">
        <w:rPr>
          <w:rFonts w:ascii="Times New Roman" w:eastAsia="Times New Roman" w:hAnsi="Times New Roman" w:cs="Times New Roman"/>
          <w:bCs/>
          <w:color w:val="0A0A0A"/>
          <w:sz w:val="28"/>
          <w:szCs w:val="28"/>
          <w:lang w:eastAsia="ru-RU"/>
        </w:rPr>
        <w:t>увеличения сопротивляемости организма</w:t>
      </w:r>
      <w:r w:rsidRPr="00AC3D96">
        <w:rPr>
          <w:rFonts w:ascii="Times New Roman" w:eastAsia="Times New Roman" w:hAnsi="Times New Roman" w:cs="Times New Roman"/>
          <w:b/>
          <w:bCs/>
          <w:color w:val="0A0A0A"/>
          <w:sz w:val="28"/>
          <w:szCs w:val="28"/>
          <w:lang w:eastAsia="ru-RU"/>
        </w:rPr>
        <w:t> </w:t>
      </w:r>
      <w:r w:rsidRPr="00AC3D96">
        <w:rPr>
          <w:rFonts w:ascii="Times New Roman" w:eastAsia="Times New Roman" w:hAnsi="Times New Roman" w:cs="Times New Roman"/>
          <w:color w:val="0A0A0A"/>
          <w:sz w:val="28"/>
          <w:szCs w:val="28"/>
          <w:lang w:eastAsia="ru-RU"/>
        </w:rPr>
        <w:t>любым </w:t>
      </w:r>
      <w:r w:rsidR="009B3A87" w:rsidRPr="00AC3D96">
        <w:rPr>
          <w:rFonts w:ascii="Times New Roman" w:eastAsia="Times New Roman" w:hAnsi="Times New Roman" w:cs="Times New Roman"/>
          <w:bCs/>
          <w:color w:val="0A0A0A"/>
          <w:sz w:val="28"/>
          <w:szCs w:val="28"/>
          <w:lang w:eastAsia="ru-RU"/>
        </w:rPr>
        <w:t>вредным</w:t>
      </w:r>
      <w:r w:rsidR="009B3A87" w:rsidRPr="00AC3D96">
        <w:rPr>
          <w:rFonts w:ascii="Times New Roman" w:eastAsia="Times New Roman" w:hAnsi="Times New Roman" w:cs="Times New Roman"/>
          <w:color w:val="0A0A0A"/>
          <w:sz w:val="28"/>
          <w:szCs w:val="28"/>
          <w:lang w:eastAsia="ru-RU"/>
        </w:rPr>
        <w:t xml:space="preserve"> влияниям</w:t>
      </w:r>
      <w:r w:rsidRPr="00AC3D96">
        <w:rPr>
          <w:rFonts w:ascii="Times New Roman" w:eastAsia="Times New Roman" w:hAnsi="Times New Roman" w:cs="Times New Roman"/>
          <w:color w:val="0A0A0A"/>
          <w:sz w:val="28"/>
          <w:szCs w:val="28"/>
          <w:lang w:eastAsia="ru-RU"/>
        </w:rPr>
        <w:t xml:space="preserve"> метеорологических </w:t>
      </w:r>
      <w:r w:rsidRPr="00AC3D96">
        <w:rPr>
          <w:rFonts w:ascii="Times New Roman" w:eastAsia="Times New Roman" w:hAnsi="Times New Roman" w:cs="Times New Roman"/>
          <w:bCs/>
          <w:color w:val="0A0A0A"/>
          <w:sz w:val="28"/>
          <w:szCs w:val="28"/>
          <w:lang w:eastAsia="ru-RU"/>
        </w:rPr>
        <w:t>факторов</w:t>
      </w:r>
      <w:r w:rsidRPr="00AC3D96">
        <w:rPr>
          <w:rFonts w:ascii="Times New Roman" w:eastAsia="Times New Roman" w:hAnsi="Times New Roman" w:cs="Times New Roman"/>
          <w:b/>
          <w:bCs/>
          <w:color w:val="0A0A0A"/>
          <w:sz w:val="28"/>
          <w:szCs w:val="28"/>
          <w:lang w:eastAsia="ru-RU"/>
        </w:rPr>
        <w:t>.</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b/>
          <w:bCs/>
          <w:color w:val="0A0A0A"/>
          <w:sz w:val="28"/>
          <w:szCs w:val="28"/>
          <w:lang w:eastAsia="ru-RU"/>
        </w:rPr>
        <w:tab/>
      </w:r>
      <w:r w:rsidR="00AC3D96" w:rsidRPr="00AC3D96">
        <w:rPr>
          <w:rFonts w:ascii="Times New Roman" w:eastAsia="Times New Roman" w:hAnsi="Times New Roman" w:cs="Times New Roman"/>
          <w:color w:val="0A0A0A"/>
          <w:sz w:val="28"/>
          <w:szCs w:val="28"/>
          <w:lang w:eastAsia="ru-RU"/>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С</w:t>
      </w:r>
      <w:r w:rsidR="00AC3D96" w:rsidRPr="00AC3D96">
        <w:rPr>
          <w:rFonts w:ascii="Times New Roman" w:eastAsia="Times New Roman" w:hAnsi="Times New Roman" w:cs="Times New Roman"/>
          <w:color w:val="0A0A0A"/>
          <w:sz w:val="28"/>
          <w:szCs w:val="28"/>
          <w:lang w:eastAsia="ru-RU"/>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Ч</w:t>
      </w:r>
      <w:r w:rsidR="00AC3D96" w:rsidRPr="00AC3D96">
        <w:rPr>
          <w:rFonts w:ascii="Times New Roman" w:eastAsia="Times New Roman" w:hAnsi="Times New Roman" w:cs="Times New Roman"/>
          <w:color w:val="0A0A0A"/>
          <w:sz w:val="28"/>
          <w:szCs w:val="28"/>
          <w:lang w:eastAsia="ru-RU"/>
        </w:rPr>
        <w:t>еловек, который правильным образом занимался закаливанием, очень </w:t>
      </w:r>
      <w:r w:rsidR="00AC3D96" w:rsidRPr="00AC3D96">
        <w:rPr>
          <w:rFonts w:ascii="Times New Roman" w:eastAsia="Times New Roman" w:hAnsi="Times New Roman" w:cs="Times New Roman"/>
          <w:bCs/>
          <w:color w:val="0A0A0A"/>
          <w:sz w:val="28"/>
          <w:szCs w:val="28"/>
          <w:lang w:eastAsia="ru-RU"/>
        </w:rPr>
        <w:t>легко переносит перепады температур</w:t>
      </w:r>
      <w:r w:rsidR="00AC3D96" w:rsidRPr="00AC3D96">
        <w:rPr>
          <w:rFonts w:ascii="Times New Roman" w:eastAsia="Times New Roman" w:hAnsi="Times New Roman" w:cs="Times New Roman"/>
          <w:color w:val="0A0A0A"/>
          <w:sz w:val="28"/>
          <w:szCs w:val="28"/>
          <w:lang w:eastAsia="ru-RU"/>
        </w:rPr>
        <w:t xml:space="preserve">, способные ослаблять защитные силы организма. Закаливание доступно и необходимо каждому человеку для формирования </w:t>
      </w:r>
      <w:r w:rsidRPr="00AC3D96">
        <w:rPr>
          <w:rFonts w:ascii="Times New Roman" w:eastAsia="Times New Roman" w:hAnsi="Times New Roman" w:cs="Times New Roman"/>
          <w:color w:val="0A0A0A"/>
          <w:sz w:val="28"/>
          <w:szCs w:val="28"/>
          <w:lang w:eastAsia="ru-RU"/>
        </w:rPr>
        <w:t>здорового образа</w:t>
      </w:r>
      <w:r w:rsidR="00AC3D96" w:rsidRPr="00AC3D96">
        <w:rPr>
          <w:rFonts w:ascii="Times New Roman" w:eastAsia="Times New Roman" w:hAnsi="Times New Roman" w:cs="Times New Roman"/>
          <w:color w:val="0A0A0A"/>
          <w:sz w:val="28"/>
          <w:szCs w:val="28"/>
          <w:lang w:eastAsia="ru-RU"/>
        </w:rPr>
        <w:t xml:space="preserve"> жизни.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A0A0A"/>
          <w:sz w:val="28"/>
          <w:szCs w:val="28"/>
          <w:lang w:eastAsia="ru-RU"/>
        </w:rPr>
        <w:t>5. Знание основ здорового питания.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Для успешных занятий спортом большое значение имеет правильное питание.</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Во время физической нагрузки организм испытывает повышенную потребность в энергии, которая затрачивается на формирование мышечной массы, поэтому питание спортсменов по своему составу имеет отличие от питания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Калорийность питания спортсменов должна быть выше, чем у тех, кто не занимается спортом, и зависеть от интенсивности физической нагрузки.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Также спортсменам необходимо потреблять в пищу больше углеводов, главным образом за счёт простых сахаров, быстро всасывающихся и легко 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биологических стимуляторов нервно-мышечной деятельности, повышают выносливость организма.</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Потребность организма спортсменов в жидкости также выше, чем у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Одновременно спортсменам необходим особый режим питания.</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lastRenderedPageBreak/>
        <w:t>Так, людям, занимающимся спортом, рекомендуется режим питания, состоящий из 5-6 приёмов пищи.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После окончания тренировки целесообразно поесть не ранее чем через 15-20 минут.</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Как показывают научные исследования, в результате сильной физической нагрузки аппетит может угнетаться на довольно длительное время.</w:t>
      </w:r>
    </w:p>
    <w:p w:rsidR="00AC3D96" w:rsidRPr="00AC3D96" w:rsidRDefault="00AC3D96" w:rsidP="00AC3D96">
      <w:pPr>
        <w:spacing w:after="0" w:line="240" w:lineRule="auto"/>
        <w:jc w:val="both"/>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имеющимися в его распоряжении способами и средствами обеспечить высокую 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удовлетворение от тренировок. Важно при этом соблюдать принципы спортивной тренировки, которые обеспечивают не только успешность обучения, но и со</w:t>
      </w:r>
      <w:r w:rsidR="00401549">
        <w:rPr>
          <w:rFonts w:ascii="Times New Roman" w:eastAsia="Times New Roman" w:hAnsi="Times New Roman" w:cs="Times New Roman"/>
          <w:color w:val="000000"/>
          <w:sz w:val="28"/>
          <w:szCs w:val="28"/>
          <w:shd w:val="clear" w:color="auto" w:fill="FFFFFF"/>
          <w:lang w:eastAsia="ru-RU"/>
        </w:rPr>
        <w:t xml:space="preserve">хранение, и укрепление здоровья </w:t>
      </w:r>
      <w:r w:rsidRPr="00AC3D96">
        <w:rPr>
          <w:rFonts w:ascii="Times New Roman" w:eastAsia="Times New Roman" w:hAnsi="Times New Roman" w:cs="Times New Roman"/>
          <w:color w:val="000000"/>
          <w:sz w:val="28"/>
          <w:szCs w:val="28"/>
          <w:shd w:val="clear" w:color="auto" w:fill="FFFFFF"/>
          <w:lang w:eastAsia="ru-RU"/>
        </w:rPr>
        <w:t>спортсменов.</w:t>
      </w:r>
    </w:p>
    <w:p w:rsidR="00401549"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3.1.2. Предметная область «общая</w:t>
      </w:r>
      <w:r w:rsidR="00B52247">
        <w:rPr>
          <w:rFonts w:ascii="Times New Roman" w:eastAsia="Times New Roman" w:hAnsi="Times New Roman" w:cs="Times New Roman"/>
          <w:b/>
          <w:color w:val="000000"/>
          <w:spacing w:val="-4"/>
          <w:sz w:val="28"/>
          <w:szCs w:val="28"/>
          <w:highlight w:val="white"/>
          <w:lang w:eastAsia="ru-RU"/>
        </w:rPr>
        <w:t xml:space="preserve"> и специальная</w:t>
      </w:r>
      <w:r w:rsidRPr="00AC3D96">
        <w:rPr>
          <w:rFonts w:ascii="Times New Roman" w:eastAsia="Times New Roman" w:hAnsi="Times New Roman" w:cs="Times New Roman"/>
          <w:b/>
          <w:color w:val="000000"/>
          <w:spacing w:val="-4"/>
          <w:sz w:val="28"/>
          <w:szCs w:val="28"/>
          <w:highlight w:val="white"/>
          <w:lang w:eastAsia="ru-RU"/>
        </w:rPr>
        <w:t xml:space="preserve"> физическая подготовка»:</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-укрепление здоровья, разностороннее физическое развитие, способствующее улучшению приспособленности организма к измен</w:t>
      </w:r>
      <w:r w:rsidR="00401549">
        <w:rPr>
          <w:rFonts w:ascii="Times New Roman" w:eastAsia="Times New Roman" w:hAnsi="Times New Roman" w:cs="Times New Roman"/>
          <w:b/>
          <w:color w:val="000000"/>
          <w:spacing w:val="-4"/>
          <w:sz w:val="28"/>
          <w:szCs w:val="28"/>
          <w:highlight w:val="white"/>
          <w:lang w:eastAsia="ru-RU"/>
        </w:rPr>
        <w:t>яющимся условиям внешней среды;</w:t>
      </w:r>
    </w:p>
    <w:p w:rsidR="00AC3D96" w:rsidRPr="00AC3D96" w:rsidRDefault="00AC3D96" w:rsidP="0040154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lastRenderedPageBreak/>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shd w:val="clear" w:color="auto" w:fill="FFFFFF"/>
          <w:lang w:eastAsia="ru-RU"/>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eastAsia="Times New Roman" w:hAnsi="Times New Roman" w:cs="Times New Roman"/>
          <w:color w:val="000000"/>
          <w:sz w:val="28"/>
          <w:szCs w:val="28"/>
          <w:lang w:eastAsia="ru-RU"/>
        </w:rPr>
        <w:br/>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Palatino Linotype" w:eastAsia="Times New Roman" w:hAnsi="Palatino Linotype" w:cs="Times New Roman"/>
          <w:color w:val="000000"/>
          <w:sz w:val="20"/>
          <w:szCs w:val="20"/>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w:t>
      </w:r>
      <w:r>
        <w:rPr>
          <w:rFonts w:ascii="Times New Roman" w:eastAsia="Times New Roman" w:hAnsi="Times New Roman" w:cs="Times New Roman"/>
          <w:color w:val="000000"/>
          <w:sz w:val="28"/>
          <w:szCs w:val="28"/>
          <w:shd w:val="clear" w:color="auto" w:fill="FFFFFF"/>
          <w:lang w:eastAsia="ru-RU"/>
        </w:rPr>
        <w:t xml:space="preserve">еская работоспособность – это </w:t>
      </w:r>
      <w:r w:rsidR="00AC3D96" w:rsidRPr="00AC3D96">
        <w:rPr>
          <w:rFonts w:ascii="Times New Roman" w:eastAsia="Times New Roman" w:hAnsi="Times New Roman" w:cs="Times New Roman"/>
          <w:color w:val="000000"/>
          <w:sz w:val="28"/>
          <w:szCs w:val="28"/>
          <w:shd w:val="clear" w:color="auto" w:fill="FFFFFF"/>
          <w:lang w:eastAsia="ru-RU"/>
        </w:rPr>
        <w:t xml:space="preserve">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w:t>
      </w:r>
      <w:r w:rsidRPr="00AC3D96">
        <w:rPr>
          <w:rFonts w:ascii="Times New Roman" w:eastAsia="Times New Roman" w:hAnsi="Times New Roman" w:cs="Times New Roman"/>
          <w:color w:val="000000"/>
          <w:sz w:val="28"/>
          <w:szCs w:val="28"/>
          <w:shd w:val="clear" w:color="auto" w:fill="FFFFFF"/>
          <w:lang w:eastAsia="ru-RU"/>
        </w:rPr>
        <w:t>является показателем</w:t>
      </w:r>
      <w:r w:rsidR="00AC3D96" w:rsidRPr="00AC3D96">
        <w:rPr>
          <w:rFonts w:ascii="Times New Roman" w:eastAsia="Times New Roman" w:hAnsi="Times New Roman" w:cs="Times New Roman"/>
          <w:color w:val="000000"/>
          <w:sz w:val="28"/>
          <w:szCs w:val="28"/>
          <w:shd w:val="clear" w:color="auto" w:fill="FFFFFF"/>
          <w:lang w:eastAsia="ru-RU"/>
        </w:rPr>
        <w:t xml:space="preserve"> физических качеств, которые можно рассматривать как компоненты, характеризующие физическую работоспособность в целом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 развитие физ</w:t>
      </w:r>
      <w:r w:rsidR="00401549">
        <w:rPr>
          <w:rFonts w:ascii="Times New Roman CYR" w:eastAsia="Times New Roman" w:hAnsi="Times New Roman CYR" w:cs="Times New Roman CYR"/>
          <w:b/>
          <w:color w:val="000000"/>
          <w:spacing w:val="-4"/>
          <w:sz w:val="28"/>
          <w:szCs w:val="28"/>
          <w:highlight w:val="white"/>
          <w:lang w:eastAsia="ru-RU"/>
        </w:rPr>
        <w:t xml:space="preserve">ических способностей (силовых, </w:t>
      </w:r>
      <w:r w:rsidRPr="00AC3D96">
        <w:rPr>
          <w:rFonts w:ascii="Times New Roman CYR" w:eastAsia="Times New Roman" w:hAnsi="Times New Roman CYR" w:cs="Times New Roman CYR"/>
          <w:b/>
          <w:color w:val="000000"/>
          <w:spacing w:val="-4"/>
          <w:sz w:val="28"/>
          <w:szCs w:val="28"/>
          <w:highlight w:val="white"/>
          <w:lang w:eastAsia="ru-RU"/>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Физические способности - это комплекс морфологических и психофи</w:t>
      </w:r>
      <w:r w:rsidR="00AC3D96" w:rsidRPr="00AC3D96">
        <w:rPr>
          <w:rFonts w:ascii="Times New Roman" w:eastAsia="Times New Roman" w:hAnsi="Times New Roman" w:cs="Times New Roman"/>
          <w:sz w:val="28"/>
          <w:szCs w:val="28"/>
          <w:shd w:val="clear" w:color="auto" w:fill="FFFFFF"/>
          <w:lang w:eastAsia="ru-RU"/>
        </w:rPr>
        <w:softHyphen/>
        <w:t>зиологических свойств человека, отвечающих требованиям какого-либо вида мышечной деятельности и обеспечивающих эффективность ее выполнения.Принято различать пять основных физических способностей: силовые, скоростные, координационные способности, выносливость и гибкость.</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Основ</w:t>
      </w:r>
      <w:r w:rsidR="00AC3D96" w:rsidRPr="00AC3D96">
        <w:rPr>
          <w:rFonts w:ascii="Times New Roman" w:eastAsia="Times New Roman" w:hAnsi="Times New Roman" w:cs="Times New Roman"/>
          <w:sz w:val="28"/>
          <w:szCs w:val="28"/>
          <w:shd w:val="clear" w:color="auto" w:fill="FFFFFF"/>
          <w:lang w:eastAsia="ru-RU"/>
        </w:rPr>
        <w:t>ная задача в методике с</w:t>
      </w:r>
      <w:r w:rsidR="00AC3D96" w:rsidRPr="00AC3D96">
        <w:rPr>
          <w:rFonts w:ascii="Times New Roman" w:eastAsia="Times New Roman" w:hAnsi="Times New Roman" w:cs="Times New Roman"/>
          <w:b/>
          <w:sz w:val="28"/>
          <w:szCs w:val="28"/>
          <w:shd w:val="clear" w:color="auto" w:fill="FFFFFF"/>
          <w:lang w:eastAsia="ru-RU"/>
        </w:rPr>
        <w:t>иловой</w:t>
      </w:r>
      <w:r w:rsidR="00AC3D96" w:rsidRPr="00AC3D96">
        <w:rPr>
          <w:rFonts w:ascii="Times New Roman" w:eastAsia="Times New Roman" w:hAnsi="Times New Roman" w:cs="Times New Roman"/>
          <w:sz w:val="28"/>
          <w:szCs w:val="28"/>
          <w:shd w:val="clear" w:color="auto" w:fill="FFFFFF"/>
          <w:lang w:eastAsia="ru-RU"/>
        </w:rPr>
        <w:t xml:space="preserve"> подготовки состоит в том, чтобы обеспечить в процессе выполнения упражнений достаточно высокую степень мышечных напряжений.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color w:val="444444"/>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Скоростные способности</w:t>
      </w:r>
      <w:r w:rsidR="00AC3D96" w:rsidRPr="00AC3D96">
        <w:rPr>
          <w:rFonts w:ascii="Times New Roman" w:eastAsia="Times New Roman" w:hAnsi="Times New Roman" w:cs="Times New Roman"/>
          <w:sz w:val="28"/>
          <w:szCs w:val="28"/>
          <w:shd w:val="clear" w:color="auto" w:fill="FFFFFF"/>
          <w:lang w:eastAsia="ru-RU"/>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eastAsia="Times New Roman" w:hAnsi="Times New Roman" w:cs="Times New Roman"/>
          <w:sz w:val="28"/>
          <w:szCs w:val="28"/>
          <w:lang w:eastAsia="ru-RU"/>
        </w:rPr>
        <w:t>Они определяют</w:t>
      </w:r>
      <w:r w:rsidR="00AC3D96" w:rsidRPr="00AC3D96">
        <w:rPr>
          <w:rFonts w:ascii="Times New Roman" w:eastAsia="Times New Roman" w:hAnsi="Times New Roman" w:cs="Times New Roman"/>
          <w:sz w:val="28"/>
          <w:szCs w:val="28"/>
          <w:lang w:eastAsia="ru-RU"/>
        </w:rPr>
        <w:t xml:space="preserve"> способность дзюдоистов к срочному </w:t>
      </w:r>
      <w:r w:rsidR="00AC3D96" w:rsidRPr="00AC3D96">
        <w:rPr>
          <w:rFonts w:ascii="Times New Roman" w:eastAsia="Times New Roman" w:hAnsi="Times New Roman" w:cs="Times New Roman"/>
          <w:sz w:val="28"/>
          <w:szCs w:val="28"/>
          <w:lang w:eastAsia="ru-RU"/>
        </w:rPr>
        <w:lastRenderedPageBreak/>
        <w:t>реагированию на раздражители и к высокой скорости движений, выполняемых при внешнем сопротивлении соперника.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sz w:val="28"/>
          <w:szCs w:val="28"/>
          <w:shd w:val="clear" w:color="auto" w:fill="FFFFFF"/>
          <w:lang w:eastAsia="ru-RU"/>
        </w:rPr>
        <w:t>Одной из основных физических способностей человека является</w:t>
      </w:r>
      <w:r w:rsidRPr="00AC3D96">
        <w:rPr>
          <w:rFonts w:ascii="Times New Roman" w:eastAsia="Times New Roman" w:hAnsi="Times New Roman" w:cs="Times New Roman"/>
          <w:b/>
          <w:sz w:val="28"/>
          <w:szCs w:val="28"/>
          <w:shd w:val="clear" w:color="auto" w:fill="FFFFFF"/>
          <w:lang w:eastAsia="ru-RU"/>
        </w:rPr>
        <w:t xml:space="preserve"> мышечнаясила</w:t>
      </w:r>
      <w:r w:rsidRPr="00AC3D96">
        <w:rPr>
          <w:rFonts w:ascii="Times New Roman" w:eastAsia="Times New Roman" w:hAnsi="Times New Roman" w:cs="Times New Roman"/>
          <w:sz w:val="28"/>
          <w:szCs w:val="28"/>
          <w:shd w:val="clear" w:color="auto" w:fill="FFFFFF"/>
          <w:lang w:eastAsia="ru-RU"/>
        </w:rPr>
        <w:t>, которую можно определить, как способность преодолевать внешнее сопротивление или противодействовать ему посредством мышечных усилий.</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Быстрота</w:t>
      </w:r>
      <w:r w:rsidRPr="00AC3D96">
        <w:rPr>
          <w:rFonts w:ascii="Times New Roman" w:eastAsia="Times New Roman" w:hAnsi="Times New Roman" w:cs="Times New Roman"/>
          <w:sz w:val="28"/>
          <w:szCs w:val="28"/>
          <w:shd w:val="clear" w:color="auto" w:fill="FFFFFF"/>
          <w:lang w:eastAsia="ru-RU"/>
        </w:rPr>
        <w:t xml:space="preserve">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Выносливость</w:t>
      </w:r>
      <w:r w:rsidRPr="00AC3D96">
        <w:rPr>
          <w:rFonts w:ascii="Times New Roman" w:eastAsia="Times New Roman" w:hAnsi="Times New Roman" w:cs="Times New Roman"/>
          <w:sz w:val="28"/>
          <w:szCs w:val="28"/>
          <w:shd w:val="clear" w:color="auto" w:fill="FFFFFF"/>
          <w:lang w:eastAsia="ru-RU"/>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Гибкость</w:t>
      </w:r>
      <w:r w:rsidR="00AC3D96" w:rsidRPr="00AC3D96">
        <w:rPr>
          <w:rFonts w:ascii="Times New Roman" w:eastAsia="Times New Roman" w:hAnsi="Times New Roman" w:cs="Times New Roman"/>
          <w:sz w:val="28"/>
          <w:szCs w:val="28"/>
          <w:shd w:val="clear" w:color="auto" w:fill="FFFFFF"/>
          <w:lang w:eastAsia="ru-RU"/>
        </w:rPr>
        <w:t>-это функциональные свойства опорно-двигательного аппарата, определяющие степень подвижности его звеньев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sz w:val="28"/>
          <w:szCs w:val="28"/>
          <w:shd w:val="clear" w:color="auto" w:fill="FFFFFF"/>
          <w:lang w:eastAsia="ru-RU"/>
        </w:rPr>
      </w:pPr>
      <w:r w:rsidRPr="00AC3D96">
        <w:rPr>
          <w:rFonts w:ascii="Times New Roman" w:eastAsia="Times New Roman" w:hAnsi="Times New Roman" w:cs="Times New Roman"/>
          <w:sz w:val="28"/>
          <w:szCs w:val="28"/>
          <w:shd w:val="clear" w:color="auto" w:fill="FFFFFF"/>
          <w:lang w:eastAsia="ru-RU"/>
        </w:rPr>
        <w:t xml:space="preserve">Среди физических способностей </w:t>
      </w:r>
      <w:r w:rsidRPr="009B3A87">
        <w:rPr>
          <w:rFonts w:ascii="Times New Roman" w:eastAsia="Times New Roman" w:hAnsi="Times New Roman" w:cs="Times New Roman"/>
          <w:b/>
          <w:sz w:val="28"/>
          <w:szCs w:val="28"/>
          <w:shd w:val="clear" w:color="auto" w:fill="FFFFFF"/>
          <w:lang w:eastAsia="ru-RU"/>
        </w:rPr>
        <w:t>ловкость</w:t>
      </w:r>
      <w:r w:rsidRPr="00AC3D96">
        <w:rPr>
          <w:rFonts w:ascii="Times New Roman" w:eastAsia="Times New Roman" w:hAnsi="Times New Roman" w:cs="Times New Roman"/>
          <w:sz w:val="28"/>
          <w:szCs w:val="28"/>
          <w:shd w:val="clear" w:color="auto" w:fill="FFFFFF"/>
          <w:lang w:eastAsia="ru-RU"/>
        </w:rPr>
        <w:t xml:space="preserve"> занимает особое положение в связи с многообразными взаимосвязями с остальными физическими способностями. </w:t>
      </w:r>
    </w:p>
    <w:p w:rsidR="00AC3D96" w:rsidRPr="00AC3D96" w:rsidRDefault="00AC3D96" w:rsidP="009B3A87">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Развитие физических способностей -  силовых, скоростных, скоростно-силовых, выносливости, гибкост</w:t>
      </w:r>
      <w:r w:rsidR="0032319A">
        <w:rPr>
          <w:rFonts w:ascii="Times New Roman" w:eastAsia="Times New Roman" w:hAnsi="Times New Roman" w:cs="Times New Roman"/>
          <w:color w:val="000000"/>
          <w:sz w:val="28"/>
          <w:szCs w:val="28"/>
          <w:shd w:val="clear" w:color="auto" w:fill="FFFFFF"/>
          <w:lang w:eastAsia="ru-RU"/>
        </w:rPr>
        <w:t xml:space="preserve">и применительно к виду спорта </w:t>
      </w:r>
      <w:r w:rsidRPr="00AC3D96">
        <w:rPr>
          <w:rFonts w:ascii="Times New Roman" w:eastAsia="Times New Roman" w:hAnsi="Times New Roman" w:cs="Times New Roman"/>
          <w:color w:val="000000"/>
          <w:sz w:val="28"/>
          <w:szCs w:val="28"/>
          <w:shd w:val="clear" w:color="auto" w:fill="FFFFFF"/>
          <w:lang w:eastAsia="ru-RU"/>
        </w:rPr>
        <w:t>и их гармоничное сочетание ведет к развитию навыков у учащихся и достижению успехов.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lang w:eastAsia="ru-RU"/>
        </w:rPr>
      </w:pPr>
      <w:r w:rsidRPr="00AC3D96">
        <w:rPr>
          <w:rFonts w:ascii="Times New Roman" w:eastAsia="Times New Roman" w:hAnsi="Times New Roman" w:cs="Times New Roman"/>
          <w:b/>
          <w:color w:val="000000"/>
          <w:sz w:val="28"/>
          <w:szCs w:val="28"/>
          <w:shd w:val="clear" w:color="auto" w:fill="FFFFFF"/>
          <w:lang w:eastAsia="ru-RU"/>
        </w:rPr>
        <w:t>- формирование двигательных умений и навыков;</w:t>
      </w:r>
    </w:p>
    <w:p w:rsidR="00AC3D96" w:rsidRPr="00AC3D96" w:rsidRDefault="00401549" w:rsidP="00AC3D9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дзюдоистами техническими действиями. Формирование двигательного умения и навыка требует от дзюдоистов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двигательных навыков происходит в единстве с развитием физических качеств.</w:t>
      </w:r>
    </w:p>
    <w:p w:rsid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01549" w:rsidRPr="00AC3D96"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b/>
          <w:color w:val="000000"/>
          <w:sz w:val="28"/>
          <w:szCs w:val="28"/>
          <w:lang w:eastAsia="ru-RU"/>
        </w:rPr>
        <w:t>-освоение комплексов общеподготовительных, общераз</w:t>
      </w:r>
      <w:r>
        <w:rPr>
          <w:rFonts w:ascii="Times New Roman" w:eastAsia="Times New Roman" w:hAnsi="Times New Roman" w:cs="Times New Roman"/>
          <w:b/>
          <w:color w:val="000000"/>
          <w:sz w:val="28"/>
          <w:szCs w:val="28"/>
          <w:lang w:eastAsia="ru-RU"/>
        </w:rPr>
        <w:t>вивающих физических упражнений;</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sz w:val="28"/>
          <w:szCs w:val="28"/>
          <w:shd w:val="clear" w:color="auto" w:fill="FFFFFF"/>
          <w:lang w:eastAsia="ru-RU"/>
        </w:rPr>
        <w:t xml:space="preserve">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w:t>
      </w:r>
      <w:r w:rsidR="00AC3D96" w:rsidRPr="00AC3D96">
        <w:rPr>
          <w:rFonts w:ascii="Times New Roman" w:eastAsia="Times New Roman" w:hAnsi="Times New Roman" w:cs="Times New Roman"/>
          <w:sz w:val="28"/>
          <w:szCs w:val="28"/>
          <w:shd w:val="clear" w:color="auto" w:fill="FFFFFF"/>
          <w:lang w:eastAsia="ru-RU"/>
        </w:rPr>
        <w:lastRenderedPageBreak/>
        <w:t>функциональных систем организма и физических качеств: скоростно-силовых, гибкости, ловкости и выносливости.</w:t>
      </w:r>
    </w:p>
    <w:p w:rsid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Воздействие общеподготовительных</w:t>
      </w:r>
      <w:r w:rsidRPr="00AC3D96">
        <w:rPr>
          <w:rFonts w:ascii="Times New Roman" w:eastAsia="Times New Roman" w:hAnsi="Times New Roman" w:cs="Times New Roman"/>
          <w:sz w:val="28"/>
          <w:szCs w:val="28"/>
          <w:shd w:val="clear" w:color="auto" w:fill="FFFFFF"/>
          <w:lang w:eastAsia="ru-RU"/>
        </w:rPr>
        <w:t>упражнений зависит</w:t>
      </w:r>
      <w:r w:rsidR="00AC3D96" w:rsidRPr="00AC3D96">
        <w:rPr>
          <w:rFonts w:ascii="Times New Roman" w:eastAsia="Times New Roman" w:hAnsi="Times New Roman" w:cs="Times New Roman"/>
          <w:sz w:val="28"/>
          <w:szCs w:val="28"/>
          <w:shd w:val="clear" w:color="auto" w:fill="FFFFFF"/>
          <w:lang w:eastAsia="ru-RU"/>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AC3D96">
        <w:rPr>
          <w:rFonts w:ascii="Times New Roman" w:eastAsia="Times New Roman" w:hAnsi="Times New Roman" w:cs="Times New Roman"/>
          <w:sz w:val="28"/>
          <w:szCs w:val="28"/>
          <w:shd w:val="clear" w:color="auto" w:fill="FFFFFF"/>
          <w:lang w:eastAsia="ru-RU"/>
        </w:rPr>
        <w:t>размещению в</w:t>
      </w:r>
      <w:r w:rsidR="00AC3D96" w:rsidRPr="00AC3D96">
        <w:rPr>
          <w:rFonts w:ascii="Times New Roman" w:eastAsia="Times New Roman" w:hAnsi="Times New Roman" w:cs="Times New Roman"/>
          <w:sz w:val="28"/>
          <w:szCs w:val="28"/>
          <w:shd w:val="clear" w:color="auto" w:fill="FFFFFF"/>
          <w:lang w:eastAsia="ru-RU"/>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связи с этим общие методические рекомендации для составления комплексов общеразвивающих упражнений следующие.</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1. При подборе упражнений следует придерживаться определенной последовательности:</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а) Ходьба или бег на месте.</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Упражнения для рук: отведения-приведения, махи, круговые движения.</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г) Упражнения для мышц шеи – наклоны, повороты головы без резких движений.</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д) Упражнения для туловища в переднезаднем направлении – наклоны вперед и назад, и упражнения для косых мышц – повороты, наклоны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е) Упражнения для ног – выпады, приседания, махи вперед, назад,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ж) Упражнения в положении сидя и лежа – поднимания ног, сгибания рук в упоре лежа.</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з) Упражнения на растягивание.</w:t>
      </w:r>
    </w:p>
    <w:p w:rsidR="00AC3D96" w:rsidRPr="00AC3D96" w:rsidRDefault="00AC3D96" w:rsidP="00401549">
      <w:pPr>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и) Прыжки, медленный бег и ходьба на месте.</w:t>
      </w:r>
    </w:p>
    <w:p w:rsidR="00AC3D96" w:rsidRPr="00AC3D96" w:rsidRDefault="00AC3D96" w:rsidP="00401549">
      <w:pPr>
        <w:spacing w:after="0" w:line="240" w:lineRule="auto"/>
        <w:jc w:val="both"/>
        <w:rPr>
          <w:rFonts w:ascii="Times New Roman" w:eastAsia="Times New Roman" w:hAnsi="Times New Roman" w:cs="Times New Roman"/>
          <w:i/>
          <w:color w:val="000000"/>
          <w:sz w:val="28"/>
          <w:szCs w:val="28"/>
          <w:lang w:eastAsia="ru-RU"/>
        </w:rPr>
      </w:pP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Общеразвивающими </w:t>
      </w:r>
      <w:r w:rsidRPr="00AC3D96">
        <w:rPr>
          <w:rFonts w:ascii="Times New Roman" w:eastAsia="Times New Roman" w:hAnsi="Times New Roman" w:cs="Times New Roman"/>
          <w:sz w:val="28"/>
          <w:szCs w:val="28"/>
          <w:lang w:eastAsia="ru-RU"/>
        </w:rPr>
        <w:t>называются</w:t>
      </w:r>
      <w:r w:rsidR="00AC3D96" w:rsidRPr="00AC3D96">
        <w:rPr>
          <w:rFonts w:ascii="Times New Roman" w:eastAsia="Times New Roman" w:hAnsi="Times New Roman" w:cs="Times New Roman"/>
          <w:sz w:val="28"/>
          <w:szCs w:val="28"/>
          <w:lang w:eastAsia="ru-RU"/>
        </w:rPr>
        <w:t xml:space="preserve">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действиями. Общеразвивающие упражнения выполняются без предметов и с предметами (с гантелями, набивными мячами, палками, </w:t>
      </w:r>
      <w:r w:rsidR="00AC3D96" w:rsidRPr="00AC3D96">
        <w:rPr>
          <w:rFonts w:ascii="Times New Roman" w:eastAsia="Times New Roman" w:hAnsi="Times New Roman" w:cs="Times New Roman"/>
          <w:sz w:val="28"/>
          <w:szCs w:val="28"/>
          <w:lang w:eastAsia="ru-RU"/>
        </w:rPr>
        <w:lastRenderedPageBreak/>
        <w:t xml:space="preserve">скакалками, гирями и т.д.) на различных гимнастических снарядах, а также в паре с партнером. Регулярное выполнение общеразвивающих упражнений способствует развитию и укреплению опорно-двигательного аппарата, </w:t>
      </w:r>
      <w:r w:rsidRPr="00AC3D96">
        <w:rPr>
          <w:rFonts w:ascii="Times New Roman" w:eastAsia="Times New Roman" w:hAnsi="Times New Roman" w:cs="Times New Roman"/>
          <w:sz w:val="28"/>
          <w:szCs w:val="28"/>
          <w:lang w:eastAsia="ru-RU"/>
        </w:rPr>
        <w:t>сердечно-сосудистой</w:t>
      </w:r>
      <w:r w:rsidR="00AC3D96" w:rsidRPr="00AC3D96">
        <w:rPr>
          <w:rFonts w:ascii="Times New Roman" w:eastAsia="Times New Roman" w:hAnsi="Times New Roman" w:cs="Times New Roman"/>
          <w:sz w:val="28"/>
          <w:szCs w:val="28"/>
          <w:lang w:eastAsia="ru-RU"/>
        </w:rPr>
        <w:t>, дыхательной и нервной систем, что способствует улучшению физического развития, работоспособности, укреплению здоровья занимающихся.</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Общеразвивающие </w:t>
      </w:r>
      <w:r w:rsidRPr="00AC3D96">
        <w:rPr>
          <w:rFonts w:ascii="Times New Roman" w:eastAsia="Times New Roman" w:hAnsi="Times New Roman" w:cs="Times New Roman"/>
          <w:sz w:val="28"/>
          <w:szCs w:val="28"/>
          <w:lang w:eastAsia="ru-RU"/>
        </w:rPr>
        <w:t>упражнения просты</w:t>
      </w:r>
      <w:r w:rsidR="00AC3D96" w:rsidRPr="00AC3D96">
        <w:rPr>
          <w:rFonts w:ascii="Times New Roman" w:eastAsia="Times New Roman" w:hAnsi="Times New Roman" w:cs="Times New Roman"/>
          <w:sz w:val="28"/>
          <w:szCs w:val="28"/>
          <w:lang w:eastAsia="ru-RU"/>
        </w:rPr>
        <w:t xml:space="preserve"> и доступны всем категориям занимающихся. Они служат основным содержанием </w:t>
      </w:r>
      <w:r w:rsidRPr="00AC3D96">
        <w:rPr>
          <w:rFonts w:ascii="Times New Roman" w:eastAsia="Times New Roman" w:hAnsi="Times New Roman" w:cs="Times New Roman"/>
          <w:sz w:val="28"/>
          <w:szCs w:val="28"/>
          <w:lang w:eastAsia="ru-RU"/>
        </w:rPr>
        <w:t>занятий гимнастики</w:t>
      </w:r>
      <w:r w:rsidR="00AC3D96" w:rsidRPr="00AC3D96">
        <w:rPr>
          <w:rFonts w:ascii="Times New Roman" w:eastAsia="Times New Roman" w:hAnsi="Times New Roman" w:cs="Times New Roman"/>
          <w:sz w:val="28"/>
          <w:szCs w:val="28"/>
          <w:lang w:eastAsia="ru-RU"/>
        </w:rPr>
        <w:t>. Обучать этим упражнениям довольно просто.</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1) увеличением продолжительности (количества повторений упражнения);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2) повышением скорости выполнения упражнений;</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3) увеличением веса отягощений (гантели, набивные мячи, гири);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4) изменением исходных положений (сгибания рук в упоре стоя и в упоре лежа различны по нагрузке);</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5) применением волевых усилий можно увеличивать и уменьшать на грузку; 6) сокращение интервалов отдыха.</w:t>
      </w:r>
    </w:p>
    <w:p w:rsidR="00AC3D96" w:rsidRPr="00AC3D96" w:rsidRDefault="00AC3D96" w:rsidP="00AC3D96">
      <w:pPr>
        <w:shd w:val="clear" w:color="auto" w:fill="FFFFFF"/>
        <w:spacing w:after="128" w:line="240" w:lineRule="auto"/>
        <w:ind w:left="360"/>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-получение коммуникативных навыков, опыта работы в команде</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AC3D96" w:rsidRPr="00AC3D96" w:rsidRDefault="00401549" w:rsidP="00AC3D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eastAsia="Times New Roman" w:hAnsi="Times New Roman" w:cs="Times New Roman"/>
          <w:sz w:val="28"/>
          <w:szCs w:val="28"/>
          <w:lang w:eastAsia="ru-RU"/>
        </w:rPr>
        <w:t>, так и командных видах спорта.</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AC3D96" w:rsidRDefault="00401549" w:rsidP="00401549">
      <w:pPr>
        <w:spacing w:after="0" w:line="240" w:lineRule="auto"/>
        <w:jc w:val="both"/>
        <w:textAlignment w:val="top"/>
        <w:rPr>
          <w:rFonts w:ascii="Times New Roman" w:eastAsia="Times New Roman" w:hAnsi="Times New Roman" w:cs="Times New Roman"/>
          <w:color w:val="000000"/>
          <w:sz w:val="28"/>
          <w:szCs w:val="28"/>
          <w:lang w:eastAsia="ru-RU"/>
        </w:rPr>
      </w:pPr>
      <w:r>
        <w:rPr>
          <w:rFonts w:ascii="Arial" w:eastAsia="Times New Roman" w:hAnsi="Arial" w:cs="Arial"/>
          <w:color w:val="000000"/>
          <w:sz w:val="23"/>
          <w:szCs w:val="23"/>
          <w:lang w:eastAsia="ru-RU"/>
        </w:rPr>
        <w:tab/>
      </w:r>
      <w:r w:rsidR="00AC3D96" w:rsidRPr="00AC3D96">
        <w:rPr>
          <w:rFonts w:ascii="Times New Roman" w:eastAsia="Times New Roman" w:hAnsi="Times New Roman" w:cs="Times New Roman"/>
          <w:color w:val="000000"/>
          <w:sz w:val="28"/>
          <w:szCs w:val="28"/>
          <w:lang w:eastAsia="ru-RU"/>
        </w:rPr>
        <w:t xml:space="preserve">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w:t>
      </w:r>
      <w:r w:rsidR="00AC3D96" w:rsidRPr="00AC3D96">
        <w:rPr>
          <w:rFonts w:ascii="Times New Roman" w:eastAsia="Times New Roman" w:hAnsi="Times New Roman" w:cs="Times New Roman"/>
          <w:color w:val="000000"/>
          <w:sz w:val="28"/>
          <w:szCs w:val="28"/>
          <w:lang w:eastAsia="ru-RU"/>
        </w:rPr>
        <w:lastRenderedPageBreak/>
        <w:t>управлять психоэмоциональным состоянием, контролировать ситуацию; приобретать знания и необходимую информацию в процессе бесед с тренером, соперниками, товарищами по команде.</w:t>
      </w:r>
    </w:p>
    <w:p w:rsidR="00044EFC" w:rsidRPr="009D5AC8" w:rsidRDefault="009D5AC8" w:rsidP="009D5AC8">
      <w:pPr>
        <w:pStyle w:val="af2"/>
        <w:spacing w:line="276" w:lineRule="auto"/>
        <w:ind w:right="26"/>
        <w:jc w:val="both"/>
        <w:rPr>
          <w:b/>
          <w:sz w:val="28"/>
          <w:szCs w:val="28"/>
        </w:rPr>
      </w:pPr>
      <w:r>
        <w:rPr>
          <w:b/>
          <w:sz w:val="28"/>
          <w:szCs w:val="28"/>
        </w:rPr>
        <w:t>-</w:t>
      </w:r>
      <w:r w:rsidRPr="009D5AC8">
        <w:rPr>
          <w:b/>
          <w:sz w:val="28"/>
          <w:szCs w:val="28"/>
        </w:rPr>
        <w:t>организация с</w:t>
      </w:r>
      <w:r w:rsidR="00044EFC" w:rsidRPr="009D5AC8">
        <w:rPr>
          <w:b/>
          <w:sz w:val="28"/>
          <w:szCs w:val="28"/>
        </w:rPr>
        <w:t>пециальн</w:t>
      </w:r>
      <w:r>
        <w:rPr>
          <w:b/>
          <w:sz w:val="28"/>
          <w:szCs w:val="28"/>
        </w:rPr>
        <w:t xml:space="preserve">ой </w:t>
      </w:r>
      <w:r w:rsidR="00044EFC" w:rsidRPr="009D5AC8">
        <w:rPr>
          <w:b/>
          <w:sz w:val="28"/>
          <w:szCs w:val="28"/>
        </w:rPr>
        <w:t>психологическ</w:t>
      </w:r>
      <w:r>
        <w:rPr>
          <w:b/>
          <w:sz w:val="28"/>
          <w:szCs w:val="28"/>
        </w:rPr>
        <w:t>ой</w:t>
      </w:r>
      <w:r w:rsidR="00044EFC" w:rsidRPr="009D5AC8">
        <w:rPr>
          <w:b/>
          <w:sz w:val="28"/>
          <w:szCs w:val="28"/>
        </w:rPr>
        <w:t xml:space="preserve"> подготовк</w:t>
      </w:r>
      <w:r>
        <w:rPr>
          <w:b/>
          <w:sz w:val="28"/>
          <w:szCs w:val="28"/>
        </w:rPr>
        <w:t>и спортсмена;</w:t>
      </w:r>
    </w:p>
    <w:p w:rsidR="00044EFC" w:rsidRPr="009D5AC8" w:rsidRDefault="009D5AC8" w:rsidP="009D5AC8">
      <w:pPr>
        <w:pStyle w:val="af2"/>
        <w:tabs>
          <w:tab w:val="left" w:pos="284"/>
        </w:tabs>
        <w:ind w:right="26" w:firstLine="284"/>
        <w:jc w:val="both"/>
        <w:rPr>
          <w:sz w:val="28"/>
          <w:szCs w:val="28"/>
        </w:rPr>
      </w:pPr>
      <w:r>
        <w:rPr>
          <w:sz w:val="28"/>
          <w:szCs w:val="28"/>
        </w:rPr>
        <w:tab/>
        <w:t xml:space="preserve">Достижение высокого уровня </w:t>
      </w:r>
      <w:r w:rsidR="00044EFC" w:rsidRPr="009D5AC8">
        <w:rPr>
          <w:sz w:val="28"/>
          <w:szCs w:val="28"/>
        </w:rPr>
        <w:t>мастерства</w:t>
      </w:r>
      <w:r w:rsidR="00044EFC" w:rsidRPr="009D5AC8">
        <w:rPr>
          <w:sz w:val="28"/>
          <w:szCs w:val="28"/>
        </w:rPr>
        <w:tab/>
      </w:r>
      <w:r>
        <w:rPr>
          <w:sz w:val="28"/>
          <w:szCs w:val="28"/>
        </w:rPr>
        <w:t xml:space="preserve"> и успех</w:t>
      </w:r>
      <w:r w:rsidR="00044EFC" w:rsidRPr="009D5AC8">
        <w:rPr>
          <w:sz w:val="28"/>
          <w:szCs w:val="28"/>
        </w:rPr>
        <w:t xml:space="preserve"> выступления всоревнованиях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w:t>
      </w:r>
    </w:p>
    <w:p w:rsidR="00044EFC" w:rsidRPr="009D5AC8" w:rsidRDefault="00044EFC" w:rsidP="00044EFC">
      <w:pPr>
        <w:pStyle w:val="af2"/>
        <w:tabs>
          <w:tab w:val="left" w:pos="284"/>
        </w:tabs>
        <w:ind w:right="26"/>
        <w:jc w:val="both"/>
        <w:rPr>
          <w:sz w:val="28"/>
          <w:szCs w:val="28"/>
        </w:rPr>
      </w:pPr>
      <w:r w:rsidRPr="009D5AC8">
        <w:rPr>
          <w:sz w:val="28"/>
          <w:szCs w:val="28"/>
        </w:rPr>
        <w:t>Основные задачи психологической подготовки:</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развивать и совершенствовать у спортсменов психические функции и качества, необходимые для успешных занятий избранным видом спорта;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осуществлять общую психологическую подготовку в процессе тренировок параллельно с технической и тактической подготовкой;</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формировать у занимающихся интерес к занятиям избранным видом спорта, правильную мотивацию, общие нравственные и специальные морально- психологические черты характера;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вырабатывать эмоциональную устойчивость к различным условиям обитания и тренировки, к условиям соревнований;</w:t>
      </w:r>
    </w:p>
    <w:p w:rsidR="009D5AC8" w:rsidRDefault="00044EFC" w:rsidP="009D5AC8">
      <w:pPr>
        <w:pStyle w:val="af2"/>
        <w:tabs>
          <w:tab w:val="left" w:pos="284"/>
        </w:tabs>
        <w:ind w:right="26"/>
        <w:jc w:val="both"/>
        <w:rPr>
          <w:sz w:val="28"/>
          <w:szCs w:val="28"/>
        </w:rPr>
      </w:pPr>
      <w:r w:rsidRPr="009D5AC8">
        <w:rPr>
          <w:sz w:val="28"/>
          <w:szCs w:val="28"/>
        </w:rPr>
        <w:t>-</w:t>
      </w:r>
      <w:r w:rsidRPr="009D5AC8">
        <w:rPr>
          <w:sz w:val="28"/>
          <w:szCs w:val="28"/>
        </w:rPr>
        <w:tab/>
        <w:t>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самомобилиз</w:t>
      </w:r>
      <w:r w:rsidR="009D5AC8">
        <w:rPr>
          <w:sz w:val="28"/>
          <w:szCs w:val="28"/>
        </w:rPr>
        <w:t>ации.</w:t>
      </w:r>
    </w:p>
    <w:p w:rsidR="00044EFC" w:rsidRPr="009D5AC8" w:rsidRDefault="009D5AC8" w:rsidP="009D5AC8">
      <w:pPr>
        <w:pStyle w:val="af2"/>
        <w:tabs>
          <w:tab w:val="left" w:pos="284"/>
        </w:tabs>
        <w:ind w:right="26" w:firstLine="567"/>
        <w:jc w:val="both"/>
        <w:rPr>
          <w:sz w:val="28"/>
          <w:szCs w:val="28"/>
        </w:rPr>
      </w:pPr>
      <w:r>
        <w:rPr>
          <w:sz w:val="28"/>
          <w:szCs w:val="28"/>
        </w:rPr>
        <w:tab/>
      </w:r>
      <w:r w:rsidR="00044EFC" w:rsidRPr="009D5AC8">
        <w:rPr>
          <w:sz w:val="28"/>
          <w:szCs w:val="28"/>
        </w:rPr>
        <w:t>Психическая подготовка учащихся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044EFC" w:rsidRPr="009D5AC8" w:rsidRDefault="00044EFC" w:rsidP="009D5AC8">
      <w:pPr>
        <w:pStyle w:val="af2"/>
        <w:tabs>
          <w:tab w:val="left" w:pos="284"/>
        </w:tabs>
        <w:spacing w:line="276" w:lineRule="auto"/>
        <w:ind w:left="426" w:right="26"/>
        <w:rPr>
          <w:b/>
          <w:i/>
          <w:sz w:val="28"/>
          <w:szCs w:val="28"/>
        </w:rPr>
      </w:pPr>
      <w:r w:rsidRPr="009D5AC8">
        <w:rPr>
          <w:b/>
          <w:i/>
          <w:sz w:val="28"/>
          <w:szCs w:val="28"/>
        </w:rPr>
        <w:t>Общая психологическая подготовка</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Тренеры-преподаватели должны воспитывать спортсменов в духе нравственныхпринципов.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Тренер формирует у </w:t>
      </w:r>
      <w:r>
        <w:rPr>
          <w:sz w:val="28"/>
          <w:szCs w:val="28"/>
        </w:rPr>
        <w:t>обучающихся</w:t>
      </w:r>
      <w:r w:rsidR="00044EFC" w:rsidRPr="009D5AC8">
        <w:rPr>
          <w:sz w:val="28"/>
          <w:szCs w:val="28"/>
        </w:rPr>
        <w:t xml:space="preserve">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w:t>
      </w:r>
      <w:r w:rsidR="00044EFC" w:rsidRPr="009D5AC8">
        <w:rPr>
          <w:sz w:val="28"/>
          <w:szCs w:val="28"/>
        </w:rPr>
        <w:lastRenderedPageBreak/>
        <w:t>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С целью формирования личности спортсмена психологическую подготовку разделяют на три составные части - идейную, моральную и волевую. Идейная подготовка 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Моральная подготовка </w:t>
      </w:r>
      <w:r w:rsidRPr="009D5AC8">
        <w:rPr>
          <w:sz w:val="28"/>
          <w:szCs w:val="28"/>
        </w:rPr>
        <w:t>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Волевая подготовка </w:t>
      </w:r>
      <w:r w:rsidRPr="009D5AC8">
        <w:rPr>
          <w:sz w:val="28"/>
          <w:szCs w:val="28"/>
        </w:rPr>
        <w:t xml:space="preserve">направлена на </w:t>
      </w:r>
      <w:r w:rsidR="009D5AC8" w:rsidRPr="009D5AC8">
        <w:rPr>
          <w:sz w:val="28"/>
          <w:szCs w:val="28"/>
        </w:rPr>
        <w:t>преодоление возрастающих</w:t>
      </w:r>
      <w:r w:rsidRPr="009D5AC8">
        <w:rPr>
          <w:sz w:val="28"/>
          <w:szCs w:val="28"/>
        </w:rPr>
        <w:t xml:space="preserve">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044EFC" w:rsidRPr="009D5AC8" w:rsidRDefault="00044EFC" w:rsidP="009D5AC8">
      <w:pPr>
        <w:pStyle w:val="af2"/>
        <w:tabs>
          <w:tab w:val="left" w:pos="284"/>
          <w:tab w:val="left" w:pos="10773"/>
        </w:tabs>
        <w:ind w:right="26"/>
        <w:jc w:val="both"/>
        <w:rPr>
          <w:sz w:val="28"/>
          <w:szCs w:val="28"/>
        </w:rPr>
      </w:pPr>
      <w:r w:rsidRPr="009D5AC8">
        <w:rPr>
          <w:b/>
          <w:i/>
          <w:sz w:val="28"/>
          <w:szCs w:val="28"/>
        </w:rPr>
        <w:t>Средства и методы психолого-педагогических воздействий</w:t>
      </w:r>
      <w:r w:rsidRPr="009D5AC8">
        <w:rPr>
          <w:sz w:val="28"/>
          <w:szCs w:val="28"/>
        </w:rPr>
        <w:t>, применяемых для формирования личности и межличностных отношений:</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Информация спортсменам об особенностях развития свойств личности и групповых особенностях команды.</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смешанного воздействия: поощрение, наказание, общественные и личные поручения.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Морально-психологическое просвещение спортсменов в ходе лекций, бесед, консультаций, объяснений.</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Личный пример тренера и ведущих спортсменов.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Воспитательное воздействие коллектива.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Организация целенаправленного воздействия литературы и искусства.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Постепенное осознание повышения трудности тренировочных заданий и уровня нагрузок.</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Создание жестких условий тренировочного режима.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xml:space="preserve">- Моделирование соревновательных и предсоревновательных стрессовых </w:t>
      </w:r>
      <w:r w:rsidRPr="009D5AC8">
        <w:rPr>
          <w:sz w:val="28"/>
          <w:szCs w:val="28"/>
        </w:rPr>
        <w:lastRenderedPageBreak/>
        <w:t>ситуаций с применением психологических методов секундирования.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Психическая подготовка спортсменов к соревнованиям.</w:t>
      </w:r>
    </w:p>
    <w:p w:rsidR="00044EFC" w:rsidRPr="009D5AC8" w:rsidRDefault="009D5AC8" w:rsidP="009D5AC8">
      <w:pPr>
        <w:pStyle w:val="af2"/>
        <w:tabs>
          <w:tab w:val="left" w:pos="567"/>
          <w:tab w:val="left" w:pos="10773"/>
        </w:tabs>
        <w:spacing w:line="276" w:lineRule="auto"/>
        <w:ind w:right="26"/>
        <w:jc w:val="both"/>
        <w:rPr>
          <w:sz w:val="28"/>
          <w:szCs w:val="28"/>
        </w:rPr>
      </w:pPr>
      <w:r>
        <w:rPr>
          <w:sz w:val="28"/>
          <w:szCs w:val="28"/>
        </w:rPr>
        <w:tab/>
      </w:r>
      <w:r w:rsidR="00044EFC" w:rsidRPr="009D5AC8">
        <w:rPr>
          <w:sz w:val="28"/>
          <w:szCs w:val="28"/>
        </w:rPr>
        <w:t>Психическая подготовка к соревнованиям состоит из двух разделов: общей, проводимой в течение всего года, и специальной - к конкретному соревнованию. 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саморегуляции в соревновательной обстановке.</w:t>
      </w:r>
    </w:p>
    <w:p w:rsidR="00044EFC" w:rsidRPr="009D5AC8" w:rsidRDefault="009D5AC8" w:rsidP="009D5AC8">
      <w:pPr>
        <w:pStyle w:val="af2"/>
        <w:tabs>
          <w:tab w:val="left" w:pos="709"/>
          <w:tab w:val="left" w:pos="10632"/>
          <w:tab w:val="left" w:pos="10773"/>
        </w:tabs>
        <w:spacing w:line="276" w:lineRule="auto"/>
        <w:ind w:right="26"/>
        <w:jc w:val="both"/>
        <w:rPr>
          <w:sz w:val="28"/>
          <w:szCs w:val="28"/>
        </w:rPr>
      </w:pPr>
      <w:r>
        <w:rPr>
          <w:sz w:val="28"/>
          <w:szCs w:val="28"/>
        </w:rPr>
        <w:tab/>
      </w:r>
      <w:r w:rsidR="00044EFC" w:rsidRPr="009D5AC8">
        <w:rPr>
          <w:sz w:val="28"/>
          <w:szCs w:val="28"/>
        </w:rPr>
        <w:t>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lang w:bidi="ru-RU"/>
        </w:rPr>
        <w:tab/>
      </w:r>
      <w:r w:rsidR="00044EFC" w:rsidRPr="009D5AC8">
        <w:rPr>
          <w:sz w:val="28"/>
          <w:szCs w:val="28"/>
          <w:lang w:bidi="ru-RU"/>
        </w:rPr>
        <w:t>Общая психологическая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w:t>
      </w:r>
      <w:r w:rsidR="00044EFC" w:rsidRPr="009D5AC8">
        <w:rPr>
          <w:sz w:val="28"/>
          <w:szCs w:val="28"/>
        </w:rPr>
        <w:t>внешних, отрицательно влияющих факторов, обучения приемам самоконтроля и саморегуляции и систематической их тренировки.</w:t>
      </w:r>
    </w:p>
    <w:p w:rsidR="00044EFC" w:rsidRPr="009D5AC8" w:rsidRDefault="00044EFC" w:rsidP="00044EFC">
      <w:pPr>
        <w:pStyle w:val="af2"/>
        <w:tabs>
          <w:tab w:val="left" w:pos="284"/>
          <w:tab w:val="left" w:pos="10773"/>
        </w:tabs>
        <w:spacing w:line="276" w:lineRule="auto"/>
        <w:ind w:right="26"/>
        <w:jc w:val="both"/>
        <w:rPr>
          <w:b/>
          <w:i/>
          <w:sz w:val="28"/>
          <w:szCs w:val="28"/>
        </w:rPr>
      </w:pPr>
      <w:r w:rsidRPr="009D5AC8">
        <w:rPr>
          <w:b/>
          <w:i/>
          <w:sz w:val="28"/>
          <w:szCs w:val="28"/>
        </w:rPr>
        <w:t>Специальная психическая подготовка к конкретному соревнованию</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саморегуляции для настройки к предстоящему выступлению и оптимизации психического напряжения. Перед выступлением применяются приемы секундирования в ходе контрольных прикидок.</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базовом уровнеподготовки</w:t>
      </w:r>
      <w:r w:rsidR="00044EFC" w:rsidRPr="009D5AC8">
        <w:rPr>
          <w:sz w:val="28"/>
          <w:szCs w:val="28"/>
        </w:rPr>
        <w:t xml:space="preserve">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w:t>
      </w:r>
      <w:r w:rsidR="00044EFC" w:rsidRPr="009D5AC8">
        <w:rPr>
          <w:sz w:val="28"/>
          <w:szCs w:val="28"/>
        </w:rPr>
        <w:lastRenderedPageBreak/>
        <w:t>установлениеположительных межличностных отношений в коллективе, развитие простейших сенсомоторных реакций, внимания, навыков самоконтроля.</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углубленном уровне подготовки</w:t>
      </w:r>
      <w:r w:rsidR="00044EFC" w:rsidRPr="009D5AC8">
        <w:rPr>
          <w:sz w:val="28"/>
          <w:szCs w:val="28"/>
        </w:rPr>
        <w:t>внимание акцентируется на воспитании спортивного интеллекта, способности к</w:t>
      </w:r>
      <w:r w:rsidR="00044EFC" w:rsidRPr="009D5AC8">
        <w:rPr>
          <w:color w:val="000000" w:themeColor="text1"/>
          <w:sz w:val="28"/>
          <w:szCs w:val="28"/>
        </w:rPr>
        <w:t xml:space="preserve"> саморегулированию</w:t>
      </w:r>
      <w:r w:rsidR="00044EFC" w:rsidRPr="009D5AC8">
        <w:rPr>
          <w:sz w:val="28"/>
          <w:szCs w:val="28"/>
        </w:rPr>
        <w:t>, формировании волевых черт характера, улучшении взаимодействий в команде,развитии оперативного мышления и памяти, специализированных восприятий, создании общей психической подготовленности к соревнованиям.</w:t>
      </w:r>
    </w:p>
    <w:p w:rsidR="00044EFC" w:rsidRPr="009D5AC8" w:rsidRDefault="00044EFC" w:rsidP="00044EFC">
      <w:pPr>
        <w:pStyle w:val="af2"/>
        <w:tabs>
          <w:tab w:val="left" w:pos="284"/>
          <w:tab w:val="left" w:pos="10773"/>
        </w:tabs>
        <w:spacing w:line="276" w:lineRule="auto"/>
        <w:ind w:right="26" w:firstLine="992"/>
        <w:jc w:val="both"/>
        <w:rPr>
          <w:sz w:val="28"/>
          <w:szCs w:val="28"/>
        </w:rPr>
      </w:pPr>
      <w:r w:rsidRPr="009D5AC8">
        <w:rPr>
          <w:sz w:val="28"/>
          <w:szCs w:val="28"/>
        </w:rPr>
        <w:t>В круглогодичном цикле подготовки существует такое распределение объектовпсихолого-педагогических воздействий.</w:t>
      </w:r>
    </w:p>
    <w:p w:rsidR="00AC3D96" w:rsidRPr="00AC3D96" w:rsidRDefault="00AC3D96" w:rsidP="009D5AC8">
      <w:pPr>
        <w:spacing w:after="0" w:line="240" w:lineRule="auto"/>
        <w:jc w:val="both"/>
        <w:textAlignment w:val="top"/>
        <w:rPr>
          <w:rFonts w:ascii="Times New Roman" w:eastAsia="Times New Roman" w:hAnsi="Times New Roman" w:cs="Times New Roman"/>
          <w:b/>
          <w:color w:val="000000"/>
          <w:sz w:val="28"/>
          <w:szCs w:val="28"/>
          <w:shd w:val="clear" w:color="auto" w:fill="FFFFFF"/>
          <w:lang w:eastAsia="ru-RU"/>
        </w:rPr>
      </w:pP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3.1.3. Предметная </w:t>
      </w:r>
      <w:r w:rsidR="00401549" w:rsidRPr="00AC3D96">
        <w:rPr>
          <w:rFonts w:ascii="Times New Roman" w:eastAsia="Times New Roman" w:hAnsi="Times New Roman" w:cs="Times New Roman"/>
          <w:b/>
          <w:color w:val="000000"/>
          <w:spacing w:val="-4"/>
          <w:sz w:val="28"/>
          <w:szCs w:val="28"/>
          <w:highlight w:val="white"/>
          <w:lang w:eastAsia="ru-RU"/>
        </w:rPr>
        <w:t>область «</w:t>
      </w:r>
      <w:r w:rsidRPr="00AC3D96">
        <w:rPr>
          <w:rFonts w:ascii="Times New Roman" w:eastAsia="Times New Roman" w:hAnsi="Times New Roman" w:cs="Times New Roman"/>
          <w:b/>
          <w:color w:val="000000"/>
          <w:spacing w:val="-4"/>
          <w:sz w:val="28"/>
          <w:szCs w:val="28"/>
          <w:highlight w:val="white"/>
          <w:lang w:eastAsia="ru-RU"/>
        </w:rPr>
        <w:t>вид спорта»:</w:t>
      </w: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-развитие физических способностей (силовых, </w:t>
      </w:r>
      <w:r w:rsidR="00401549" w:rsidRPr="00AC3D96">
        <w:rPr>
          <w:rFonts w:ascii="Times New Roman" w:eastAsia="Times New Roman" w:hAnsi="Times New Roman" w:cs="Times New Roman"/>
          <w:b/>
          <w:color w:val="000000"/>
          <w:spacing w:val="-4"/>
          <w:sz w:val="28"/>
          <w:szCs w:val="28"/>
          <w:highlight w:val="white"/>
          <w:lang w:eastAsia="ru-RU"/>
        </w:rPr>
        <w:t>скоростных</w:t>
      </w:r>
      <w:r w:rsidRPr="00AC3D96">
        <w:rPr>
          <w:rFonts w:ascii="Times New Roman" w:eastAsia="Times New Roman" w:hAnsi="Times New Roman" w:cs="Times New Roman"/>
          <w:b/>
          <w:color w:val="000000"/>
          <w:spacing w:val="-4"/>
          <w:sz w:val="28"/>
          <w:szCs w:val="28"/>
          <w:highlight w:val="white"/>
          <w:lang w:eastAsia="ru-RU"/>
        </w:rPr>
        <w:t>, скоростно-силовых, координационной, выносливости, гибкости) в соответствии со спецификой избранного вида спорта.</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Физическая подготовка — это методически организованный процесс двигательной деятельности дзюдоистов для оптимального развития их физических качеств и базирующихся на них способностей.</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sz w:val="28"/>
          <w:szCs w:val="28"/>
          <w:shd w:val="clear" w:color="auto" w:fill="FFFFFF"/>
          <w:lang w:eastAsia="ru-RU"/>
        </w:rPr>
      </w:pPr>
      <w:r w:rsidRPr="00401549">
        <w:rPr>
          <w:rFonts w:ascii="Times New Roman" w:eastAsia="Times New Roman" w:hAnsi="Times New Roman" w:cs="Times New Roman"/>
          <w:b/>
          <w:bCs/>
          <w:sz w:val="28"/>
          <w:szCs w:val="28"/>
          <w:shd w:val="clear" w:color="auto" w:fill="FFFFFF"/>
          <w:lang w:eastAsia="ru-RU"/>
        </w:rPr>
        <w:t xml:space="preserve">Физическая </w:t>
      </w:r>
      <w:r w:rsidR="00401549" w:rsidRPr="00401549">
        <w:rPr>
          <w:rFonts w:ascii="Times New Roman" w:eastAsia="Times New Roman" w:hAnsi="Times New Roman" w:cs="Times New Roman"/>
          <w:b/>
          <w:bCs/>
          <w:sz w:val="28"/>
          <w:szCs w:val="28"/>
          <w:shd w:val="clear" w:color="auto" w:fill="FFFFFF"/>
          <w:lang w:eastAsia="ru-RU"/>
        </w:rPr>
        <w:t xml:space="preserve">подготовленность </w:t>
      </w:r>
      <w:r w:rsidR="00401549" w:rsidRPr="00401549">
        <w:rPr>
          <w:rFonts w:ascii="Times New Roman" w:eastAsia="Times New Roman" w:hAnsi="Times New Roman" w:cs="Times New Roman"/>
          <w:sz w:val="28"/>
          <w:szCs w:val="28"/>
          <w:shd w:val="clear" w:color="auto" w:fill="FFFFFF"/>
          <w:lang w:eastAsia="ru-RU"/>
        </w:rPr>
        <w:t>—</w:t>
      </w:r>
      <w:r w:rsidRPr="00401549">
        <w:rPr>
          <w:rFonts w:ascii="Times New Roman" w:eastAsia="Times New Roman" w:hAnsi="Times New Roman" w:cs="Times New Roman"/>
          <w:sz w:val="28"/>
          <w:szCs w:val="28"/>
          <w:shd w:val="clear" w:color="auto" w:fill="FFFFFF"/>
          <w:lang w:eastAsia="ru-RU"/>
        </w:rPr>
        <w:t xml:space="preserve">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физические упражнения, выполнение которых требует большего напряжения мышц, чем в обычных условиях их функционирования.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упражнения с отягощением — весом собственного тела (подтягивания, отжимания, приседания, прыжки, лазание по канату, поднимания ног в висе на перекладине), с внешним отягощением (штанга, гири, гантели, набивные мячи), с отягощением — сопротивлением (амортизатор, эспандер, сопротивление партнера, сопротивление окружающей среды — вода, песок, перетягивание каната, полотна), с комбинированным отягощением (подтягивание и прыжки с отягощением), упражнения на силовых тренажерах и др. Особенно эффективны средства противоборства в партере: удержания, перевороты соперника.</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spacing w:val="-4"/>
          <w:sz w:val="28"/>
          <w:szCs w:val="28"/>
          <w:highlight w:val="white"/>
          <w:lang w:eastAsia="ru-RU"/>
        </w:rPr>
      </w:pPr>
    </w:p>
    <w:p w:rsidR="00AC3D96" w:rsidRPr="00AC3D96" w:rsidRDefault="00AC3D96" w:rsidP="00401549">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i/>
          <w:color w:val="000000"/>
          <w:spacing w:val="-4"/>
          <w:sz w:val="28"/>
          <w:szCs w:val="28"/>
          <w:highlight w:val="white"/>
          <w:lang w:eastAsia="ru-RU"/>
        </w:rPr>
        <w:t xml:space="preserve">- </w:t>
      </w:r>
      <w:r w:rsidRPr="00AC3D96">
        <w:rPr>
          <w:rFonts w:ascii="Times New Roman CYR" w:eastAsia="Times New Roman" w:hAnsi="Times New Roman CYR" w:cs="Times New Roman CYR"/>
          <w:b/>
          <w:color w:val="000000"/>
          <w:spacing w:val="-4"/>
          <w:sz w:val="28"/>
          <w:szCs w:val="28"/>
          <w:highlight w:val="white"/>
          <w:lang w:eastAsia="ru-RU"/>
        </w:rPr>
        <w:t xml:space="preserve">овладение основами техники и тактики вида </w:t>
      </w:r>
      <w:r w:rsidR="00401549" w:rsidRPr="00AC3D96">
        <w:rPr>
          <w:rFonts w:ascii="Times New Roman CYR" w:eastAsia="Times New Roman" w:hAnsi="Times New Roman CYR" w:cs="Times New Roman CYR"/>
          <w:b/>
          <w:color w:val="000000"/>
          <w:spacing w:val="-4"/>
          <w:sz w:val="28"/>
          <w:szCs w:val="28"/>
          <w:highlight w:val="white"/>
          <w:lang w:eastAsia="ru-RU"/>
        </w:rPr>
        <w:t>спорта;</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восприятие и созерцание движения;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обдумывание и программирование;</w:t>
      </w:r>
    </w:p>
    <w:p w:rsid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lastRenderedPageBreak/>
        <w:t>выполнение двигательного задания</w:t>
      </w:r>
      <w:r w:rsidR="00BD7F34">
        <w:rPr>
          <w:rFonts w:ascii="Times New Roman" w:eastAsia="Times New Roman" w:hAnsi="Times New Roman" w:cs="Times New Roman"/>
          <w:sz w:val="28"/>
          <w:szCs w:val="24"/>
          <w:lang w:eastAsia="ru-RU"/>
        </w:rPr>
        <w:t>.</w:t>
      </w:r>
    </w:p>
    <w:p w:rsidR="00AC3D96" w:rsidRP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BD7F34">
        <w:rPr>
          <w:rFonts w:ascii="Times New Roman" w:eastAsia="Times New Roman" w:hAnsi="Times New Roman" w:cs="Times New Roman"/>
          <w:sz w:val="28"/>
          <w:szCs w:val="24"/>
          <w:lang w:eastAsia="ru-RU"/>
        </w:rPr>
        <w:t>Наиболее важными аспектами педагогической деятельности являются объяснение и демонстрация техники движения.</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Объясняются не только внешние, то </w:t>
      </w:r>
      <w:r w:rsidRPr="00AC3D96">
        <w:rPr>
          <w:rFonts w:ascii="Times New Roman" w:eastAsia="Times New Roman" w:hAnsi="Times New Roman" w:cs="Times New Roman"/>
          <w:sz w:val="28"/>
          <w:szCs w:val="24"/>
          <w:lang w:eastAsia="ru-RU"/>
        </w:rPr>
        <w:t>есть видимые</w:t>
      </w:r>
      <w:r w:rsidR="00AC3D96" w:rsidRPr="00AC3D96">
        <w:rPr>
          <w:rFonts w:ascii="Times New Roman" w:eastAsia="Times New Roman" w:hAnsi="Times New Roman" w:cs="Times New Roman"/>
          <w:sz w:val="28"/>
          <w:szCs w:val="24"/>
          <w:lang w:eastAsia="ru-RU"/>
        </w:rPr>
        <w:t xml:space="preserve">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использование предшествующего двигательного опыта спортсменов</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актуализация образных выражений</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Существуют следующие варианты демонстрации движений: натуральный показ, демонстрация наглядных пособий, световая демонстрация. Наиболее 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занимающихся. Тренеру рекомендуется показывать бросок или прием в борьбе лежа в левую и правую сторону из стандартного положения.</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 При обдумывании и программировании необходимо:</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выделить время на обдумывание;</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изложить план выполнения двигательного задания;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требовать обдуманного выполнения движений.</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p>
    <w:p w:rsidR="00AC3D96" w:rsidRPr="00AC3D96" w:rsidRDefault="00AC3D96" w:rsidP="00AC3D96">
      <w:pPr>
        <w:spacing w:after="0" w:line="240" w:lineRule="auto"/>
        <w:ind w:firstLine="567"/>
        <w:jc w:val="both"/>
        <w:rPr>
          <w:rFonts w:ascii="Times New Roman" w:eastAsia="Times New Roman" w:hAnsi="Times New Roman" w:cs="Times New Roman"/>
          <w:b/>
          <w:sz w:val="28"/>
          <w:szCs w:val="24"/>
          <w:u w:val="single"/>
          <w:lang w:eastAsia="ru-RU"/>
        </w:rPr>
      </w:pPr>
      <w:r w:rsidRPr="00AC3D96">
        <w:rPr>
          <w:rFonts w:ascii="Times New Roman" w:eastAsia="Times New Roman" w:hAnsi="Times New Roman" w:cs="Times New Roman"/>
          <w:b/>
          <w:sz w:val="28"/>
          <w:szCs w:val="24"/>
          <w:lang w:eastAsia="ru-RU"/>
        </w:rPr>
        <w:t xml:space="preserve">Методика обучения тактике ведения </w:t>
      </w:r>
      <w:r w:rsidR="00A17D4F">
        <w:rPr>
          <w:rFonts w:ascii="Times New Roman" w:eastAsia="Times New Roman" w:hAnsi="Times New Roman" w:cs="Times New Roman"/>
          <w:b/>
          <w:sz w:val="28"/>
          <w:szCs w:val="24"/>
          <w:lang w:eastAsia="ru-RU"/>
        </w:rPr>
        <w:t>схватки (дори</w:t>
      </w:r>
      <w:r w:rsidR="009273CA">
        <w:rPr>
          <w:rFonts w:ascii="Times New Roman" w:eastAsia="Times New Roman" w:hAnsi="Times New Roman" w:cs="Times New Roman"/>
          <w:b/>
          <w:sz w:val="28"/>
          <w:szCs w:val="24"/>
          <w:lang w:eastAsia="ru-RU"/>
        </w:rPr>
        <w:t>)</w:t>
      </w:r>
      <w:r w:rsidRPr="00AC3D96">
        <w:rPr>
          <w:rFonts w:ascii="Times New Roman" w:eastAsia="Times New Roman" w:hAnsi="Times New Roman" w:cs="Times New Roman"/>
          <w:b/>
          <w:sz w:val="28"/>
          <w:szCs w:val="24"/>
          <w:u w:val="single"/>
          <w:lang w:eastAsia="ru-RU"/>
        </w:rPr>
        <w:t>.</w:t>
      </w:r>
    </w:p>
    <w:p w:rsid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9273CA" w:rsidRPr="009B3A87" w:rsidRDefault="009273CA" w:rsidP="009273CA">
      <w:pPr>
        <w:pStyle w:val="ac"/>
        <w:ind w:right="80" w:firstLine="993"/>
        <w:jc w:val="both"/>
        <w:rPr>
          <w:b w:val="0"/>
        </w:rPr>
      </w:pPr>
      <w:r w:rsidRPr="009B3A87">
        <w:rPr>
          <w:b w:val="0"/>
        </w:rPr>
        <w:t>Обучение и совершенствование техники и тактики передвижения в стойках, прямых ударов на дальней и средней дистанциях: удар коленом на средней и ближней дистанции на месте и в перемещениях, боковых ударов и ударов снизу, на средней, ближней дистанциях, ударов коленом на месте и в передвижении, бой с тенью, формальные упражнения, в парах, на снарядах, защита блоками и перемещениями. Обучение и совершенствование техники и тактики от атакующих и контратакующих приемов, ударов на дальней, средней дистанциях, боковых и снизу ударов на средней и ближней дистанциях и защита. Обучение и совершенствование техники и тактики атакующих, контратакующих прямых, в сочетании с боковыми, с ударами снизу на дальней, средней и ближней дистанциях. Ударов ногами в сочетании с ударами рук. Ударов руками в сочетании с ударами ног. Защита на месте от ударов руками и ногами. Защита в движении вперёд, назад, в сторону.</w:t>
      </w:r>
    </w:p>
    <w:p w:rsidR="009273CA" w:rsidRPr="009B3A87" w:rsidRDefault="009273CA" w:rsidP="009B3A87">
      <w:pPr>
        <w:pStyle w:val="ac"/>
        <w:tabs>
          <w:tab w:val="left" w:pos="9639"/>
        </w:tabs>
        <w:ind w:right="-62" w:firstLine="993"/>
        <w:jc w:val="both"/>
        <w:rPr>
          <w:b w:val="0"/>
        </w:rPr>
      </w:pPr>
      <w:r w:rsidRPr="009B3A87">
        <w:rPr>
          <w:b w:val="0"/>
        </w:rPr>
        <w:t>Тактика участие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эмоциональная настройка.</w:t>
      </w:r>
    </w:p>
    <w:p w:rsidR="00AC3D96" w:rsidRPr="00AC3D96" w:rsidRDefault="00BD7F34"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 xml:space="preserve">В данную группу включены общеразвивающие гимнастические упражнения с частичным изменением структуры и методики их использования. На занятиях целесообразно использовать их таким образом, чтобы, решая задачи общей физической подготовки, они способствовали </w:t>
      </w:r>
      <w:r w:rsidR="00AC3D96" w:rsidRPr="00AC3D96">
        <w:rPr>
          <w:rFonts w:ascii="Times New Roman" w:eastAsia="Times New Roman" w:hAnsi="Times New Roman" w:cs="Times New Roman"/>
          <w:color w:val="000000"/>
          <w:sz w:val="28"/>
          <w:szCs w:val="28"/>
          <w:lang w:eastAsia="ru-RU"/>
        </w:rPr>
        <w:lastRenderedPageBreak/>
        <w:t>развитию функций вестибулярного анализатора, повышая тем самым уровень равновесия.</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 Ходьба с активными наклонами головы вперед, назад, вправо и влево. На каждый шаг выполнить два движения головой.</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 Ходьба с круговыми движениями головой. Темп – два движения в одну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3. Ходьба с поворотами на каждый шаг в сторону впереди стоящей ноги с фиксацией взгляда на партнере, идущем сзади.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4. Бег с поворотами на 360° вправо и влево.</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5. Продвижение прыжками на двух ногах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6. Продвижение прыжками на одной ноге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7. Продвижение прыжками в низком приседе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8. Исходное положение (и.п.) – ноги врозь, руки на поясе. Попеременные наклоны: 1–2 – вперед-назад; 3–4 – вправо-влево. Темп – два движения в одну секунду. После нескольких повторений рекомендуется выполнить упражнение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9. И. п. – стойка ноги врозь, руки вперед – в стороны. 1–2 – маховое движение правой ногой к левой руке; 3–4 – то же левой ногой. Поворот на 360°. После махового движения нога возвращается строго в исходное положение.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10. И. п. – стойка ноги врозь, руки на поясе. 1–4 – круговое движение туловища вправо; 5–8 – то же влево.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11. И. п. – основная стойка (о.с.). 1–4 – упор присев, голову наклонить вперед; 2 – упор лежа, голову наклонить назад; 3 – упор присев, поворот на 360°; 4 – о.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12. И. п. – стойка ноги врозь, наклон вперед, руки вверх. 1–4 – вращательное движение туловищем по восьмерке влево. 5–8 – то же вправо.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13. И. п. – стойка ноги врозь, руки за голову. 1 – поворот туловища вправо, присед на левой ноге; 2 – и. п., поворот туловища влево, присед на правой; 4 – и. п.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14. И. п. – руки на поясе. 1–4 – в положении наклона вперед четыре поворота на 360°. Темп – один поворот в секунду. После выполнения задания сохранить устойчивое равновесие, ноги вместе (стоя на одной ноге),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15. И. п. – руки на поясе. 1–4 – четыре поворота на 360° с наклоном головы вперед; 5–8 – четыре поворота на 360° с наклоном головы назад. Задание то же.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16. И. п. – о. с. 1 – прыжок с поворотом кругом в упор присев; 2 – прыжок с поворотом в и.п.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17. И. п. – о. с. 1 – прыжок на месте, руки к плечам; 2 – прыжок с поворотом вправо на 360°, руки вверх; 3 – прыжок на месте, руки к плечам; 4 – прыжок с поворотом влево на 360°, руки вниз.</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18. И. п. – ноги врозь. 1 – правая нога и руки в стороны; 2 – опуская руки вниз, скрестным шагом правой ногой перед левой – поворот кругом;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19. И. п. – наклон вперед, руки на коленях. 1–4 – поворот переступанием на 360°. Упражнение выполнить по 5 раз в каждую сторону с закрытыми глазами. После остановки открыть глаза, принять положение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20. И. п. – о. с. Прыжками выполнить 5 поворотов на 360° – два кувырка вперед – поворот кругом и шагом вернуться в и. п. Всю комбинацию упражнений выполнять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21. И. п. – наклон вперед, руки на коленях. Выполнить переступанием 5 поворотов на 360°. 10 подскоков на одной ноге с закрытыми глазами, о.с., открыть глаза.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22. И. п. – ноги врозь. Выполнить 5 круговых движений туловищем – 5 глубоких приседаний с выпрыгиванием вверх –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23. И. п. – о. с. Правую ногу назад, руки вперед, равновесие на левой ноге. То же на правой. Равновесие удерживать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24. И. п. – стойка ноги врозь на носках, руки вперед. 1–4 – 4 поворота головы вправо и влево, удерживать равновесие 8-10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25. И. п. – стойка, левая нога впереди на носке, руки вперед. Удерживать равновесие в и. п. с закрытыми глазами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26. И. п. – равновесие на одной ноге с закрытыми глазами. 1–2 – согнуть маховую ногу к груди, руками взяться за колено; 3–4 – опустить ногу и отвести ее, согнутую в колене, назад.</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27. И. п. – равновесие, стоя на носке (пятка высоко от опоры), другая нога согнута под прямым углом вперед, руки в стороны. Удерживать равновесие в и. п. 7-10 с.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28. И. п. – стоя, ноги врозь, на одной линии, пятка левой касается носка правой (то же с другой ноги), руки вперед в стороны. Удержание равновесия в и. п. с поворотами головы вправо-влево. Темп – два движения в секунду.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29. И. п. – то же самое. Удержание равновесия в и.п. с одновременным наклоном головы вправо-влево. Темп – два движения в секунду. То же с закрытыми глазами.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E19F2" w:rsidRDefault="00AE19F2"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-требования к </w:t>
      </w:r>
      <w:r w:rsidR="00AC3D96" w:rsidRPr="00AC3D96">
        <w:rPr>
          <w:rFonts w:ascii="Times New Roman CYR" w:eastAsia="Times New Roman" w:hAnsi="Times New Roman CYR" w:cs="Times New Roman CYR"/>
          <w:b/>
          <w:color w:val="000000"/>
          <w:spacing w:val="-4"/>
          <w:sz w:val="28"/>
          <w:szCs w:val="28"/>
          <w:highlight w:val="white"/>
          <w:lang w:eastAsia="ru-RU"/>
        </w:rPr>
        <w:t>оборудованию, инвентарю и спорт</w:t>
      </w:r>
      <w:r>
        <w:rPr>
          <w:rFonts w:ascii="Times New Roman CYR" w:eastAsia="Times New Roman" w:hAnsi="Times New Roman CYR" w:cs="Times New Roman CYR"/>
          <w:b/>
          <w:color w:val="000000"/>
          <w:spacing w:val="-4"/>
          <w:sz w:val="28"/>
          <w:szCs w:val="28"/>
          <w:highlight w:val="white"/>
          <w:lang w:eastAsia="ru-RU"/>
        </w:rPr>
        <w:t xml:space="preserve">ивной экипировке в виде спорта </w:t>
      </w:r>
    </w:p>
    <w:p w:rsidR="00AE19F2" w:rsidRDefault="00AC3D96"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sz w:val="28"/>
          <w:szCs w:val="28"/>
          <w:lang w:eastAsia="ru-RU"/>
        </w:rPr>
        <w:t>Япон</w:t>
      </w:r>
      <w:r w:rsidR="0043107F">
        <w:rPr>
          <w:rFonts w:ascii="Times New Roman" w:eastAsia="Times New Roman" w:hAnsi="Times New Roman" w:cs="Times New Roman"/>
          <w:sz w:val="28"/>
          <w:szCs w:val="28"/>
          <w:lang w:eastAsia="ru-RU"/>
        </w:rPr>
        <w:t>ское название костюма дзю</w:t>
      </w:r>
      <w:r w:rsidR="005E1314">
        <w:rPr>
          <w:rFonts w:ascii="Times New Roman" w:eastAsia="Times New Roman" w:hAnsi="Times New Roman" w:cs="Times New Roman"/>
          <w:sz w:val="28"/>
          <w:szCs w:val="28"/>
          <w:lang w:eastAsia="ru-RU"/>
        </w:rPr>
        <w:t>доиста</w:t>
      </w:r>
      <w:r w:rsidRPr="00AC3D96">
        <w:rPr>
          <w:rFonts w:ascii="Times New Roman" w:eastAsia="Times New Roman" w:hAnsi="Times New Roman" w:cs="Times New Roman"/>
          <w:sz w:val="28"/>
          <w:szCs w:val="28"/>
          <w:lang w:eastAsia="ru-RU"/>
        </w:rPr>
        <w:t xml:space="preserve"> – кимоно.</w:t>
      </w:r>
      <w:r w:rsidRPr="00AC3D96">
        <w:rPr>
          <w:rFonts w:ascii="Times New Roman" w:eastAsia="Times New Roman" w:hAnsi="Times New Roman" w:cs="Times New Roman"/>
          <w:color w:val="000000"/>
          <w:sz w:val="28"/>
          <w:szCs w:val="28"/>
          <w:shd w:val="clear" w:color="auto" w:fill="FFFFFF"/>
          <w:lang w:eastAsia="ru-RU"/>
        </w:rPr>
        <w:t xml:space="preserve"> Кимоно - у</w:t>
      </w:r>
      <w:r w:rsidR="003D2E8E">
        <w:rPr>
          <w:rFonts w:ascii="Times New Roman" w:eastAsia="Times New Roman" w:hAnsi="Times New Roman" w:cs="Times New Roman"/>
          <w:color w:val="000000"/>
          <w:sz w:val="28"/>
          <w:szCs w:val="28"/>
          <w:shd w:val="clear" w:color="auto" w:fill="FFFFFF"/>
          <w:lang w:eastAsia="ru-RU"/>
        </w:rPr>
        <w:t>добная одежда для занятий дзю</w:t>
      </w:r>
      <w:r w:rsidR="0043107F">
        <w:rPr>
          <w:rFonts w:ascii="Times New Roman" w:eastAsia="Times New Roman" w:hAnsi="Times New Roman" w:cs="Times New Roman"/>
          <w:color w:val="000000"/>
          <w:sz w:val="28"/>
          <w:szCs w:val="28"/>
          <w:shd w:val="clear" w:color="auto" w:fill="FFFFFF"/>
          <w:lang w:eastAsia="ru-RU"/>
        </w:rPr>
        <w:t>до</w:t>
      </w:r>
      <w:r w:rsidRPr="00AC3D96">
        <w:rPr>
          <w:rFonts w:ascii="Times New Roman" w:eastAsia="Times New Roman" w:hAnsi="Times New Roman" w:cs="Times New Roman"/>
          <w:color w:val="000000"/>
          <w:sz w:val="28"/>
          <w:szCs w:val="28"/>
          <w:shd w:val="clear" w:color="auto" w:fill="FFFFFF"/>
          <w:lang w:eastAsia="ru-RU"/>
        </w:rPr>
        <w:t>. Спортсмены надевают на соревнования и тренировки исключительно ее. Другие элементы спортивной одежды запр</w:t>
      </w:r>
      <w:r w:rsidR="003D2E8E">
        <w:rPr>
          <w:rFonts w:ascii="Times New Roman" w:eastAsia="Times New Roman" w:hAnsi="Times New Roman" w:cs="Times New Roman"/>
          <w:color w:val="000000"/>
          <w:sz w:val="28"/>
          <w:szCs w:val="28"/>
          <w:shd w:val="clear" w:color="auto" w:fill="FFFFFF"/>
          <w:lang w:eastAsia="ru-RU"/>
        </w:rPr>
        <w:t>ещены для использования в дзю</w:t>
      </w:r>
      <w:r w:rsidR="0043107F">
        <w:rPr>
          <w:rFonts w:ascii="Times New Roman" w:eastAsia="Times New Roman" w:hAnsi="Times New Roman" w:cs="Times New Roman"/>
          <w:color w:val="000000"/>
          <w:sz w:val="28"/>
          <w:szCs w:val="28"/>
          <w:shd w:val="clear" w:color="auto" w:fill="FFFFFF"/>
          <w:lang w:eastAsia="ru-RU"/>
        </w:rPr>
        <w:t>до</w:t>
      </w:r>
      <w:r w:rsidRPr="00AC3D96">
        <w:rPr>
          <w:rFonts w:ascii="Times New Roman" w:eastAsia="Times New Roman" w:hAnsi="Times New Roman" w:cs="Times New Roman"/>
          <w:color w:val="000000"/>
          <w:sz w:val="28"/>
          <w:szCs w:val="28"/>
          <w:shd w:val="clear" w:color="auto" w:fill="FFFFFF"/>
          <w:lang w:eastAsia="ru-RU"/>
        </w:rPr>
        <w:t>.</w:t>
      </w:r>
      <w:r w:rsidR="003D2E8E">
        <w:rPr>
          <w:rFonts w:ascii="Times New Roman" w:eastAsia="Times New Roman" w:hAnsi="Times New Roman" w:cs="Times New Roman"/>
          <w:color w:val="000000"/>
          <w:sz w:val="28"/>
          <w:szCs w:val="28"/>
          <w:lang w:eastAsia="ru-RU"/>
        </w:rPr>
        <w:t>Плюсом кимоно для дзю</w:t>
      </w:r>
      <w:r w:rsidR="0043107F">
        <w:rPr>
          <w:rFonts w:ascii="Times New Roman" w:eastAsia="Times New Roman" w:hAnsi="Times New Roman" w:cs="Times New Roman"/>
          <w:color w:val="000000"/>
          <w:sz w:val="28"/>
          <w:szCs w:val="28"/>
          <w:lang w:eastAsia="ru-RU"/>
        </w:rPr>
        <w:t>до</w:t>
      </w:r>
      <w:r w:rsidRPr="00AC3D96">
        <w:rPr>
          <w:rFonts w:ascii="Times New Roman" w:eastAsia="Times New Roman" w:hAnsi="Times New Roman" w:cs="Times New Roman"/>
          <w:color w:val="000000"/>
          <w:sz w:val="28"/>
          <w:szCs w:val="28"/>
          <w:lang w:eastAsia="ru-RU"/>
        </w:rPr>
        <w:t xml:space="preserve"> является то, что этот элемент спортивной одежды могу</w:t>
      </w:r>
      <w:r w:rsidR="0043107F">
        <w:rPr>
          <w:rFonts w:ascii="Times New Roman" w:eastAsia="Times New Roman" w:hAnsi="Times New Roman" w:cs="Times New Roman"/>
          <w:color w:val="000000"/>
          <w:sz w:val="28"/>
          <w:szCs w:val="28"/>
          <w:lang w:eastAsia="ru-RU"/>
        </w:rPr>
        <w:t>т носить абсолютно все дзюдоисты</w:t>
      </w:r>
      <w:r w:rsidRPr="00AC3D96">
        <w:rPr>
          <w:rFonts w:ascii="Times New Roman" w:eastAsia="Times New Roman" w:hAnsi="Times New Roman" w:cs="Times New Roman"/>
          <w:color w:val="000000"/>
          <w:sz w:val="28"/>
          <w:szCs w:val="28"/>
          <w:lang w:eastAsia="ru-RU"/>
        </w:rPr>
        <w:t>. Как самые маленькие дети, так и подростки, взрослые. Кимоно - универсальный предмет одежды. Оно подходит как для мальчиков, так и для девочек.</w:t>
      </w:r>
    </w:p>
    <w:p w:rsidR="00AC3D96" w:rsidRPr="00AE19F2" w:rsidRDefault="003D2E8E"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Все виды кимоно для дзю</w:t>
      </w:r>
      <w:r w:rsidR="0043107F">
        <w:rPr>
          <w:rFonts w:ascii="Times New Roman" w:eastAsia="Times New Roman" w:hAnsi="Times New Roman" w:cs="Times New Roman"/>
          <w:color w:val="000000"/>
          <w:sz w:val="28"/>
          <w:szCs w:val="28"/>
          <w:lang w:eastAsia="ru-RU"/>
        </w:rPr>
        <w:t>до</w:t>
      </w:r>
      <w:r w:rsidR="00AC3D96" w:rsidRPr="00AC3D96">
        <w:rPr>
          <w:rFonts w:ascii="Times New Roman" w:eastAsia="Times New Roman" w:hAnsi="Times New Roman" w:cs="Times New Roman"/>
          <w:color w:val="000000"/>
          <w:sz w:val="28"/>
          <w:szCs w:val="28"/>
          <w:lang w:eastAsia="ru-RU"/>
        </w:rPr>
        <w:t xml:space="preserve"> состоят из нескольких элементов:</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C3D96">
        <w:rPr>
          <w:rFonts w:ascii="Times New Roman" w:eastAsia="Times New Roman" w:hAnsi="Times New Roman" w:cs="Times New Roman"/>
          <w:color w:val="000000"/>
          <w:sz w:val="28"/>
          <w:szCs w:val="28"/>
          <w:lang w:eastAsia="ru-RU"/>
        </w:rPr>
        <w:lastRenderedPageBreak/>
        <w:t>Верхняя часть кимоно - это куртка. В ее структуре есть специальных запах, который направлен вправо.</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C3D96">
        <w:rPr>
          <w:rFonts w:ascii="Times New Roman" w:eastAsia="Times New Roman" w:hAnsi="Times New Roman" w:cs="Times New Roman"/>
          <w:color w:val="000000"/>
          <w:sz w:val="28"/>
          <w:szCs w:val="28"/>
          <w:lang w:eastAsia="ru-RU"/>
        </w:rPr>
        <w:t>Нижняя часть кимоно - это брюки. Они плотно сидят на теле ребенка. Не сковывают его движения. И обеспечивают комфортом во время тренировок.</w:t>
      </w:r>
    </w:p>
    <w:tbl>
      <w:tblPr>
        <w:tblStyle w:val="51"/>
        <w:tblpPr w:leftFromText="180" w:rightFromText="180" w:vertAnchor="text" w:horzAnchor="margin" w:tblpXSpec="center" w:tblpY="275"/>
        <w:tblW w:w="10093" w:type="dxa"/>
        <w:tblLook w:val="04A0"/>
      </w:tblPr>
      <w:tblGrid>
        <w:gridCol w:w="990"/>
        <w:gridCol w:w="4283"/>
        <w:gridCol w:w="2127"/>
        <w:gridCol w:w="2693"/>
      </w:tblGrid>
      <w:tr w:rsidR="00EF40D1" w:rsidRPr="00AE19F2" w:rsidTr="00EF40D1">
        <w:tc>
          <w:tcPr>
            <w:tcW w:w="990" w:type="dxa"/>
          </w:tcPr>
          <w:p w:rsidR="00EF40D1" w:rsidRPr="00AE19F2" w:rsidRDefault="00EF40D1" w:rsidP="00EF40D1">
            <w:pPr>
              <w:ind w:left="-578" w:firstLine="578"/>
              <w:jc w:val="center"/>
              <w:rPr>
                <w:rFonts w:ascii="Times New Roman" w:hAnsi="Times New Roman" w:cs="Times New Roman"/>
                <w:sz w:val="24"/>
                <w:szCs w:val="24"/>
              </w:rPr>
            </w:pPr>
            <w:r w:rsidRPr="00AE19F2">
              <w:rPr>
                <w:rFonts w:ascii="Times New Roman" w:hAnsi="Times New Roman" w:cs="Times New Roman"/>
                <w:sz w:val="24"/>
                <w:szCs w:val="24"/>
              </w:rPr>
              <w:t>№п/п</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Наименование оборудования,спортивного инвентаря</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Единица измерения</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Количество изделий</w:t>
            </w:r>
          </w:p>
        </w:tc>
      </w:tr>
      <w:tr w:rsidR="00EF40D1" w:rsidRPr="00AE19F2" w:rsidTr="00EF40D1">
        <w:tc>
          <w:tcPr>
            <w:tcW w:w="990" w:type="dxa"/>
          </w:tcPr>
          <w:p w:rsidR="00EF40D1" w:rsidRPr="00AE19F2" w:rsidRDefault="00EF40D1" w:rsidP="00EF40D1">
            <w:pPr>
              <w:ind w:left="1080" w:hanging="483"/>
              <w:rPr>
                <w:rFonts w:ascii="Times New Roman" w:hAnsi="Times New Roman" w:cs="Times New Roman"/>
                <w:sz w:val="24"/>
                <w:szCs w:val="24"/>
              </w:rPr>
            </w:pPr>
            <w:r w:rsidRPr="00AE19F2">
              <w:rPr>
                <w:rFonts w:ascii="Times New Roman" w:hAnsi="Times New Roman" w:cs="Times New Roman"/>
                <w:sz w:val="24"/>
                <w:szCs w:val="24"/>
              </w:rPr>
              <w:t>1</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Гантели переменной массы ( от 1,5 до 6 кг)</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3</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2</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Гири спортивные (16,24,32 кг)</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3</w:t>
            </w:r>
          </w:p>
        </w:tc>
        <w:tc>
          <w:tcPr>
            <w:tcW w:w="4283" w:type="dxa"/>
          </w:tcPr>
          <w:p w:rsidR="00EF40D1" w:rsidRPr="00AE19F2" w:rsidRDefault="00EF40D1" w:rsidP="00EF40D1">
            <w:pPr>
              <w:jc w:val="center"/>
              <w:rPr>
                <w:rFonts w:ascii="Times New Roman" w:hAnsi="Times New Roman" w:cs="Times New Roman"/>
                <w:sz w:val="24"/>
                <w:szCs w:val="24"/>
              </w:rPr>
            </w:pPr>
            <w:r>
              <w:rPr>
                <w:rFonts w:ascii="Times New Roman" w:hAnsi="Times New Roman" w:cs="Times New Roman"/>
                <w:sz w:val="24"/>
                <w:szCs w:val="24"/>
              </w:rPr>
              <w:t xml:space="preserve">Резина </w:t>
            </w:r>
          </w:p>
        </w:tc>
        <w:tc>
          <w:tcPr>
            <w:tcW w:w="2127" w:type="dxa"/>
          </w:tcPr>
          <w:p w:rsidR="00EF40D1" w:rsidRPr="00AE19F2" w:rsidRDefault="00EF40D1" w:rsidP="00EF40D1">
            <w:pPr>
              <w:jc w:val="center"/>
              <w:rPr>
                <w:rFonts w:ascii="Times New Roman" w:hAnsi="Times New Roman" w:cs="Times New Roman"/>
                <w:sz w:val="24"/>
                <w:szCs w:val="24"/>
              </w:rPr>
            </w:pPr>
            <w:r>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Pr>
                <w:rFonts w:ascii="Times New Roman" w:hAnsi="Times New Roman" w:cs="Times New Roman"/>
                <w:sz w:val="24"/>
                <w:szCs w:val="24"/>
              </w:rPr>
              <w:t>10</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4</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Макивара</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10</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5</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Мат гимнастический</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6</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Медицимболы</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Pr>
                <w:rFonts w:ascii="Times New Roman" w:hAnsi="Times New Roman" w:cs="Times New Roman"/>
                <w:sz w:val="24"/>
                <w:szCs w:val="24"/>
              </w:rPr>
              <w:t>5</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7</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Мешок боксерский</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8</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Напольное покрытие татами</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9</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Секундомер</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10</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Скакалка гимнастическая</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20</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11</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Скамейка гимнастическая</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2</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12</w:t>
            </w:r>
          </w:p>
        </w:tc>
        <w:tc>
          <w:tcPr>
            <w:tcW w:w="428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Турник навесной на гимнастическую с</w:t>
            </w:r>
            <w:r>
              <w:rPr>
                <w:rFonts w:ascii="Times New Roman" w:hAnsi="Times New Roman" w:cs="Times New Roman"/>
                <w:sz w:val="24"/>
                <w:szCs w:val="24"/>
              </w:rPr>
              <w:t>тенку</w:t>
            </w:r>
          </w:p>
        </w:tc>
        <w:tc>
          <w:tcPr>
            <w:tcW w:w="2127"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sidRPr="00AE19F2">
              <w:rPr>
                <w:rFonts w:ascii="Times New Roman" w:hAnsi="Times New Roman" w:cs="Times New Roman"/>
                <w:sz w:val="24"/>
                <w:szCs w:val="24"/>
              </w:rPr>
              <w:t>3</w:t>
            </w:r>
          </w:p>
        </w:tc>
      </w:tr>
      <w:tr w:rsidR="00EF40D1" w:rsidRPr="00AE19F2" w:rsidTr="00EF40D1">
        <w:tc>
          <w:tcPr>
            <w:tcW w:w="990" w:type="dxa"/>
          </w:tcPr>
          <w:p w:rsidR="00EF40D1" w:rsidRPr="00AE19F2" w:rsidRDefault="00EF40D1" w:rsidP="00EF40D1">
            <w:pPr>
              <w:jc w:val="center"/>
              <w:rPr>
                <w:rFonts w:ascii="Times New Roman" w:hAnsi="Times New Roman" w:cs="Times New Roman"/>
                <w:sz w:val="24"/>
                <w:szCs w:val="24"/>
              </w:rPr>
            </w:pPr>
            <w:r>
              <w:rPr>
                <w:rFonts w:ascii="Times New Roman" w:hAnsi="Times New Roman" w:cs="Times New Roman"/>
                <w:sz w:val="24"/>
                <w:szCs w:val="24"/>
              </w:rPr>
              <w:t>13</w:t>
            </w:r>
          </w:p>
        </w:tc>
        <w:tc>
          <w:tcPr>
            <w:tcW w:w="4283" w:type="dxa"/>
          </w:tcPr>
          <w:p w:rsidR="00EF40D1" w:rsidRPr="00AE19F2" w:rsidRDefault="00EF40D1" w:rsidP="00EF40D1">
            <w:pPr>
              <w:jc w:val="center"/>
              <w:rPr>
                <w:rFonts w:ascii="Times New Roman" w:hAnsi="Times New Roman" w:cs="Times New Roman"/>
                <w:sz w:val="24"/>
                <w:szCs w:val="24"/>
              </w:rPr>
            </w:pPr>
            <w:r>
              <w:rPr>
                <w:rFonts w:ascii="Times New Roman" w:hAnsi="Times New Roman" w:cs="Times New Roman"/>
                <w:sz w:val="24"/>
                <w:szCs w:val="24"/>
              </w:rPr>
              <w:t>Весы до 150 кг</w:t>
            </w:r>
          </w:p>
        </w:tc>
        <w:tc>
          <w:tcPr>
            <w:tcW w:w="2127" w:type="dxa"/>
          </w:tcPr>
          <w:p w:rsidR="00EF40D1" w:rsidRPr="00AE19F2" w:rsidRDefault="00EF40D1" w:rsidP="00EF40D1">
            <w:pPr>
              <w:jc w:val="center"/>
              <w:rPr>
                <w:rFonts w:ascii="Times New Roman" w:hAnsi="Times New Roman" w:cs="Times New Roman"/>
                <w:sz w:val="24"/>
                <w:szCs w:val="24"/>
              </w:rPr>
            </w:pPr>
            <w:r>
              <w:rPr>
                <w:rFonts w:ascii="Times New Roman" w:hAnsi="Times New Roman" w:cs="Times New Roman"/>
                <w:sz w:val="24"/>
                <w:szCs w:val="24"/>
              </w:rPr>
              <w:t>штук</w:t>
            </w:r>
          </w:p>
        </w:tc>
        <w:tc>
          <w:tcPr>
            <w:tcW w:w="2693" w:type="dxa"/>
          </w:tcPr>
          <w:p w:rsidR="00EF40D1" w:rsidRPr="00AE19F2" w:rsidRDefault="00EF40D1" w:rsidP="00EF40D1">
            <w:pPr>
              <w:jc w:val="center"/>
              <w:rPr>
                <w:rFonts w:ascii="Times New Roman" w:hAnsi="Times New Roman" w:cs="Times New Roman"/>
                <w:sz w:val="24"/>
                <w:szCs w:val="24"/>
              </w:rPr>
            </w:pPr>
            <w:r>
              <w:rPr>
                <w:rFonts w:ascii="Times New Roman" w:hAnsi="Times New Roman" w:cs="Times New Roman"/>
                <w:sz w:val="24"/>
                <w:szCs w:val="24"/>
              </w:rPr>
              <w:t>1</w:t>
            </w:r>
          </w:p>
        </w:tc>
      </w:tr>
    </w:tbl>
    <w:p w:rsidR="00AC3D96" w:rsidRPr="005F2EB6" w:rsidRDefault="00AC3D96" w:rsidP="005F2EB6">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ru-RU"/>
        </w:rPr>
      </w:pPr>
      <w:r w:rsidRPr="00AC3D96">
        <w:rPr>
          <w:rFonts w:ascii="Times New Roman" w:eastAsia="Times New Roman" w:hAnsi="Times New Roman" w:cs="Times New Roman"/>
          <w:color w:val="000000"/>
          <w:sz w:val="28"/>
          <w:szCs w:val="28"/>
          <w:lang w:eastAsia="ru-RU"/>
        </w:rPr>
        <w:t xml:space="preserve">Средняя часть кимоно - это пояс. Он может быть белым, желтым, черным или любым другим. Цвет пояса зависит от уровня профессионализма, </w:t>
      </w:r>
      <w:r w:rsidR="003D2E8E">
        <w:rPr>
          <w:rFonts w:ascii="Times New Roman" w:eastAsia="Times New Roman" w:hAnsi="Times New Roman" w:cs="Times New Roman"/>
          <w:color w:val="000000"/>
          <w:sz w:val="28"/>
          <w:szCs w:val="28"/>
          <w:lang w:eastAsia="ru-RU"/>
        </w:rPr>
        <w:t>которого ребенок достиг в дзю</w:t>
      </w:r>
      <w:r w:rsidR="0043107F">
        <w:rPr>
          <w:rFonts w:ascii="Times New Roman" w:eastAsia="Times New Roman" w:hAnsi="Times New Roman" w:cs="Times New Roman"/>
          <w:color w:val="000000"/>
          <w:sz w:val="28"/>
          <w:szCs w:val="28"/>
          <w:lang w:eastAsia="ru-RU"/>
        </w:rPr>
        <w:t>до</w:t>
      </w:r>
      <w:r w:rsidRPr="00AC3D96">
        <w:rPr>
          <w:rFonts w:ascii="Times" w:eastAsia="Times New Roman" w:hAnsi="Times" w:cs="Times New Roman"/>
          <w:color w:val="000000"/>
          <w:sz w:val="28"/>
          <w:szCs w:val="28"/>
          <w:lang w:eastAsia="ru-RU"/>
        </w:rPr>
        <w:t>.</w:t>
      </w:r>
    </w:p>
    <w:p w:rsid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bookmarkStart w:id="1" w:name="Par789"/>
      <w:bookmarkEnd w:id="1"/>
    </w:p>
    <w:p w:rsidR="007D270B" w:rsidRPr="009B3A87" w:rsidRDefault="007D270B" w:rsidP="009B3A87">
      <w:pPr>
        <w:spacing w:after="0"/>
        <w:jc w:val="center"/>
        <w:rPr>
          <w:rFonts w:ascii="Times New Roman" w:hAnsi="Times New Roman" w:cs="Times New Roman"/>
          <w:sz w:val="28"/>
          <w:szCs w:val="28"/>
        </w:rPr>
      </w:pPr>
      <w:r w:rsidRPr="009B3A87">
        <w:rPr>
          <w:rFonts w:ascii="Times New Roman" w:hAnsi="Times New Roman" w:cs="Times New Roman"/>
          <w:sz w:val="28"/>
          <w:szCs w:val="28"/>
        </w:rPr>
        <w:t>Обеспечение спортивной экипировкой одного занимающегося</w:t>
      </w:r>
    </w:p>
    <w:p w:rsidR="007D270B" w:rsidRPr="009B3A87" w:rsidRDefault="007D270B" w:rsidP="009B3A87">
      <w:pPr>
        <w:spacing w:after="0"/>
        <w:jc w:val="center"/>
        <w:rPr>
          <w:rFonts w:ascii="Times New Roman" w:hAnsi="Times New Roman" w:cs="Times New Roman"/>
          <w:b/>
          <w:sz w:val="28"/>
          <w:szCs w:val="28"/>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3"/>
        <w:gridCol w:w="4253"/>
        <w:gridCol w:w="4792"/>
      </w:tblGrid>
      <w:tr w:rsidR="007D270B" w:rsidRPr="009B3A87" w:rsidTr="00C06776">
        <w:trPr>
          <w:cantSplit/>
          <w:trHeight w:val="750"/>
          <w:jc w:val="center"/>
        </w:trPr>
        <w:tc>
          <w:tcPr>
            <w:tcW w:w="139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п/п</w:t>
            </w:r>
          </w:p>
        </w:tc>
        <w:tc>
          <w:tcPr>
            <w:tcW w:w="9045" w:type="dxa"/>
            <w:gridSpan w:val="2"/>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Наименование спортивной</w:t>
            </w:r>
          </w:p>
          <w:p w:rsidR="007D270B" w:rsidRPr="009B3A87" w:rsidRDefault="009B3A87" w:rsidP="009B3A87">
            <w:pPr>
              <w:spacing w:after="0"/>
              <w:jc w:val="center"/>
              <w:rPr>
                <w:rFonts w:ascii="Times New Roman" w:hAnsi="Times New Roman" w:cs="Times New Roman"/>
                <w:szCs w:val="20"/>
              </w:rPr>
            </w:pPr>
            <w:r>
              <w:rPr>
                <w:rFonts w:ascii="Times New Roman" w:hAnsi="Times New Roman" w:cs="Times New Roman"/>
                <w:szCs w:val="20"/>
              </w:rPr>
              <w:t xml:space="preserve">экипировки индивидуального </w:t>
            </w:r>
            <w:r w:rsidR="007D270B" w:rsidRPr="009B3A87">
              <w:rPr>
                <w:rFonts w:ascii="Times New Roman" w:hAnsi="Times New Roman" w:cs="Times New Roman"/>
                <w:szCs w:val="20"/>
              </w:rPr>
              <w:t>пользования</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43107F" w:rsidP="009B3A87">
            <w:pPr>
              <w:spacing w:after="0"/>
              <w:jc w:val="center"/>
              <w:rPr>
                <w:rFonts w:ascii="Times New Roman" w:hAnsi="Times New Roman" w:cs="Times New Roman"/>
                <w:szCs w:val="20"/>
              </w:rPr>
            </w:pPr>
            <w:r>
              <w:rPr>
                <w:rFonts w:ascii="Times New Roman" w:hAnsi="Times New Roman" w:cs="Times New Roman"/>
                <w:szCs w:val="20"/>
              </w:rPr>
              <w:t>Кимоно для дзю до</w:t>
            </w:r>
          </w:p>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xml:space="preserve">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A17D4F" w:rsidP="009B3A87">
            <w:pPr>
              <w:spacing w:after="0"/>
              <w:jc w:val="center"/>
              <w:rPr>
                <w:rFonts w:ascii="Times New Roman" w:hAnsi="Times New Roman" w:cs="Times New Roman"/>
                <w:szCs w:val="20"/>
              </w:rPr>
            </w:pPr>
            <w:r>
              <w:rPr>
                <w:rFonts w:ascii="Times New Roman" w:hAnsi="Times New Roman" w:cs="Times New Roman"/>
                <w:szCs w:val="20"/>
              </w:rPr>
              <w:t>Пояс (оби – синего и белого цвета)</w:t>
            </w:r>
          </w:p>
        </w:tc>
        <w:tc>
          <w:tcPr>
            <w:tcW w:w="4792" w:type="dxa"/>
            <w:shd w:val="clear" w:color="auto" w:fill="auto"/>
            <w:vAlign w:val="center"/>
          </w:tcPr>
          <w:p w:rsidR="007D270B" w:rsidRPr="009B3A87" w:rsidRDefault="00A17D4F" w:rsidP="009B3A87">
            <w:pPr>
              <w:spacing w:after="0"/>
              <w:jc w:val="center"/>
              <w:rPr>
                <w:rFonts w:ascii="Times New Roman" w:hAnsi="Times New Roman" w:cs="Times New Roman"/>
                <w:szCs w:val="20"/>
              </w:rPr>
            </w:pPr>
            <w:r>
              <w:rPr>
                <w:rFonts w:ascii="Times New Roman" w:hAnsi="Times New Roman" w:cs="Times New Roman"/>
                <w:szCs w:val="20"/>
              </w:rPr>
              <w:t>2</w:t>
            </w:r>
          </w:p>
        </w:tc>
      </w:tr>
      <w:tr w:rsidR="007D270B" w:rsidRPr="009B3A87" w:rsidTr="00C06776">
        <w:trPr>
          <w:trHeight w:val="272"/>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A17D4F" w:rsidP="009B3A87">
            <w:pPr>
              <w:spacing w:after="0"/>
              <w:jc w:val="center"/>
              <w:rPr>
                <w:rFonts w:ascii="Times New Roman" w:hAnsi="Times New Roman" w:cs="Times New Roman"/>
                <w:szCs w:val="20"/>
              </w:rPr>
            </w:pPr>
            <w:r>
              <w:rPr>
                <w:rFonts w:ascii="Times New Roman" w:hAnsi="Times New Roman" w:cs="Times New Roman"/>
                <w:szCs w:val="20"/>
              </w:rPr>
              <w:t>Футболка ( белого цвета, для женщин)</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bl>
    <w:p w:rsidR="007D270B" w:rsidRPr="009B3A87" w:rsidRDefault="007D270B" w:rsidP="009B3A87">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 xml:space="preserve">-основы судейства по виду спорта </w:t>
      </w:r>
    </w:p>
    <w:p w:rsidR="00AC3D96" w:rsidRPr="00AC3D96" w:rsidRDefault="00AE19F2" w:rsidP="00AE19F2">
      <w:pPr>
        <w:autoSpaceDE w:val="0"/>
        <w:autoSpaceDN w:val="0"/>
        <w:adjustRightInd w:val="0"/>
        <w:spacing w:after="0" w:line="240" w:lineRule="auto"/>
        <w:jc w:val="both"/>
        <w:rPr>
          <w:rFonts w:ascii="Times New Roman CYR" w:eastAsia="Times New Roman" w:hAnsi="Times New Roman CYR" w:cs="Times New Roman CYR"/>
          <w:color w:val="000000"/>
          <w:spacing w:val="-4"/>
          <w:sz w:val="28"/>
          <w:szCs w:val="28"/>
          <w:highlight w:val="white"/>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w:t>
      </w:r>
      <w:r w:rsidRPr="00AC3D96">
        <w:rPr>
          <w:rFonts w:ascii="Times New Roman" w:eastAsia="Times New Roman" w:hAnsi="Times New Roman" w:cs="Times New Roman"/>
          <w:sz w:val="28"/>
          <w:szCs w:val="28"/>
          <w:lang w:eastAsia="ru-RU"/>
        </w:rPr>
        <w:t>принятой терминологией</w:t>
      </w:r>
      <w:r w:rsidR="00AC3D96" w:rsidRPr="00AC3D96">
        <w:rPr>
          <w:rFonts w:ascii="Times New Roman" w:eastAsia="Times New Roman" w:hAnsi="Times New Roman" w:cs="Times New Roman"/>
          <w:sz w:val="28"/>
          <w:szCs w:val="28"/>
          <w:lang w:eastAsia="ru-RU"/>
        </w:rPr>
        <w:t xml:space="preserve"> и командным языком для построения, отдачи рапорта, </w:t>
      </w:r>
      <w:r w:rsidR="00AC3D96" w:rsidRPr="00AC3D96">
        <w:rPr>
          <w:rFonts w:ascii="Times New Roman" w:eastAsia="Times New Roman" w:hAnsi="Times New Roman" w:cs="Times New Roman"/>
          <w:sz w:val="28"/>
          <w:szCs w:val="28"/>
          <w:lang w:eastAsia="ru-RU"/>
        </w:rPr>
        <w:lastRenderedPageBreak/>
        <w:t>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r w:rsidR="002B5699">
        <w:rPr>
          <w:rFonts w:ascii="Times New Roman" w:eastAsia="Times New Roman" w:hAnsi="Times New Roman" w:cs="Times New Roman"/>
          <w:sz w:val="28"/>
          <w:szCs w:val="28"/>
          <w:lang w:eastAsia="ru-RU"/>
        </w:rPr>
        <w:t>.</w:t>
      </w:r>
    </w:p>
    <w:p w:rsidR="002B5699" w:rsidRDefault="002B5699" w:rsidP="00CA6A8D">
      <w:pPr>
        <w:spacing w:after="0" w:line="240" w:lineRule="auto"/>
        <w:textAlignment w:val="top"/>
        <w:rPr>
          <w:rFonts w:ascii="Times New Roman" w:eastAsia="Times New Roman" w:hAnsi="Times New Roman" w:cs="Times New Roman"/>
          <w:b/>
          <w:color w:val="000000"/>
          <w:sz w:val="28"/>
          <w:szCs w:val="28"/>
          <w:lang w:eastAsia="ru-RU"/>
        </w:rPr>
      </w:pPr>
    </w:p>
    <w:p w:rsidR="009B3A87" w:rsidRDefault="009B3A87"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P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r w:rsidRPr="001503F1">
        <w:rPr>
          <w:rFonts w:ascii="Times New Roman" w:eastAsia="Times New Roman" w:hAnsi="Times New Roman" w:cs="Times New Roman"/>
          <w:b/>
          <w:color w:val="000000"/>
          <w:sz w:val="28"/>
          <w:szCs w:val="28"/>
          <w:lang w:eastAsia="ru-RU"/>
        </w:rPr>
        <w:t>3.1.4 Предметная область «Основы профессионального самоопределения»</w:t>
      </w:r>
    </w:p>
    <w:p w:rsidR="002B5699" w:rsidRPr="002B5699" w:rsidRDefault="002B5699" w:rsidP="002B5699">
      <w:pPr>
        <w:spacing w:after="0" w:line="240" w:lineRule="auto"/>
        <w:jc w:val="both"/>
        <w:textAlignment w:val="top"/>
        <w:rPr>
          <w:rFonts w:ascii="Times New Roman" w:eastAsia="Times New Roman" w:hAnsi="Times New Roman" w:cs="Times New Roman"/>
          <w:b/>
          <w:color w:val="000000"/>
          <w:sz w:val="28"/>
          <w:szCs w:val="28"/>
          <w:lang w:eastAsia="ru-RU"/>
        </w:rPr>
      </w:pPr>
      <w:r w:rsidRPr="002B5699">
        <w:rPr>
          <w:rFonts w:ascii="Times New Roman" w:eastAsia="Times New Roman" w:hAnsi="Times New Roman" w:cs="Times New Roman"/>
          <w:color w:val="000000"/>
          <w:sz w:val="28"/>
          <w:szCs w:val="28"/>
          <w:lang w:eastAsia="ru-RU"/>
        </w:rPr>
        <w:t xml:space="preserve">         Средства обучения по данной предметной области направлены на готовность обучающихся самостоятельно и осознанно планировать свое будущее, реализацию перспектив своего развития с выбором деятельности, самоопределение с выбором профессии</w:t>
      </w:r>
      <w:r w:rsidRPr="002B5699">
        <w:rPr>
          <w:rFonts w:ascii="Times New Roman" w:eastAsia="Times New Roman" w:hAnsi="Times New Roman" w:cs="Times New Roman"/>
          <w:b/>
          <w:color w:val="000000"/>
          <w:sz w:val="28"/>
          <w:szCs w:val="28"/>
          <w:lang w:eastAsia="ru-RU"/>
        </w:rPr>
        <w:t>.</w:t>
      </w:r>
    </w:p>
    <w:p w:rsidR="002B5699" w:rsidRPr="002B5699" w:rsidRDefault="002B5699" w:rsidP="002B5699">
      <w:pPr>
        <w:spacing w:after="0" w:line="240" w:lineRule="auto"/>
        <w:jc w:val="both"/>
        <w:textAlignment w:val="top"/>
        <w:rPr>
          <w:rFonts w:ascii="Times New Roman" w:eastAsia="Times New Roman" w:hAnsi="Times New Roman" w:cs="Times New Roman"/>
          <w:color w:val="000000"/>
          <w:sz w:val="28"/>
          <w:szCs w:val="28"/>
          <w:lang w:eastAsia="ru-RU"/>
        </w:rPr>
      </w:pPr>
      <w:r w:rsidRPr="002B5699">
        <w:rPr>
          <w:rFonts w:ascii="Times New Roman" w:eastAsia="Times New Roman" w:hAnsi="Times New Roman" w:cs="Times New Roman"/>
          <w:color w:val="000000"/>
          <w:sz w:val="28"/>
          <w:szCs w:val="28"/>
          <w:lang w:eastAsia="ru-RU"/>
        </w:rPr>
        <w:t>Формирование социально-значимых качеств личности</w:t>
      </w:r>
      <w:r w:rsidR="00FB194D">
        <w:rPr>
          <w:rFonts w:ascii="Times New Roman" w:eastAsia="Times New Roman" w:hAnsi="Times New Roman" w:cs="Times New Roman"/>
          <w:color w:val="000000"/>
          <w:sz w:val="28"/>
          <w:szCs w:val="28"/>
          <w:lang w:eastAsia="ru-RU"/>
        </w:rPr>
        <w:t>:</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коммуникативных навыков, лидерского потенциала, приобретение опыта работы в команде;</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организаторских качеств и ориентация на педагогическую и тренерскую профессии;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практического опыта педагогической деятельности, предпрофессиональная подготовка обучающихся;</w:t>
      </w:r>
    </w:p>
    <w:p w:rsidR="002B5699" w:rsidRPr="002B5699" w:rsidRDefault="00FB194D" w:rsidP="002B5699">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опыта проектной и творческой деятельности.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На занятиях необходимо давать информацию о разнообразии профессий физкультурно-спортивной отрасли: трене</w:t>
      </w:r>
      <w:r>
        <w:rPr>
          <w:rFonts w:ascii="Times New Roman" w:eastAsia="Times New Roman" w:hAnsi="Times New Roman" w:cs="Times New Roman"/>
          <w:color w:val="000000"/>
          <w:sz w:val="28"/>
          <w:szCs w:val="28"/>
          <w:lang w:eastAsia="ru-RU"/>
        </w:rPr>
        <w:t>р</w:t>
      </w:r>
      <w:r w:rsidR="002B5699" w:rsidRPr="002B5699">
        <w:rPr>
          <w:rFonts w:ascii="Times New Roman" w:eastAsia="Times New Roman" w:hAnsi="Times New Roman" w:cs="Times New Roman"/>
          <w:color w:val="000000"/>
          <w:sz w:val="28"/>
          <w:szCs w:val="28"/>
          <w:lang w:eastAsia="ru-RU"/>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Формой реализации я</w:t>
      </w:r>
      <w:r>
        <w:rPr>
          <w:rFonts w:ascii="Times New Roman" w:eastAsia="Times New Roman" w:hAnsi="Times New Roman" w:cs="Times New Roman"/>
          <w:color w:val="000000"/>
          <w:sz w:val="28"/>
          <w:szCs w:val="28"/>
          <w:lang w:eastAsia="ru-RU"/>
        </w:rPr>
        <w:t>вляется</w:t>
      </w:r>
      <w:r w:rsidR="002B5699" w:rsidRPr="002B5699">
        <w:rPr>
          <w:rFonts w:ascii="Times New Roman" w:eastAsia="Times New Roman" w:hAnsi="Times New Roman" w:cs="Times New Roman"/>
          <w:color w:val="000000"/>
          <w:sz w:val="28"/>
          <w:szCs w:val="28"/>
          <w:lang w:eastAsia="ru-RU"/>
        </w:rPr>
        <w:t>: беседа, рассказ, показ, демонстрация, практические целевые экскурсии,</w:t>
      </w:r>
      <w:r w:rsidR="001A39D1">
        <w:rPr>
          <w:rFonts w:ascii="Times New Roman" w:eastAsia="Times New Roman" w:hAnsi="Times New Roman" w:cs="Times New Roman"/>
          <w:color w:val="000000"/>
          <w:sz w:val="28"/>
          <w:szCs w:val="28"/>
          <w:lang w:eastAsia="ru-RU"/>
        </w:rPr>
        <w:t xml:space="preserve"> воло</w:t>
      </w:r>
      <w:r w:rsidR="002B5699" w:rsidRPr="002B5699">
        <w:rPr>
          <w:rFonts w:ascii="Times New Roman" w:eastAsia="Times New Roman" w:hAnsi="Times New Roman" w:cs="Times New Roman"/>
          <w:color w:val="000000"/>
          <w:sz w:val="28"/>
          <w:szCs w:val="28"/>
          <w:lang w:eastAsia="ru-RU"/>
        </w:rPr>
        <w:t>нтерство.</w:t>
      </w:r>
    </w:p>
    <w:p w:rsidR="002B5699" w:rsidRPr="002B5699" w:rsidRDefault="002B5699" w:rsidP="002B5699">
      <w:pPr>
        <w:spacing w:after="0" w:line="240" w:lineRule="auto"/>
        <w:textAlignment w:val="top"/>
        <w:rPr>
          <w:rFonts w:ascii="Times New Roman" w:eastAsia="Times New Roman" w:hAnsi="Times New Roman" w:cs="Times New Roman"/>
          <w:color w:val="000000"/>
          <w:sz w:val="28"/>
          <w:szCs w:val="28"/>
          <w:lang w:eastAsia="ru-RU"/>
        </w:rPr>
      </w:pPr>
    </w:p>
    <w:p w:rsid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DD6BFA">
        <w:rPr>
          <w:rFonts w:ascii="Times New Roman CYR" w:eastAsia="Times New Roman" w:hAnsi="Times New Roman CYR" w:cs="Times New Roman CYR"/>
          <w:b/>
          <w:color w:val="000000"/>
          <w:spacing w:val="-4"/>
          <w:sz w:val="28"/>
          <w:szCs w:val="28"/>
          <w:highlight w:val="white"/>
          <w:lang w:eastAsia="ru-RU"/>
        </w:rPr>
        <w:t>3.2Вариативные предметные области</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3.2.1 </w:t>
      </w:r>
      <w:r w:rsidRPr="00DD6BFA">
        <w:rPr>
          <w:rFonts w:ascii="Times New Roman CYR" w:eastAsia="Times New Roman" w:hAnsi="Times New Roman CYR" w:cs="Times New Roman CYR"/>
          <w:b/>
          <w:color w:val="000000"/>
          <w:spacing w:val="-4"/>
          <w:sz w:val="28"/>
          <w:szCs w:val="28"/>
          <w:highlight w:val="white"/>
          <w:lang w:eastAsia="ru-RU"/>
        </w:rPr>
        <w:t xml:space="preserve">Предметная область «различные виды спорта и подвижные игры» </w:t>
      </w:r>
    </w:p>
    <w:p w:rsidR="00DD6BFA" w:rsidRPr="00DD6BFA" w:rsidRDefault="00DD6BFA" w:rsidP="00CC2BD1">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lastRenderedPageBreak/>
        <w:t>При проведении занятий необходимо точно и своевременно выполнять задания, связанные с выбранным видом спорта.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 настоящее время система многолетней подготовки требует от тренеров-преподавателей подборки средств и методов, способных повышать эффективность и ускорять процесс подготовки спортсменов. Цель подготовки </w:t>
      </w:r>
      <w:r w:rsidR="001A39D1">
        <w:rPr>
          <w:rFonts w:ascii="Times New Roman" w:eastAsia="Times New Roman" w:hAnsi="Times New Roman" w:cs="Times New Roman"/>
          <w:sz w:val="28"/>
          <w:szCs w:val="28"/>
          <w:lang w:eastAsia="ru-RU"/>
        </w:rPr>
        <w:t xml:space="preserve">дзюдоистов </w:t>
      </w:r>
      <w:r w:rsidRPr="00DD6BFA">
        <w:rPr>
          <w:rFonts w:ascii="Times New Roman" w:eastAsia="Times New Roman" w:hAnsi="Times New Roman" w:cs="Times New Roman"/>
          <w:sz w:val="28"/>
          <w:szCs w:val="28"/>
          <w:lang w:eastAsia="ru-RU"/>
        </w:rPr>
        <w:t xml:space="preserve">заключается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из освоения теоретических и методических основ видов спорта, овладения двигательной </w:t>
      </w:r>
      <w:r w:rsidR="002417AA" w:rsidRPr="00DD6BFA">
        <w:rPr>
          <w:rFonts w:ascii="Times New Roman" w:eastAsia="Times New Roman" w:hAnsi="Times New Roman" w:cs="Times New Roman"/>
          <w:sz w:val="28"/>
          <w:szCs w:val="28"/>
          <w:lang w:eastAsia="ru-RU"/>
        </w:rPr>
        <w:t>культурой и</w:t>
      </w:r>
      <w:r w:rsidRPr="00DD6BFA">
        <w:rPr>
          <w:rFonts w:ascii="Times New Roman" w:eastAsia="Times New Roman" w:hAnsi="Times New Roman" w:cs="Times New Roman"/>
          <w:sz w:val="28"/>
          <w:szCs w:val="28"/>
          <w:lang w:eastAsia="ru-RU"/>
        </w:rPr>
        <w:t xml:space="preserve"> навыками противоборства с противником, включая подготовку к соревнованиям и достижение высоких спортивных результатов. 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w:t>
      </w:r>
      <w:r w:rsidR="009273CA">
        <w:rPr>
          <w:rFonts w:ascii="Times New Roman" w:eastAsia="Times New Roman" w:hAnsi="Times New Roman" w:cs="Times New Roman"/>
          <w:sz w:val="28"/>
          <w:szCs w:val="24"/>
          <w:lang w:eastAsia="ru-RU"/>
        </w:rPr>
        <w:t>больших и малых мышечных групп</w:t>
      </w:r>
      <w:r w:rsidRPr="00DD6BFA">
        <w:rPr>
          <w:rFonts w:ascii="Times New Roman" w:eastAsia="Times New Roman" w:hAnsi="Times New Roman" w:cs="Times New Roman"/>
          <w:sz w:val="28"/>
          <w:szCs w:val="24"/>
          <w:lang w:eastAsia="ru-RU"/>
        </w:rPr>
        <w:t xml:space="preserve">, области грудинно-ключичных сочленений, суставов рук, ног, мышц шеи; акробатические упражнения, имитационные упражнения, упражнения с партнером. Для более старшего возраста рекомендуется включать в разминку </w:t>
      </w:r>
      <w:r w:rsidRPr="009B3A87">
        <w:rPr>
          <w:rFonts w:ascii="Times New Roman" w:eastAsia="Times New Roman" w:hAnsi="Times New Roman" w:cs="Times New Roman"/>
          <w:sz w:val="28"/>
          <w:szCs w:val="24"/>
          <w:lang w:eastAsia="ru-RU"/>
        </w:rPr>
        <w:t>3-4-х</w:t>
      </w:r>
      <w:r w:rsidR="009273CA" w:rsidRPr="009B3A87">
        <w:rPr>
          <w:rFonts w:ascii="Times New Roman" w:eastAsia="Times New Roman" w:hAnsi="Times New Roman" w:cs="Times New Roman"/>
          <w:sz w:val="28"/>
          <w:szCs w:val="24"/>
          <w:lang w:eastAsia="ru-RU"/>
        </w:rPr>
        <w:t xml:space="preserve"> минутный </w:t>
      </w:r>
      <w:r w:rsidR="001A39D1">
        <w:rPr>
          <w:rFonts w:ascii="Times New Roman" w:eastAsia="Times New Roman" w:hAnsi="Times New Roman" w:cs="Times New Roman"/>
          <w:sz w:val="28"/>
          <w:szCs w:val="24"/>
          <w:lang w:eastAsia="ru-RU"/>
        </w:rPr>
        <w:t>поединок имитирующий бой (партер)-«борьба на коленках</w:t>
      </w:r>
      <w:r w:rsidR="009273CA" w:rsidRPr="009B3A87">
        <w:rPr>
          <w:rFonts w:ascii="Times New Roman" w:eastAsia="Times New Roman" w:hAnsi="Times New Roman" w:cs="Times New Roman"/>
          <w:sz w:val="28"/>
          <w:szCs w:val="24"/>
          <w:lang w:eastAsia="ru-RU"/>
        </w:rPr>
        <w:t>»</w:t>
      </w:r>
      <w:r w:rsidRPr="009B3A87">
        <w:rPr>
          <w:rFonts w:ascii="Times New Roman" w:eastAsia="Times New Roman" w:hAnsi="Times New Roman" w:cs="Times New Roman"/>
          <w:sz w:val="28"/>
          <w:szCs w:val="24"/>
          <w:lang w:eastAsia="ru-RU"/>
        </w:rPr>
        <w:t>, а также давать несколько минут для самостоятельной разминки.</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Необходимо выделять дополнительное время для освоения двигательной культуры, что является хорошим средством совершенствования сложных приемов.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висы, упоры, подтягивание, упражнения в равновесии; спортивные игры – волейбол, баскетбол, футбол – броски мяча, передача мяча; виды единоборств – статические упоры, воспитание силы, воли, плавание – развитие общей выносливости, воспитание силы, оздоровление и восстановление организма.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Подвижные игры, которые способствуют формированию умений и навыков являются первостепенным средством формирования коллектива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Для развития физических качеств (силы, быстроты, выносливости) рекомендуется проводить круговые тренировки.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 xml:space="preserve">) и медленных мышечных волокон (интенсивность выполнения упражнения –30-40 %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w:t>
      </w:r>
      <w:r w:rsidR="002417AA">
        <w:rPr>
          <w:rFonts w:ascii="Times New Roman" w:eastAsia="Times New Roman" w:hAnsi="Times New Roman" w:cs="Times New Roman"/>
          <w:sz w:val="28"/>
          <w:szCs w:val="24"/>
          <w:lang w:eastAsia="ru-RU"/>
        </w:rPr>
        <w:t>.</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3.2.2 </w:t>
      </w:r>
      <w:r w:rsidRPr="00DD6BFA">
        <w:rPr>
          <w:rFonts w:ascii="Times New Roman" w:eastAsia="Times New Roman" w:hAnsi="Times New Roman" w:cs="Times New Roman"/>
          <w:b/>
          <w:color w:val="000000"/>
          <w:sz w:val="28"/>
          <w:szCs w:val="28"/>
          <w:lang w:eastAsia="ru-RU"/>
        </w:rPr>
        <w:t xml:space="preserve">Предметная область «развитие творческого мышления» </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sidRPr="00DD6BFA">
        <w:rPr>
          <w:rFonts w:ascii="Times New Roman" w:eastAsia="Times New Roman" w:hAnsi="Times New Roman" w:cs="Times New Roman"/>
          <w:b/>
          <w:color w:val="000000"/>
          <w:sz w:val="28"/>
          <w:szCs w:val="28"/>
          <w:lang w:eastAsia="ru-RU"/>
        </w:rPr>
        <w:t>Развитие изобретательности и логического мышления</w:t>
      </w:r>
    </w:p>
    <w:p w:rsidR="00DD6BFA" w:rsidRPr="00DD6BFA" w:rsidRDefault="00DD6BFA" w:rsidP="00DD6BF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D6BFA">
        <w:rPr>
          <w:rFonts w:ascii="Times New Roman" w:eastAsia="Times New Roman" w:hAnsi="Times New Roman" w:cs="Times New Roman"/>
          <w:color w:val="000000"/>
          <w:sz w:val="28"/>
          <w:szCs w:val="28"/>
          <w:lang w:eastAsia="ru-RU"/>
        </w:rPr>
        <w:t>Изобретательность и логическое мышление независимо от его целей. Освоение этими навыками в спорте поможет найти оптимально выгодное решение проблемной ситуации боя.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помогает осознать сделанные противником ошибки во время поединка быстро использовать для своей победы</w:t>
      </w:r>
      <w:r w:rsidRPr="00DD6BFA">
        <w:rPr>
          <w:rFonts w:ascii="Arial" w:eastAsia="Times New Roman" w:hAnsi="Arial" w:cs="Arial"/>
          <w:color w:val="000000"/>
          <w:sz w:val="24"/>
          <w:szCs w:val="24"/>
          <w:lang w:eastAsia="ru-RU"/>
        </w:rPr>
        <w:t>.</w:t>
      </w:r>
    </w:p>
    <w:p w:rsidR="00DD6BFA" w:rsidRPr="00DD6BFA" w:rsidRDefault="00DD6BFA" w:rsidP="00DD6BFA">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Необходимо уметь концентрировать внимание, находиться в готовности совершать двигательные действия во время занятия спортом</w:t>
      </w:r>
    </w:p>
    <w:p w:rsidR="00DD6BFA" w:rsidRPr="00DD6BFA" w:rsidRDefault="00DD6BFA" w:rsidP="001A6959">
      <w:pPr>
        <w:spacing w:after="0" w:line="315" w:lineRule="atLeast"/>
        <w:ind w:left="-14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ab/>
      </w:r>
      <w:r w:rsidRPr="00DD6BFA">
        <w:rPr>
          <w:rFonts w:ascii="Times New Roman" w:eastAsia="Times New Roman" w:hAnsi="Times New Roman" w:cs="Times New Roman"/>
          <w:sz w:val="28"/>
          <w:szCs w:val="28"/>
          <w:lang w:eastAsia="ru-RU"/>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eastAsia="Times New Roman" w:hAnsi="Times New Roman" w:cs="Times New Roman"/>
          <w:b/>
          <w:sz w:val="28"/>
          <w:szCs w:val="28"/>
          <w:lang w:eastAsia="ru-RU"/>
        </w:rPr>
        <w:t>Быстрота мышления</w:t>
      </w:r>
      <w:r w:rsidRPr="00DD6BFA">
        <w:rPr>
          <w:rFonts w:ascii="Times New Roman" w:eastAsia="Times New Roman" w:hAnsi="Times New Roman" w:cs="Times New Roman"/>
          <w:sz w:val="28"/>
          <w:szCs w:val="28"/>
          <w:lang w:eastAsia="ru-RU"/>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последствия. Именно этому должен научиться каждый спортсмен, мечтающий о 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продуктивными. Надо проявлять настойчивость и терпеливость, и результаты не заставят ждать.</w:t>
      </w:r>
    </w:p>
    <w:p w:rsidR="00DD6BFA" w:rsidRPr="00DD6BFA" w:rsidRDefault="00DD6BFA" w:rsidP="00DD6BFA">
      <w:pPr>
        <w:spacing w:after="0" w:line="315" w:lineRule="atLeast"/>
        <w:ind w:left="-142"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eastAsia="Times New Roman" w:hAnsi="Times New Roman" w:cs="Times New Roman"/>
          <w:b/>
          <w:sz w:val="28"/>
          <w:szCs w:val="28"/>
          <w:lang w:eastAsia="ru-RU"/>
        </w:rPr>
        <w:t>глубину мышления</w:t>
      </w:r>
      <w:r w:rsidRPr="00DD6BFA">
        <w:rPr>
          <w:rFonts w:ascii="Times New Roman" w:eastAsia="Times New Roman" w:hAnsi="Times New Roman" w:cs="Times New Roman"/>
          <w:sz w:val="28"/>
          <w:szCs w:val="28"/>
          <w:lang w:eastAsia="ru-RU"/>
        </w:rPr>
        <w:t>. Упражнения на размышления должны быть составной частью учебно-тренировочного процесса в спорте. Размышляя, спортсмен постигает скрытый смысл проблемы (например, неудачного выступления на соревновании). Размышление заключается в том, что 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DD6BFA" w:rsidRPr="00DD6BFA" w:rsidRDefault="00DD6BFA" w:rsidP="00DD6BFA">
      <w:pPr>
        <w:spacing w:after="0" w:line="288" w:lineRule="atLeast"/>
        <w:ind w:left="-142" w:right="375" w:firstLine="284"/>
        <w:jc w:val="both"/>
        <w:rPr>
          <w:rFonts w:ascii="Times New Roman" w:eastAsia="Times New Roman" w:hAnsi="Times New Roman" w:cs="Times New Roman"/>
          <w:b/>
          <w:spacing w:val="-4"/>
          <w:sz w:val="28"/>
          <w:szCs w:val="28"/>
          <w:highlight w:val="white"/>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Упражнения, направленные на развитие </w:t>
      </w:r>
      <w:r w:rsidRPr="00DD6BFA">
        <w:rPr>
          <w:rFonts w:ascii="Times New Roman" w:eastAsia="Times New Roman" w:hAnsi="Times New Roman" w:cs="Times New Roman"/>
          <w:b/>
          <w:sz w:val="28"/>
          <w:szCs w:val="28"/>
          <w:lang w:eastAsia="ru-RU"/>
        </w:rPr>
        <w:t>критичности мышления</w:t>
      </w:r>
      <w:r w:rsidRPr="00DD6BFA">
        <w:rPr>
          <w:rFonts w:ascii="Times New Roman" w:eastAsia="Times New Roman" w:hAnsi="Times New Roman" w:cs="Times New Roman"/>
          <w:sz w:val="28"/>
          <w:szCs w:val="28"/>
          <w:lang w:eastAsia="ru-RU"/>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w:t>
      </w:r>
      <w:r w:rsidRPr="00DD6BFA">
        <w:rPr>
          <w:rFonts w:ascii="Times New Roman" w:eastAsia="Times New Roman" w:hAnsi="Times New Roman" w:cs="Times New Roman"/>
          <w:sz w:val="28"/>
          <w:szCs w:val="28"/>
          <w:lang w:eastAsia="ru-RU"/>
        </w:rPr>
        <w:lastRenderedPageBreak/>
        <w:t xml:space="preserve">мышления, способствующего реализации подготовленности спортсмена и достижению спортивных результатов. </w:t>
      </w:r>
    </w:p>
    <w:p w:rsidR="002417AA" w:rsidRDefault="002417AA" w:rsidP="002417AA">
      <w:pPr>
        <w:spacing w:after="0" w:line="240" w:lineRule="auto"/>
        <w:jc w:val="center"/>
        <w:rPr>
          <w:rFonts w:ascii="Times New Roman" w:eastAsia="Times New Roman" w:hAnsi="Times New Roman" w:cs="Times New Roman"/>
          <w:b/>
          <w:sz w:val="28"/>
          <w:szCs w:val="24"/>
          <w:lang w:eastAsia="ru-RU"/>
        </w:rPr>
      </w:pPr>
    </w:p>
    <w:p w:rsidR="002417AA" w:rsidRPr="002417AA" w:rsidRDefault="009B3A87" w:rsidP="009B3A87">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ab/>
      </w:r>
      <w:r w:rsidR="002417AA" w:rsidRPr="002417AA">
        <w:rPr>
          <w:rFonts w:ascii="Times New Roman" w:eastAsia="Times New Roman" w:hAnsi="Times New Roman" w:cs="Times New Roman"/>
          <w:b/>
          <w:sz w:val="28"/>
          <w:szCs w:val="24"/>
          <w:lang w:eastAsia="ru-RU"/>
        </w:rPr>
        <w:t>3.2.</w:t>
      </w:r>
      <w:r w:rsidR="002417AA">
        <w:rPr>
          <w:rFonts w:ascii="Times New Roman" w:eastAsia="Times New Roman" w:hAnsi="Times New Roman" w:cs="Times New Roman"/>
          <w:b/>
          <w:sz w:val="28"/>
          <w:szCs w:val="24"/>
          <w:lang w:eastAsia="ru-RU"/>
        </w:rPr>
        <w:t>3</w:t>
      </w:r>
      <w:r w:rsidR="002417AA" w:rsidRPr="002417AA">
        <w:rPr>
          <w:rFonts w:ascii="Times New Roman" w:eastAsia="Times New Roman" w:hAnsi="Times New Roman" w:cs="Times New Roman"/>
          <w:b/>
          <w:sz w:val="28"/>
          <w:szCs w:val="24"/>
          <w:lang w:eastAsia="ru-RU"/>
        </w:rPr>
        <w:t xml:space="preserve"> Предметная область «судейская подготовка».</w:t>
      </w:r>
    </w:p>
    <w:p w:rsidR="002417AA" w:rsidRPr="002417AA" w:rsidRDefault="002417AA" w:rsidP="009B3A87">
      <w:pPr>
        <w:spacing w:after="0" w:line="240" w:lineRule="auto"/>
        <w:ind w:left="-142" w:firstLine="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2417AA">
        <w:rPr>
          <w:rFonts w:ascii="Times New Roman" w:eastAsia="Times New Roman" w:hAnsi="Times New Roman" w:cs="Times New Roman"/>
          <w:sz w:val="28"/>
          <w:szCs w:val="24"/>
          <w:lang w:eastAsia="ru-RU"/>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2417AA" w:rsidRPr="002417AA" w:rsidRDefault="002417AA" w:rsidP="009B3A87">
      <w:pPr>
        <w:spacing w:after="0" w:line="240" w:lineRule="auto"/>
        <w:ind w:left="-142"/>
        <w:jc w:val="both"/>
        <w:rPr>
          <w:rFonts w:ascii="Times New Roman" w:eastAsia="Times New Roman" w:hAnsi="Times New Roman" w:cs="Times New Roman"/>
          <w:sz w:val="28"/>
          <w:szCs w:val="24"/>
          <w:lang w:eastAsia="ru-RU"/>
        </w:rPr>
      </w:pPr>
      <w:r w:rsidRPr="002417AA">
        <w:rPr>
          <w:rFonts w:ascii="Times New Roman" w:eastAsia="Times New Roman" w:hAnsi="Times New Roman" w:cs="Times New Roman"/>
          <w:sz w:val="28"/>
          <w:szCs w:val="24"/>
          <w:lang w:eastAsia="ru-RU"/>
        </w:rPr>
        <w:t>освоение квалификационных требований спортивного судьи, предъявляемых</w:t>
      </w:r>
      <w:r>
        <w:rPr>
          <w:rFonts w:ascii="Times New Roman" w:eastAsia="Times New Roman" w:hAnsi="Times New Roman" w:cs="Times New Roman"/>
          <w:sz w:val="28"/>
          <w:szCs w:val="24"/>
          <w:lang w:eastAsia="ru-RU"/>
        </w:rPr>
        <w:t xml:space="preserve"> к квалификационной категории «</w:t>
      </w:r>
      <w:r w:rsidRPr="002417AA">
        <w:rPr>
          <w:rFonts w:ascii="Times New Roman" w:eastAsia="Times New Roman" w:hAnsi="Times New Roman" w:cs="Times New Roman"/>
          <w:sz w:val="28"/>
          <w:szCs w:val="24"/>
          <w:lang w:eastAsia="ru-RU"/>
        </w:rPr>
        <w:t>юный спортивный судья»по избранному виду спорта.</w:t>
      </w:r>
    </w:p>
    <w:p w:rsidR="002417AA" w:rsidRPr="002417AA" w:rsidRDefault="002417AA" w:rsidP="002417AA">
      <w:pPr>
        <w:spacing w:after="0" w:line="240" w:lineRule="auto"/>
        <w:ind w:firstLine="567"/>
        <w:jc w:val="both"/>
        <w:rPr>
          <w:rFonts w:ascii="Times New Roman" w:eastAsia="Times New Roman" w:hAnsi="Times New Roman" w:cs="Times New Roman"/>
          <w:sz w:val="28"/>
          <w:szCs w:val="24"/>
          <w:lang w:eastAsia="ru-RU"/>
        </w:rPr>
      </w:pPr>
    </w:p>
    <w:p w:rsidR="00DD6BFA" w:rsidRPr="00DD6BFA" w:rsidRDefault="00DD6BFA" w:rsidP="002417AA">
      <w:pPr>
        <w:tabs>
          <w:tab w:val="left" w:pos="6091"/>
        </w:tabs>
        <w:autoSpaceDE w:val="0"/>
        <w:autoSpaceDN w:val="0"/>
        <w:adjustRightInd w:val="0"/>
        <w:spacing w:after="0" w:line="240" w:lineRule="auto"/>
        <w:jc w:val="both"/>
        <w:rPr>
          <w:rFonts w:ascii="Times New Roman" w:eastAsia="Times New Roman" w:hAnsi="Times New Roman" w:cs="Times New Roman"/>
          <w:color w:val="000000"/>
          <w:spacing w:val="-4"/>
          <w:sz w:val="28"/>
          <w:szCs w:val="28"/>
          <w:highlight w:val="white"/>
          <w:lang w:eastAsia="ru-RU"/>
        </w:rPr>
      </w:pPr>
    </w:p>
    <w:p w:rsidR="00DD6BFA" w:rsidRPr="00DD6BFA" w:rsidRDefault="00DD6BFA" w:rsidP="009B3A87">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Pr>
          <w:rFonts w:ascii="Times New Roman" w:eastAsia="Times New Roman" w:hAnsi="Times New Roman" w:cs="Times New Roman"/>
          <w:b/>
          <w:color w:val="000000"/>
          <w:spacing w:val="-4"/>
          <w:sz w:val="28"/>
          <w:szCs w:val="28"/>
          <w:highlight w:val="white"/>
          <w:lang w:eastAsia="ru-RU"/>
        </w:rPr>
        <w:t>3.2.</w:t>
      </w:r>
      <w:r w:rsidR="002417AA">
        <w:rPr>
          <w:rFonts w:ascii="Times New Roman" w:eastAsia="Times New Roman" w:hAnsi="Times New Roman" w:cs="Times New Roman"/>
          <w:b/>
          <w:color w:val="000000"/>
          <w:spacing w:val="-4"/>
          <w:sz w:val="28"/>
          <w:szCs w:val="28"/>
          <w:highlight w:val="white"/>
          <w:lang w:eastAsia="ru-RU"/>
        </w:rPr>
        <w:t>4</w:t>
      </w:r>
      <w:r w:rsidR="00C956C2">
        <w:rPr>
          <w:rFonts w:ascii="Times New Roman" w:eastAsia="Times New Roman" w:hAnsi="Times New Roman" w:cs="Times New Roman"/>
          <w:b/>
          <w:color w:val="000000"/>
          <w:spacing w:val="-4"/>
          <w:sz w:val="28"/>
          <w:szCs w:val="28"/>
          <w:highlight w:val="white"/>
          <w:lang w:eastAsia="ru-RU"/>
        </w:rPr>
        <w:t>П</w:t>
      </w:r>
      <w:r w:rsidRPr="00DD6BFA">
        <w:rPr>
          <w:rFonts w:ascii="Times New Roman" w:eastAsia="Times New Roman" w:hAnsi="Times New Roman" w:cs="Times New Roman"/>
          <w:b/>
          <w:color w:val="000000"/>
          <w:spacing w:val="-4"/>
          <w:sz w:val="28"/>
          <w:szCs w:val="28"/>
          <w:highlight w:val="white"/>
          <w:lang w:eastAsia="ru-RU"/>
        </w:rPr>
        <w:t>редметн</w:t>
      </w:r>
      <w:r w:rsidR="00C956C2">
        <w:rPr>
          <w:rFonts w:ascii="Times New Roman" w:eastAsia="Times New Roman" w:hAnsi="Times New Roman" w:cs="Times New Roman"/>
          <w:b/>
          <w:color w:val="000000"/>
          <w:spacing w:val="-4"/>
          <w:sz w:val="28"/>
          <w:szCs w:val="28"/>
          <w:highlight w:val="white"/>
          <w:lang w:eastAsia="ru-RU"/>
        </w:rPr>
        <w:t>ая</w:t>
      </w:r>
      <w:r w:rsidRPr="00DD6BFA">
        <w:rPr>
          <w:rFonts w:ascii="Times New Roman" w:eastAsia="Times New Roman" w:hAnsi="Times New Roman" w:cs="Times New Roman"/>
          <w:b/>
          <w:color w:val="000000"/>
          <w:spacing w:val="-4"/>
          <w:sz w:val="28"/>
          <w:szCs w:val="28"/>
          <w:highlight w:val="white"/>
          <w:lang w:eastAsia="ru-RU"/>
        </w:rPr>
        <w:t xml:space="preserve"> област</w:t>
      </w:r>
      <w:r w:rsidR="00C956C2">
        <w:rPr>
          <w:rFonts w:ascii="Times New Roman" w:eastAsia="Times New Roman" w:hAnsi="Times New Roman" w:cs="Times New Roman"/>
          <w:b/>
          <w:color w:val="000000"/>
          <w:spacing w:val="-4"/>
          <w:sz w:val="28"/>
          <w:szCs w:val="28"/>
          <w:highlight w:val="white"/>
          <w:lang w:eastAsia="ru-RU"/>
        </w:rPr>
        <w:t xml:space="preserve">ь </w:t>
      </w:r>
      <w:r w:rsidRPr="00DD6BFA">
        <w:rPr>
          <w:rFonts w:ascii="Times New Roman" w:eastAsia="Times New Roman" w:hAnsi="Times New Roman" w:cs="Times New Roman"/>
          <w:b/>
          <w:color w:val="000000"/>
          <w:spacing w:val="-4"/>
          <w:sz w:val="28"/>
          <w:szCs w:val="28"/>
          <w:highlight w:val="white"/>
          <w:lang w:eastAsia="ru-RU"/>
        </w:rPr>
        <w:t>«национальный региональный компонент»</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1A39D1">
        <w:rPr>
          <w:rFonts w:ascii="Times New Roman" w:eastAsia="Times New Roman" w:hAnsi="Times New Roman" w:cs="Times New Roman"/>
          <w:color w:val="000000"/>
          <w:sz w:val="28"/>
          <w:szCs w:val="28"/>
          <w:shd w:val="clear" w:color="auto" w:fill="FFFFFF"/>
          <w:lang w:eastAsia="ru-RU"/>
        </w:rPr>
        <w:t>Дзюдо</w:t>
      </w:r>
      <w:r w:rsidRPr="00DD6BFA">
        <w:rPr>
          <w:rFonts w:ascii="Times New Roman" w:eastAsia="Times New Roman" w:hAnsi="Times New Roman" w:cs="Times New Roman"/>
          <w:color w:val="000000"/>
          <w:sz w:val="28"/>
          <w:szCs w:val="28"/>
          <w:shd w:val="clear" w:color="auto" w:fill="FFFFFF"/>
          <w:lang w:eastAsia="ru-RU"/>
        </w:rPr>
        <w:t xml:space="preserve"> по праву можно считать многогранным общественным явлением и действенным фактором физического воспитания подрастающего поколения; занятия — одна из эффективных форм подготовки молодых людей к учебной и трудовой деятельности. Основами развития являются программно-нормативные и психолого-педагогические.</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A39D1">
        <w:rPr>
          <w:rFonts w:ascii="Times New Roman" w:eastAsia="Times New Roman" w:hAnsi="Times New Roman" w:cs="Times New Roman"/>
          <w:color w:val="000000"/>
          <w:sz w:val="28"/>
          <w:szCs w:val="28"/>
          <w:lang w:eastAsia="ru-RU"/>
        </w:rPr>
        <w:t>В Краснодарском крае Дзюдо</w:t>
      </w:r>
      <w:r w:rsidRPr="00DD6BFA">
        <w:rPr>
          <w:rFonts w:ascii="Times New Roman" w:eastAsia="Times New Roman" w:hAnsi="Times New Roman" w:cs="Times New Roman"/>
          <w:color w:val="000000"/>
          <w:sz w:val="28"/>
          <w:szCs w:val="28"/>
          <w:lang w:eastAsia="ru-RU"/>
        </w:rPr>
        <w:t xml:space="preserve"> является одним из популярных видов спорта.</w:t>
      </w:r>
      <w:r>
        <w:rPr>
          <w:rFonts w:ascii="Times New Roman" w:eastAsia="Times New Roman" w:hAnsi="Times New Roman" w:cs="Times New Roman"/>
          <w:color w:val="000000"/>
          <w:sz w:val="28"/>
          <w:szCs w:val="28"/>
          <w:lang w:eastAsia="ru-RU"/>
        </w:rPr>
        <w:t xml:space="preserve"> Отличительными признаками </w:t>
      </w:r>
      <w:r w:rsidRPr="00DD6BFA">
        <w:rPr>
          <w:rFonts w:ascii="Times New Roman" w:eastAsia="Times New Roman" w:hAnsi="Times New Roman" w:cs="Times New Roman"/>
          <w:color w:val="000000"/>
          <w:sz w:val="28"/>
          <w:szCs w:val="28"/>
          <w:lang w:eastAsia="ru-RU"/>
        </w:rPr>
        <w:t>являются: сфера занятий, используемый инвентарь и правила соревнований. Как вид спорта выделяет свои спортивные дисциплины — составные части, включающие в себя один ил</w:t>
      </w:r>
      <w:r w:rsidR="00C7104D">
        <w:rPr>
          <w:rFonts w:ascii="Times New Roman" w:eastAsia="Times New Roman" w:hAnsi="Times New Roman" w:cs="Times New Roman"/>
          <w:color w:val="000000"/>
          <w:sz w:val="28"/>
          <w:szCs w:val="28"/>
          <w:lang w:eastAsia="ru-RU"/>
        </w:rPr>
        <w:t>и несколько видов соревнований.</w:t>
      </w:r>
    </w:p>
    <w:p w:rsidR="00DD6BFA" w:rsidRPr="00DD6BFA" w:rsidRDefault="00F91497"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Организация и проведение соревнований возлагается на управление по физической культуре и спорту и Краснодарскую региональную спортивную общественную орга</w:t>
      </w:r>
      <w:r w:rsidR="005061AB">
        <w:rPr>
          <w:rFonts w:ascii="Times New Roman" w:eastAsia="Times New Roman" w:hAnsi="Times New Roman" w:cs="Times New Roman"/>
          <w:sz w:val="28"/>
          <w:szCs w:val="28"/>
          <w:lang w:eastAsia="ru-RU"/>
        </w:rPr>
        <w:t>низацию «Федерация Дзю до</w:t>
      </w:r>
      <w:r w:rsidR="00DD6BFA" w:rsidRPr="00DD6BFA">
        <w:rPr>
          <w:rFonts w:ascii="Times New Roman" w:eastAsia="Times New Roman" w:hAnsi="Times New Roman" w:cs="Times New Roman"/>
          <w:sz w:val="28"/>
          <w:szCs w:val="28"/>
          <w:lang w:eastAsia="ru-RU"/>
        </w:rPr>
        <w:t>».</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r w:rsidR="00C7104D">
        <w:rPr>
          <w:rFonts w:ascii="Times New Roman" w:eastAsia="Times New Roman" w:hAnsi="Times New Roman" w:cs="Times New Roman"/>
          <w:bCs/>
          <w:color w:val="000000"/>
          <w:sz w:val="28"/>
          <w:szCs w:val="28"/>
          <w:shd w:val="clear" w:color="auto" w:fill="FFFFFF"/>
          <w:lang w:eastAsia="ru-RU"/>
        </w:rPr>
        <w:t>Популярность дзюдо</w:t>
      </w:r>
      <w:r w:rsidRPr="00DD6BFA">
        <w:rPr>
          <w:rFonts w:ascii="Times New Roman" w:eastAsia="Times New Roman" w:hAnsi="Times New Roman" w:cs="Times New Roman"/>
          <w:bCs/>
          <w:color w:val="000000"/>
          <w:sz w:val="28"/>
          <w:szCs w:val="28"/>
          <w:shd w:val="clear" w:color="auto" w:fill="FFFFFF"/>
          <w:lang w:eastAsia="ru-RU"/>
        </w:rPr>
        <w:t xml:space="preserve"> в обществе</w:t>
      </w:r>
      <w:r w:rsidRPr="00DD6BFA">
        <w:rPr>
          <w:rFonts w:ascii="Times New Roman" w:eastAsia="Times New Roman" w:hAnsi="Times New Roman" w:cs="Times New Roman"/>
          <w:color w:val="000000"/>
          <w:sz w:val="28"/>
          <w:szCs w:val="28"/>
          <w:shd w:val="clear" w:color="auto" w:fill="FFFFFF"/>
          <w:lang w:eastAsia="ru-RU"/>
        </w:rPr>
        <w:t> и обеспечение его функционирования педагогическими кадрами. Для этого важно увеличение количества занимающихся детей и подростков. Квалификация тренеров-преподавателей также влияет на повышение спортивных достижений как у тренеров детей и подростков, так и у выдающихся спортсменов.</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D6BFA" w:rsidRPr="00DD6BFA" w:rsidRDefault="00DD6BFA" w:rsidP="00FB0EF8">
      <w:pPr>
        <w:tabs>
          <w:tab w:val="left" w:pos="6091"/>
        </w:tabs>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3.2.</w:t>
      </w:r>
      <w:r w:rsidR="002417AA">
        <w:rPr>
          <w:rFonts w:ascii="Times New Roman" w:eastAsia="Times New Roman" w:hAnsi="Times New Roman" w:cs="Times New Roman"/>
          <w:b/>
          <w:color w:val="000000"/>
          <w:sz w:val="28"/>
          <w:szCs w:val="28"/>
          <w:shd w:val="clear" w:color="auto" w:fill="FFFFFF"/>
          <w:lang w:eastAsia="ru-RU"/>
        </w:rPr>
        <w:t>5</w:t>
      </w:r>
      <w:r w:rsidR="00C956C2">
        <w:rPr>
          <w:rFonts w:ascii="Times New Roman" w:eastAsia="Times New Roman" w:hAnsi="Times New Roman" w:cs="Times New Roman"/>
          <w:b/>
          <w:color w:val="000000"/>
          <w:sz w:val="28"/>
          <w:szCs w:val="28"/>
          <w:shd w:val="clear" w:color="auto" w:fill="FFFFFF"/>
          <w:lang w:eastAsia="ru-RU"/>
        </w:rPr>
        <w:t>П</w:t>
      </w:r>
      <w:r w:rsidRPr="00DD6BFA">
        <w:rPr>
          <w:rFonts w:ascii="Times New Roman" w:eastAsia="Times New Roman" w:hAnsi="Times New Roman" w:cs="Times New Roman"/>
          <w:b/>
          <w:color w:val="000000"/>
          <w:sz w:val="28"/>
          <w:szCs w:val="28"/>
          <w:shd w:val="clear" w:color="auto" w:fill="FFFFFF"/>
          <w:lang w:eastAsia="ru-RU"/>
        </w:rPr>
        <w:t>редметн</w:t>
      </w:r>
      <w:r w:rsidR="00C956C2">
        <w:rPr>
          <w:rFonts w:ascii="Times New Roman" w:eastAsia="Times New Roman" w:hAnsi="Times New Roman" w:cs="Times New Roman"/>
          <w:b/>
          <w:color w:val="000000"/>
          <w:sz w:val="28"/>
          <w:szCs w:val="28"/>
          <w:shd w:val="clear" w:color="auto" w:fill="FFFFFF"/>
          <w:lang w:eastAsia="ru-RU"/>
        </w:rPr>
        <w:t>ая</w:t>
      </w:r>
      <w:r w:rsidRPr="00DD6BFA">
        <w:rPr>
          <w:rFonts w:ascii="Times New Roman" w:eastAsia="Times New Roman" w:hAnsi="Times New Roman" w:cs="Times New Roman"/>
          <w:b/>
          <w:color w:val="000000"/>
          <w:sz w:val="28"/>
          <w:szCs w:val="28"/>
          <w:shd w:val="clear" w:color="auto" w:fill="FFFFFF"/>
          <w:lang w:eastAsia="ru-RU"/>
        </w:rPr>
        <w:t xml:space="preserve"> област</w:t>
      </w:r>
      <w:r w:rsidR="00C956C2">
        <w:rPr>
          <w:rFonts w:ascii="Times New Roman" w:eastAsia="Times New Roman" w:hAnsi="Times New Roman" w:cs="Times New Roman"/>
          <w:b/>
          <w:color w:val="000000"/>
          <w:sz w:val="28"/>
          <w:szCs w:val="28"/>
          <w:shd w:val="clear" w:color="auto" w:fill="FFFFFF"/>
          <w:lang w:eastAsia="ru-RU"/>
        </w:rPr>
        <w:t>ь</w:t>
      </w:r>
      <w:r w:rsidRPr="00DD6BFA">
        <w:rPr>
          <w:rFonts w:ascii="Times New Roman" w:eastAsia="Times New Roman" w:hAnsi="Times New Roman" w:cs="Times New Roman"/>
          <w:b/>
          <w:color w:val="000000"/>
          <w:sz w:val="28"/>
          <w:szCs w:val="28"/>
          <w:shd w:val="clear" w:color="auto" w:fill="FFFFFF"/>
          <w:lang w:eastAsia="ru-RU"/>
        </w:rPr>
        <w:t xml:space="preserve"> «специальные навыки»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В предметной области «специальные навыки» необходимо точно и своевременно выполнять задания, связанные с видом спорта.</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DD6BFA" w:rsidRPr="00DD6BFA" w:rsidRDefault="00DD6BFA" w:rsidP="00DD6BFA">
      <w:pPr>
        <w:spacing w:after="0" w:line="322" w:lineRule="atLeast"/>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Cs/>
          <w:color w:val="000000"/>
          <w:sz w:val="28"/>
          <w:szCs w:val="28"/>
          <w:lang w:eastAsia="ru-RU"/>
        </w:rPr>
        <w:t>Требования техники безопасности при занятиях.</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lastRenderedPageBreak/>
        <w:t>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мероприятий санитарным нормам;  при условии готовности места проведения, инвентаря и оборудования к конкретному мероприятию;  все тренировочные занятия должны проводиться только под руководством тренера, инструктора и согласно утвержденному расписанию.</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DD6BFA" w:rsidRPr="00DD6BFA" w:rsidRDefault="00DD6BFA" w:rsidP="00DD6BFA">
      <w:pPr>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Правила поведения и требования безопасности на занятиях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DD6BFA" w:rsidRPr="00DD6BFA" w:rsidRDefault="00DD6BFA" w:rsidP="00DD6BFA">
      <w:pPr>
        <w:tabs>
          <w:tab w:val="left" w:pos="0"/>
        </w:tabs>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1. Заниматься в спортивной одежде (кимоно).</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2. Во время выполнения бросков выполнять элементы самостраховки.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3. Боевые приёмы на руки, на ноги выполнять без особых усилий.</w:t>
      </w:r>
    </w:p>
    <w:p w:rsidR="00DD6BFA" w:rsidRPr="00DD6BFA" w:rsidRDefault="00D92350"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D6BFA" w:rsidRPr="00DD6BFA">
        <w:rPr>
          <w:rFonts w:ascii="Times New Roman" w:eastAsia="Times New Roman" w:hAnsi="Times New Roman" w:cs="Times New Roman"/>
          <w:color w:val="000000"/>
          <w:sz w:val="28"/>
          <w:szCs w:val="28"/>
          <w:lang w:eastAsia="ru-RU"/>
        </w:rPr>
        <w:t xml:space="preserve"> Вести борьбу строго в соответствии с правилами.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5.Заниматься на тренажёрах только в присутствии тренера.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7.Соблюдение правил личной гигиены.</w:t>
      </w:r>
    </w:p>
    <w:p w:rsid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Запрещается: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ab/>
        <w:t>Без разрешения тренера–преподавателя: входить в зал, вести борьбу в стойке и партере, выполнять какие-либо технические действия, заниматься на снарядах, выходить из зала.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Важным средством является диспансеризация обучающихся, соблюдение режима труда и отдыха, выполнение рекомендаций врача, использование средств контроля и самоконтроля.</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Специальные</w:t>
      </w:r>
      <w:r w:rsidR="00676FD3">
        <w:rPr>
          <w:rFonts w:ascii="Times New Roman" w:eastAsia="Times New Roman" w:hAnsi="Times New Roman" w:cs="Times New Roman"/>
          <w:b/>
          <w:sz w:val="28"/>
          <w:szCs w:val="28"/>
          <w:lang w:eastAsia="ru-RU"/>
        </w:rPr>
        <w:t xml:space="preserve"> упр</w:t>
      </w:r>
      <w:r w:rsidR="005061AB">
        <w:rPr>
          <w:rFonts w:ascii="Times New Roman" w:eastAsia="Times New Roman" w:hAnsi="Times New Roman" w:cs="Times New Roman"/>
          <w:b/>
          <w:sz w:val="28"/>
          <w:szCs w:val="28"/>
          <w:lang w:eastAsia="ru-RU"/>
        </w:rPr>
        <w:t>ажнения для подготовки дзюдоиста</w:t>
      </w:r>
    </w:p>
    <w:p w:rsid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к изучению технических действий.</w:t>
      </w:r>
    </w:p>
    <w:p w:rsidR="00AF3F30" w:rsidRDefault="00AF3F30" w:rsidP="005F2E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 дзюдо состоит из трех разделов: бросков, борьбы лежа и боевого раздела (включая каратэ).</w:t>
      </w:r>
    </w:p>
    <w:p w:rsidR="00B441CA" w:rsidRPr="00AF3F30" w:rsidRDefault="00B441CA" w:rsidP="00AF3F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Броски:</w:t>
      </w:r>
    </w:p>
    <w:p w:rsidR="00AF3F30" w:rsidRPr="005F2EB6" w:rsidRDefault="00AF3F30" w:rsidP="00AF3F30">
      <w:pPr>
        <w:pStyle w:val="ae"/>
        <w:numPr>
          <w:ilvl w:val="0"/>
          <w:numId w:val="16"/>
        </w:num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Броски без падения бросающего делятся на три группы:</w:t>
      </w:r>
    </w:p>
    <w:p w:rsidR="0062556B" w:rsidRPr="005F2EB6" w:rsidRDefault="00AF3F30" w:rsidP="0062556B">
      <w:pPr>
        <w:pStyle w:val="ae"/>
        <w:spacing w:after="0" w:line="240" w:lineRule="auto"/>
        <w:ind w:left="495"/>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lastRenderedPageBreak/>
        <w:t xml:space="preserve">-Проводимые руками (передняя подножка – тайотоси; бросок через спину – сэойнагэ; Выведение из равновеси рывком – укиотоси; и другие приемы, проводимые в основном руками </w:t>
      </w:r>
      <w:r w:rsidR="0062556B" w:rsidRPr="005F2EB6">
        <w:rPr>
          <w:rFonts w:ascii="Times New Roman" w:eastAsia="Times New Roman" w:hAnsi="Times New Roman" w:cs="Times New Roman"/>
          <w:sz w:val="28"/>
          <w:szCs w:val="28"/>
          <w:lang w:eastAsia="ru-RU"/>
        </w:rPr>
        <w:t>–</w:t>
      </w:r>
      <w:r w:rsidRPr="005F2EB6">
        <w:rPr>
          <w:rFonts w:ascii="Times New Roman" w:eastAsia="Times New Roman" w:hAnsi="Times New Roman" w:cs="Times New Roman"/>
          <w:sz w:val="28"/>
          <w:szCs w:val="28"/>
          <w:lang w:eastAsia="ru-RU"/>
        </w:rPr>
        <w:t xml:space="preserve"> тэвад</w:t>
      </w:r>
      <w:r w:rsidR="0062556B" w:rsidRPr="005F2EB6">
        <w:rPr>
          <w:rFonts w:ascii="Times New Roman" w:eastAsia="Times New Roman" w:hAnsi="Times New Roman" w:cs="Times New Roman"/>
          <w:sz w:val="28"/>
          <w:szCs w:val="28"/>
          <w:lang w:eastAsia="ru-RU"/>
        </w:rPr>
        <w:t>за).</w:t>
      </w:r>
    </w:p>
    <w:p w:rsidR="0062556B" w:rsidRPr="005F2EB6" w:rsidRDefault="00B441CA" w:rsidP="0062556B">
      <w:p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w:t>
      </w:r>
      <w:r w:rsidR="0062556B" w:rsidRPr="005F2EB6">
        <w:rPr>
          <w:rFonts w:ascii="Times New Roman" w:eastAsia="Times New Roman" w:hAnsi="Times New Roman" w:cs="Times New Roman"/>
          <w:sz w:val="28"/>
          <w:szCs w:val="28"/>
          <w:lang w:eastAsia="ru-RU"/>
        </w:rPr>
        <w:t xml:space="preserve">Бедровые (броски через бедро с обхватом спины – укигоси; подхват под отставленную ногу – хараигоси; бросок через бедро с захватом отворота – цурикомигоси; бросок через бедро – оогоси; </w:t>
      </w:r>
      <w:r w:rsidR="00BF4C89" w:rsidRPr="005F2EB6">
        <w:rPr>
          <w:rFonts w:ascii="Times New Roman" w:eastAsia="Times New Roman" w:hAnsi="Times New Roman" w:cs="Times New Roman"/>
          <w:sz w:val="28"/>
          <w:szCs w:val="28"/>
          <w:lang w:eastAsia="ru-RU"/>
        </w:rPr>
        <w:t>ответный бросок в ответна попытку провести бросок через бедро – усирогоси; другие приемы, проводимые в основном бедром – косивадза).</w:t>
      </w:r>
    </w:p>
    <w:p w:rsidR="00BF4C89" w:rsidRPr="005F2EB6" w:rsidRDefault="00B441CA" w:rsidP="0062556B">
      <w:p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w:t>
      </w:r>
      <w:r w:rsidR="00BF4C89" w:rsidRPr="005F2EB6">
        <w:rPr>
          <w:rFonts w:ascii="Times New Roman" w:eastAsia="Times New Roman" w:hAnsi="Times New Roman" w:cs="Times New Roman"/>
          <w:sz w:val="28"/>
          <w:szCs w:val="28"/>
          <w:lang w:eastAsia="ru-RU"/>
        </w:rPr>
        <w:t xml:space="preserve"> Проводимые ногами (подсечка в колено – хидзагурума; заеп из нутри – оутигари; отхват – оосотогари; передняя подсекчка – сасаэцурикомиаси; подсечка в темп шагов – хараицурикомиаси; боковая подсечка под две ноги – окуриасибараи; боковая подсечка – дэасибараи; подсечка изнутри _ коутигари; задняя подсечка – косотогари; бросок через ногу – асигурума; подхват под одну ногу – утимата; другие приемы. Проводимые в основном ногами </w:t>
      </w:r>
      <w:r w:rsidRPr="005F2EB6">
        <w:rPr>
          <w:rFonts w:ascii="Times New Roman" w:eastAsia="Times New Roman" w:hAnsi="Times New Roman" w:cs="Times New Roman"/>
          <w:sz w:val="28"/>
          <w:szCs w:val="28"/>
          <w:lang w:eastAsia="ru-RU"/>
        </w:rPr>
        <w:t>–асивадза).</w:t>
      </w:r>
    </w:p>
    <w:p w:rsidR="00B441CA" w:rsidRPr="005F2EB6" w:rsidRDefault="00B441CA" w:rsidP="0062556B">
      <w:p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 xml:space="preserve">   2. Броски с падением бросающего (сутэмивадза) делятся на две группы:</w:t>
      </w:r>
    </w:p>
    <w:p w:rsidR="00B441CA" w:rsidRPr="005F2EB6" w:rsidRDefault="005F2EB6" w:rsidP="006255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-Прямые (</w:t>
      </w:r>
      <w:r w:rsidR="00B441CA" w:rsidRPr="005F2EB6">
        <w:rPr>
          <w:rFonts w:ascii="Times New Roman" w:eastAsia="Times New Roman" w:hAnsi="Times New Roman" w:cs="Times New Roman"/>
          <w:sz w:val="28"/>
          <w:szCs w:val="28"/>
          <w:lang w:eastAsia="ru-RU"/>
        </w:rPr>
        <w:t>броски чрез голову – томоэнагэ; бросок через грудь – уранагэ; броски через голову с подсадом голенью – сумигаэси; другие броски с падением).</w:t>
      </w:r>
    </w:p>
    <w:p w:rsidR="00B441CA" w:rsidRPr="005F2EB6" w:rsidRDefault="00B441CA" w:rsidP="0062556B">
      <w:p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 xml:space="preserve">       -Боковые (передняя подножка с падением – укивадза; боковая подсечка с падением – екогакэ; бросок через грудь с падением – екогурума; передняя подножка – тайотоси;</w:t>
      </w:r>
      <w:r w:rsidR="001B4565" w:rsidRPr="005F2EB6">
        <w:rPr>
          <w:rFonts w:ascii="Times New Roman" w:eastAsia="Times New Roman" w:hAnsi="Times New Roman" w:cs="Times New Roman"/>
          <w:sz w:val="28"/>
          <w:szCs w:val="28"/>
          <w:lang w:eastAsia="ru-RU"/>
        </w:rPr>
        <w:t xml:space="preserve"> другие приемы с падением).</w:t>
      </w:r>
    </w:p>
    <w:p w:rsidR="001B4565" w:rsidRPr="005F2EB6" w:rsidRDefault="001B4565" w:rsidP="0062556B">
      <w:pPr>
        <w:spacing w:after="0" w:line="240" w:lineRule="auto"/>
        <w:jc w:val="both"/>
        <w:rPr>
          <w:rFonts w:ascii="Times New Roman" w:eastAsia="Times New Roman" w:hAnsi="Times New Roman" w:cs="Times New Roman"/>
          <w:b/>
          <w:sz w:val="28"/>
          <w:szCs w:val="28"/>
          <w:lang w:eastAsia="ru-RU"/>
        </w:rPr>
      </w:pPr>
      <w:r w:rsidRPr="005F2EB6">
        <w:rPr>
          <w:rFonts w:ascii="Times New Roman" w:eastAsia="Times New Roman" w:hAnsi="Times New Roman" w:cs="Times New Roman"/>
          <w:b/>
          <w:sz w:val="28"/>
          <w:szCs w:val="28"/>
          <w:lang w:eastAsia="ru-RU"/>
        </w:rPr>
        <w:t xml:space="preserve">      Борьба лежа:</w:t>
      </w:r>
    </w:p>
    <w:p w:rsidR="001B4565" w:rsidRPr="005F2EB6" w:rsidRDefault="001B4565" w:rsidP="001B4565">
      <w:pPr>
        <w:pStyle w:val="ae"/>
        <w:numPr>
          <w:ilvl w:val="0"/>
          <w:numId w:val="17"/>
        </w:num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Удержания (удержание сбоку – кэсагатамэ; удержание сбоку с захватом одежды и руки – кудзурэкэсагатамэ; обратное удержение сбоку – усирокэсагатамэ; удержание сбоку с захватом руки и головы – катагатамэ; удержание со стороны головы с захватом пояса – камисихогатамэ; удержание со стороны головы с захватом рук и пояса – кудзурэкамисихогатамэ; удержание поперк с захватом ноги ипояса – екосихогатамэ;</w:t>
      </w:r>
      <w:r w:rsidR="009D4F2D" w:rsidRPr="005F2EB6">
        <w:rPr>
          <w:rFonts w:ascii="Times New Roman" w:eastAsia="Times New Roman" w:hAnsi="Times New Roman" w:cs="Times New Roman"/>
          <w:sz w:val="28"/>
          <w:szCs w:val="28"/>
          <w:lang w:eastAsia="ru-RU"/>
        </w:rPr>
        <w:t xml:space="preserve"> удержание верхом с захватом руки и головы –татэсихогатамэ; другие удержания.</w:t>
      </w:r>
    </w:p>
    <w:p w:rsidR="009D4F2D" w:rsidRPr="005F2EB6" w:rsidRDefault="005F2EB6" w:rsidP="001B4565">
      <w:pPr>
        <w:pStyle w:val="ae"/>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Удушения (</w:t>
      </w:r>
      <w:r w:rsidR="009D4F2D" w:rsidRPr="005F2EB6">
        <w:rPr>
          <w:rFonts w:ascii="Times New Roman" w:eastAsia="Times New Roman" w:hAnsi="Times New Roman" w:cs="Times New Roman"/>
          <w:sz w:val="28"/>
          <w:szCs w:val="28"/>
          <w:lang w:eastAsia="ru-RU"/>
        </w:rPr>
        <w:t xml:space="preserve">прямое удушение руками накрест – намидзюдзидзимэ; удушение накрес прямым и обратным захватом предплечий – катадзюдзидзимэ; обратное удушение предплечьями накрест – гякудзюдзидзимэ; удушение сзади плечом и </w:t>
      </w:r>
      <w:r w:rsidR="00F86E37" w:rsidRPr="005F2EB6">
        <w:rPr>
          <w:rFonts w:ascii="Times New Roman" w:eastAsia="Times New Roman" w:hAnsi="Times New Roman" w:cs="Times New Roman"/>
          <w:sz w:val="28"/>
          <w:szCs w:val="28"/>
          <w:lang w:eastAsia="ru-RU"/>
        </w:rPr>
        <w:t>предплечьями с упором в затылок – хадакадзимэ; удушение отворотом сзади, приподнимая руку – катахадзмэ; другие удушающие приемы).</w:t>
      </w:r>
    </w:p>
    <w:p w:rsidR="00F86E37" w:rsidRPr="005F2EB6" w:rsidRDefault="00F86E37" w:rsidP="001B4565">
      <w:pPr>
        <w:pStyle w:val="ae"/>
        <w:numPr>
          <w:ilvl w:val="0"/>
          <w:numId w:val="17"/>
        </w:num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 xml:space="preserve">Болевые приемы (узел поперек – удэгарами; перегибание локтя при </w:t>
      </w:r>
      <w:r w:rsidR="005F2EB6" w:rsidRPr="005F2EB6">
        <w:rPr>
          <w:rFonts w:ascii="Times New Roman" w:eastAsia="Times New Roman" w:hAnsi="Times New Roman" w:cs="Times New Roman"/>
          <w:sz w:val="28"/>
          <w:szCs w:val="28"/>
          <w:lang w:eastAsia="ru-RU"/>
        </w:rPr>
        <w:t>помощи обеих</w:t>
      </w:r>
      <w:r w:rsidRPr="005F2EB6">
        <w:rPr>
          <w:rFonts w:ascii="Times New Roman" w:eastAsia="Times New Roman" w:hAnsi="Times New Roman" w:cs="Times New Roman"/>
          <w:sz w:val="28"/>
          <w:szCs w:val="28"/>
          <w:lang w:eastAsia="ru-RU"/>
        </w:rPr>
        <w:t xml:space="preserve"> ног </w:t>
      </w:r>
      <w:r w:rsidR="0091736B" w:rsidRPr="005F2EB6">
        <w:rPr>
          <w:rFonts w:ascii="Times New Roman" w:eastAsia="Times New Roman" w:hAnsi="Times New Roman" w:cs="Times New Roman"/>
          <w:sz w:val="28"/>
          <w:szCs w:val="28"/>
          <w:lang w:eastAsia="ru-RU"/>
        </w:rPr>
        <w:t>–</w:t>
      </w:r>
      <w:r w:rsidRPr="005F2EB6">
        <w:rPr>
          <w:rFonts w:ascii="Times New Roman" w:eastAsia="Times New Roman" w:hAnsi="Times New Roman" w:cs="Times New Roman"/>
          <w:sz w:val="28"/>
          <w:szCs w:val="28"/>
          <w:lang w:eastAsia="ru-RU"/>
        </w:rPr>
        <w:t xml:space="preserve"> удэхисиги</w:t>
      </w:r>
      <w:r w:rsidR="0091736B" w:rsidRPr="005F2EB6">
        <w:rPr>
          <w:rFonts w:ascii="Times New Roman" w:eastAsia="Times New Roman" w:hAnsi="Times New Roman" w:cs="Times New Roman"/>
          <w:sz w:val="28"/>
          <w:szCs w:val="28"/>
          <w:lang w:eastAsia="ru-RU"/>
        </w:rPr>
        <w:t>у</w:t>
      </w:r>
      <w:r w:rsidRPr="005F2EB6">
        <w:rPr>
          <w:rFonts w:ascii="Times New Roman" w:eastAsia="Times New Roman" w:hAnsi="Times New Roman" w:cs="Times New Roman"/>
          <w:sz w:val="28"/>
          <w:szCs w:val="28"/>
          <w:lang w:eastAsia="ru-RU"/>
        </w:rPr>
        <w:t>дзюдзигатамэ</w:t>
      </w:r>
      <w:r w:rsidR="0091736B" w:rsidRPr="005F2EB6">
        <w:rPr>
          <w:rFonts w:ascii="Times New Roman" w:eastAsia="Times New Roman" w:hAnsi="Times New Roman" w:cs="Times New Roman"/>
          <w:sz w:val="28"/>
          <w:szCs w:val="28"/>
          <w:lang w:eastAsia="ru-RU"/>
        </w:rPr>
        <w:t>; перегибание локтя при помощи ноги сверху – удэхисигихидзигатамэ; рычаг из стойки – удэхисигивакигатамэ; другие болевые приемы).</w:t>
      </w:r>
    </w:p>
    <w:p w:rsidR="0091736B" w:rsidRPr="005F2EB6" w:rsidRDefault="00167FC5" w:rsidP="00167FC5">
      <w:pPr>
        <w:spacing w:after="0" w:line="240" w:lineRule="auto"/>
        <w:ind w:left="210"/>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b/>
          <w:sz w:val="28"/>
          <w:szCs w:val="28"/>
          <w:lang w:eastAsia="ru-RU"/>
        </w:rPr>
        <w:t xml:space="preserve">  Боевой </w:t>
      </w:r>
      <w:r w:rsidRPr="005F2EB6">
        <w:rPr>
          <w:rFonts w:ascii="Times New Roman" w:eastAsia="Times New Roman" w:hAnsi="Times New Roman" w:cs="Times New Roman"/>
          <w:sz w:val="28"/>
          <w:szCs w:val="28"/>
          <w:lang w:eastAsia="ru-RU"/>
        </w:rPr>
        <w:t>(прикладной) раздел дзюдо (атэвадза).</w:t>
      </w:r>
    </w:p>
    <w:p w:rsidR="00167FC5" w:rsidRPr="005F2EB6" w:rsidRDefault="00167FC5" w:rsidP="00167FC5">
      <w:p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В спортивной борьбе приемы боевого раздела запрещены, однако они применяются при демонстрации приемов дзюдо.</w:t>
      </w:r>
    </w:p>
    <w:p w:rsidR="00167FC5" w:rsidRPr="005F2EB6" w:rsidRDefault="00167FC5" w:rsidP="00167FC5">
      <w:p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 xml:space="preserve">        Трени</w:t>
      </w:r>
      <w:r w:rsidR="005F2EB6">
        <w:rPr>
          <w:rFonts w:ascii="Times New Roman" w:eastAsia="Times New Roman" w:hAnsi="Times New Roman" w:cs="Times New Roman"/>
          <w:sz w:val="28"/>
          <w:szCs w:val="28"/>
          <w:lang w:eastAsia="ru-RU"/>
        </w:rPr>
        <w:t xml:space="preserve">ровка в дзюдо подразделяется на </w:t>
      </w:r>
      <w:r w:rsidRPr="005F2EB6">
        <w:rPr>
          <w:rFonts w:ascii="Times New Roman" w:eastAsia="Times New Roman" w:hAnsi="Times New Roman" w:cs="Times New Roman"/>
          <w:sz w:val="28"/>
          <w:szCs w:val="28"/>
          <w:lang w:eastAsia="ru-RU"/>
        </w:rPr>
        <w:t xml:space="preserve">кату и рандори.  Ката – это последовательное изучение теоретических основ борьбы, система обучения </w:t>
      </w:r>
      <w:r w:rsidRPr="005F2EB6">
        <w:rPr>
          <w:rFonts w:ascii="Times New Roman" w:eastAsia="Times New Roman" w:hAnsi="Times New Roman" w:cs="Times New Roman"/>
          <w:sz w:val="28"/>
          <w:szCs w:val="28"/>
          <w:lang w:eastAsia="ru-RU"/>
        </w:rPr>
        <w:lastRenderedPageBreak/>
        <w:t xml:space="preserve">нападать и защищаться в заранее заданных стереотипных ситуациях. Ката имеет большое значение для изучения основ техники борьбы. </w:t>
      </w:r>
      <w:r w:rsidR="006E3117" w:rsidRPr="005F2EB6">
        <w:rPr>
          <w:rFonts w:ascii="Times New Roman" w:eastAsia="Times New Roman" w:hAnsi="Times New Roman" w:cs="Times New Roman"/>
          <w:sz w:val="28"/>
          <w:szCs w:val="28"/>
          <w:lang w:eastAsia="ru-RU"/>
        </w:rPr>
        <w:t xml:space="preserve"> При выполнении каты требуется полная сосредоточенность и чистота исполнения.</w:t>
      </w:r>
    </w:p>
    <w:p w:rsidR="00B441CA" w:rsidRPr="005F2EB6" w:rsidRDefault="006E3117" w:rsidP="0062556B">
      <w:pPr>
        <w:spacing w:after="0" w:line="240" w:lineRule="auto"/>
        <w:jc w:val="both"/>
        <w:rPr>
          <w:rFonts w:ascii="Times New Roman" w:eastAsia="Times New Roman" w:hAnsi="Times New Roman" w:cs="Times New Roman"/>
          <w:sz w:val="28"/>
          <w:szCs w:val="28"/>
          <w:lang w:eastAsia="ru-RU"/>
        </w:rPr>
      </w:pPr>
      <w:r w:rsidRPr="005F2EB6">
        <w:rPr>
          <w:rFonts w:ascii="Times New Roman" w:eastAsia="Times New Roman" w:hAnsi="Times New Roman" w:cs="Times New Roman"/>
          <w:sz w:val="28"/>
          <w:szCs w:val="28"/>
          <w:lang w:eastAsia="ru-RU"/>
        </w:rPr>
        <w:t xml:space="preserve">         Рандори – это свободное единоборство партнеров с использованием бросков, приемов борьбы лежа, умение легко и свободно перемещаться, реагируя на малейшие движения и повороты партнера, уважение и страховка противника. Если рандори контролируется судьями на основании правил борьбы, поединки квалифицируются как соревнования.</w:t>
      </w:r>
    </w:p>
    <w:p w:rsidR="00DD6BFA" w:rsidRPr="00DD6BFA" w:rsidRDefault="00DD6BFA"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ab/>
      </w:r>
      <w:r w:rsidRPr="00DD6BFA">
        <w:rPr>
          <w:rFonts w:ascii="Times New Roman" w:eastAsia="Times New Roman" w:hAnsi="Times New Roman" w:cs="Times New Roman"/>
          <w:sz w:val="28"/>
          <w:szCs w:val="28"/>
          <w:lang w:eastAsia="ru-RU"/>
        </w:rPr>
        <w:t xml:space="preserve">Специальная физическая подготовка </w:t>
      </w:r>
      <w:r w:rsidR="005061AB">
        <w:rPr>
          <w:rFonts w:ascii="Times New Roman" w:eastAsia="Times New Roman" w:hAnsi="Times New Roman" w:cs="Times New Roman"/>
          <w:sz w:val="28"/>
          <w:szCs w:val="28"/>
          <w:lang w:eastAsia="ru-RU"/>
        </w:rPr>
        <w:t>дзюдоиста</w:t>
      </w:r>
      <w:r w:rsidRPr="00DD6BFA">
        <w:rPr>
          <w:rFonts w:ascii="Times New Roman" w:eastAsia="Times New Roman" w:hAnsi="Times New Roman" w:cs="Times New Roman"/>
          <w:sz w:val="28"/>
          <w:szCs w:val="28"/>
          <w:lang w:eastAsia="ru-RU"/>
        </w:rPr>
        <w:t xml:space="preserve"> направлена на развитие физических качеств, проявляемых в выполнении специфических для </w:t>
      </w:r>
      <w:r w:rsidR="0035749D">
        <w:rPr>
          <w:rFonts w:ascii="Times New Roman" w:eastAsia="Times New Roman" w:hAnsi="Times New Roman" w:cs="Times New Roman"/>
          <w:sz w:val="28"/>
          <w:szCs w:val="28"/>
          <w:lang w:eastAsia="ru-RU"/>
        </w:rPr>
        <w:t>боя</w:t>
      </w:r>
      <w:r w:rsidRPr="00DD6BFA">
        <w:rPr>
          <w:rFonts w:ascii="Times New Roman" w:eastAsia="Times New Roman" w:hAnsi="Times New Roman" w:cs="Times New Roman"/>
          <w:sz w:val="28"/>
          <w:szCs w:val="28"/>
          <w:lang w:eastAsia="ru-RU"/>
        </w:rPr>
        <w:t xml:space="preserve"> действий. Она используется как составная часть всего учебно-тренировочного процесса на всех этапах учебной и тренировочной работы, включая соревновательный:</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специальной физической и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овладение основами техники и тактики в избранном виде спорта, дисциплине вида спорта (при наличии);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приобретение соревновательного опыта путем участия в спортивных соревнованиях;</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развитие специальных физических (двигательных) и психологических качеств;</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освоение соответствующих возрасту, полу и уровню подготовленности занимающихся тренировочных и соревновательных нагрузок;</w:t>
      </w:r>
    </w:p>
    <w:p w:rsidR="00DD6BFA" w:rsidRPr="00DD6BFA" w:rsidRDefault="00DD6BFA" w:rsidP="00360D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выполнение требований, норм и </w:t>
      </w:r>
      <w:r w:rsidR="00360D35" w:rsidRPr="00DD6BFA">
        <w:rPr>
          <w:rFonts w:ascii="Times New Roman" w:eastAsia="Times New Roman" w:hAnsi="Times New Roman" w:cs="Times New Roman"/>
          <w:sz w:val="28"/>
          <w:szCs w:val="28"/>
          <w:lang w:eastAsia="ru-RU"/>
        </w:rPr>
        <w:t>условий их выполнения для присвоения спортивных разрядов,</w:t>
      </w:r>
      <w:r w:rsidRPr="00DD6BFA">
        <w:rPr>
          <w:rFonts w:ascii="Times New Roman" w:eastAsia="Times New Roman" w:hAnsi="Times New Roman" w:cs="Times New Roman"/>
          <w:sz w:val="28"/>
          <w:szCs w:val="28"/>
          <w:lang w:eastAsia="ru-RU"/>
        </w:rPr>
        <w:t xml:space="preserve"> и званий по избранному виду спорта.</w:t>
      </w:r>
    </w:p>
    <w:p w:rsidR="00DD6BFA" w:rsidRPr="00DD6BFA" w:rsidRDefault="00360D35"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 xml:space="preserve">Средствами специальной подготовки являются упражнения в выполнении фрагментов </w:t>
      </w:r>
      <w:r w:rsidR="005061AB">
        <w:rPr>
          <w:rFonts w:ascii="Times New Roman" w:eastAsia="Times New Roman" w:hAnsi="Times New Roman" w:cs="Times New Roman"/>
          <w:sz w:val="28"/>
          <w:szCs w:val="28"/>
          <w:lang w:eastAsia="ru-RU"/>
        </w:rPr>
        <w:t>схватки</w:t>
      </w:r>
      <w:r w:rsidR="00DD6BFA" w:rsidRPr="00DD6BFA">
        <w:rPr>
          <w:rFonts w:ascii="Times New Roman" w:eastAsia="Times New Roman" w:hAnsi="Times New Roman" w:cs="Times New Roman"/>
          <w:sz w:val="28"/>
          <w:szCs w:val="28"/>
          <w:lang w:eastAsia="ru-RU"/>
        </w:rPr>
        <w:t xml:space="preserve">, направленные на повышение возможностей занимающихся в проведении отдельных специальных действий </w:t>
      </w:r>
      <w:r w:rsidR="005061AB">
        <w:rPr>
          <w:rFonts w:ascii="Times New Roman" w:eastAsia="Times New Roman" w:hAnsi="Times New Roman" w:cs="Times New Roman"/>
          <w:sz w:val="28"/>
          <w:szCs w:val="28"/>
          <w:lang w:eastAsia="ru-RU"/>
        </w:rPr>
        <w:t>дзюдоиста</w:t>
      </w:r>
      <w:r w:rsidR="00DD6BFA" w:rsidRPr="00DD6BFA">
        <w:rPr>
          <w:rFonts w:ascii="Times New Roman" w:eastAsia="Times New Roman" w:hAnsi="Times New Roman" w:cs="Times New Roman"/>
          <w:sz w:val="28"/>
          <w:szCs w:val="28"/>
          <w:lang w:eastAsia="ru-RU"/>
        </w:rPr>
        <w:t>.</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Воспитание физических качеств в </w:t>
      </w:r>
      <w:r w:rsidR="0035749D">
        <w:rPr>
          <w:rFonts w:ascii="Times New Roman" w:eastAsia="Times New Roman" w:hAnsi="Times New Roman" w:cs="Times New Roman"/>
          <w:sz w:val="28"/>
          <w:szCs w:val="28"/>
          <w:lang w:eastAsia="ru-RU"/>
        </w:rPr>
        <w:t>избранном виде спорта,</w:t>
      </w:r>
      <w:r w:rsidRPr="00DD6BFA">
        <w:rPr>
          <w:rFonts w:ascii="Times New Roman" w:eastAsia="Times New Roman" w:hAnsi="Times New Roman" w:cs="Times New Roman"/>
          <w:sz w:val="28"/>
          <w:szCs w:val="28"/>
          <w:lang w:eastAsia="ru-RU"/>
        </w:rPr>
        <w:t xml:space="preserve"> осуществляется во всех формах занятий. В качестве средств воспитания необходимых физических качеств прежде всего необходимо выделить упражнения</w:t>
      </w:r>
      <w:r w:rsidR="005061AB">
        <w:rPr>
          <w:rFonts w:ascii="Times New Roman" w:eastAsia="Times New Roman" w:hAnsi="Times New Roman" w:cs="Times New Roman"/>
          <w:sz w:val="28"/>
          <w:szCs w:val="28"/>
          <w:lang w:eastAsia="ru-RU"/>
        </w:rPr>
        <w:t>, связанные непосредственно со схватками</w:t>
      </w:r>
      <w:r w:rsidRPr="00DD6BFA">
        <w:rPr>
          <w:rFonts w:ascii="Times New Roman" w:eastAsia="Times New Roman" w:hAnsi="Times New Roman" w:cs="Times New Roman"/>
          <w:sz w:val="28"/>
          <w:szCs w:val="28"/>
          <w:lang w:eastAsia="ru-RU"/>
        </w:rPr>
        <w:t xml:space="preserve"> (учебные, учебно-тренировочные, тренировочные и соревновательные схватки).</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При разработке методики развития физического качества для </w:t>
      </w:r>
      <w:r w:rsidR="005061AB">
        <w:rPr>
          <w:rFonts w:ascii="Times New Roman" w:eastAsia="Times New Roman" w:hAnsi="Times New Roman" w:cs="Times New Roman"/>
          <w:sz w:val="28"/>
          <w:szCs w:val="28"/>
          <w:lang w:eastAsia="ru-RU"/>
        </w:rPr>
        <w:t>дзюдоистов</w:t>
      </w:r>
      <w:r w:rsidRPr="00DD6BFA">
        <w:rPr>
          <w:rFonts w:ascii="Times New Roman" w:eastAsia="Times New Roman" w:hAnsi="Times New Roman" w:cs="Times New Roman"/>
          <w:sz w:val="28"/>
          <w:szCs w:val="28"/>
          <w:lang w:eastAsia="ru-RU"/>
        </w:rPr>
        <w:t>различного возраста тренеры-преподаватели должны последовательно выполнить ряд операций: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поставить педагогическую задачу, — для этого проводится тестирование физического качества (применяются специальные тесты) и определяется уровень его развития у группы </w:t>
      </w:r>
      <w:r w:rsidR="005061AB">
        <w:rPr>
          <w:rFonts w:ascii="Times New Roman" w:eastAsia="Times New Roman" w:hAnsi="Times New Roman" w:cs="Times New Roman"/>
          <w:sz w:val="28"/>
          <w:szCs w:val="28"/>
          <w:lang w:eastAsia="ru-RU"/>
        </w:rPr>
        <w:t>дзюдоистов</w:t>
      </w:r>
      <w:r w:rsidRPr="00DD6BFA">
        <w:rPr>
          <w:rFonts w:ascii="Times New Roman" w:eastAsia="Times New Roman" w:hAnsi="Times New Roman" w:cs="Times New Roman"/>
          <w:sz w:val="28"/>
          <w:szCs w:val="28"/>
          <w:lang w:eastAsia="ru-RU"/>
        </w:rPr>
        <w:t>или конкретного спортсмена;</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подобрать из программы спортивной подготовки наиболее подходящие физические упражнения и методы их выполнения в учебно-тренировочном процессе </w:t>
      </w:r>
      <w:r w:rsidR="005061AB">
        <w:rPr>
          <w:rFonts w:ascii="Times New Roman" w:eastAsia="Times New Roman" w:hAnsi="Times New Roman" w:cs="Times New Roman"/>
          <w:sz w:val="28"/>
          <w:szCs w:val="28"/>
          <w:lang w:eastAsia="ru-RU"/>
        </w:rPr>
        <w:t>дзюдои</w:t>
      </w:r>
      <w:r w:rsidR="00FB0EF8">
        <w:rPr>
          <w:rFonts w:ascii="Times New Roman" w:eastAsia="Times New Roman" w:hAnsi="Times New Roman" w:cs="Times New Roman"/>
          <w:sz w:val="28"/>
          <w:szCs w:val="28"/>
          <w:lang w:eastAsia="ru-RU"/>
        </w:rPr>
        <w:t>стов</w:t>
      </w:r>
      <w:r w:rsidRPr="00DD6BFA">
        <w:rPr>
          <w:rFonts w:ascii="Times New Roman" w:eastAsia="Times New Roman" w:hAnsi="Times New Roman" w:cs="Times New Roman"/>
          <w:sz w:val="28"/>
          <w:szCs w:val="28"/>
          <w:lang w:eastAsia="ru-RU"/>
        </w:rPr>
        <w:t xml:space="preserve"> с учетом возраста занимающихся;</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lastRenderedPageBreak/>
        <w:t xml:space="preserve">— оставить план применения упражнений в отдельных занятиях и в системе </w:t>
      </w:r>
      <w:r w:rsidR="00360D35" w:rsidRPr="00DD6BFA">
        <w:rPr>
          <w:rFonts w:ascii="Times New Roman" w:eastAsia="Times New Roman" w:hAnsi="Times New Roman" w:cs="Times New Roman"/>
          <w:sz w:val="28"/>
          <w:szCs w:val="28"/>
          <w:lang w:eastAsia="ru-RU"/>
        </w:rPr>
        <w:t>занятий с</w:t>
      </w:r>
      <w:r w:rsidRPr="00DD6BFA">
        <w:rPr>
          <w:rFonts w:ascii="Times New Roman" w:eastAsia="Times New Roman" w:hAnsi="Times New Roman" w:cs="Times New Roman"/>
          <w:sz w:val="28"/>
          <w:szCs w:val="28"/>
          <w:lang w:eastAsia="ru-RU"/>
        </w:rPr>
        <w:t xml:space="preserve"> учетом изменений в уровне физической подготовленности занимающихся и периодов подготовки в годичном цикле (подготовительный, соревновательный, переходный);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определить временной период воздействия упражнений на физическое качество, необходимое количество тренировочных занятий, перечень упражнений в применяемых формах занятий;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установить величины тренировочных нагрузок и их динамику в соответствии с закономерностями адаптации </w:t>
      </w:r>
      <w:r w:rsidR="005061AB">
        <w:rPr>
          <w:rFonts w:ascii="Times New Roman" w:eastAsia="Times New Roman" w:hAnsi="Times New Roman" w:cs="Times New Roman"/>
          <w:sz w:val="28"/>
          <w:szCs w:val="28"/>
          <w:lang w:eastAsia="ru-RU"/>
        </w:rPr>
        <w:t>дзюдо</w:t>
      </w:r>
      <w:r w:rsidR="00DE0387">
        <w:rPr>
          <w:rFonts w:ascii="Times New Roman" w:eastAsia="Times New Roman" w:hAnsi="Times New Roman" w:cs="Times New Roman"/>
          <w:sz w:val="28"/>
          <w:szCs w:val="28"/>
          <w:lang w:eastAsia="ru-RU"/>
        </w:rPr>
        <w:t>истов</w:t>
      </w:r>
      <w:r w:rsidRPr="00DD6BFA">
        <w:rPr>
          <w:rFonts w:ascii="Times New Roman" w:eastAsia="Times New Roman" w:hAnsi="Times New Roman" w:cs="Times New Roman"/>
          <w:sz w:val="28"/>
          <w:szCs w:val="28"/>
          <w:lang w:eastAsia="ru-RU"/>
        </w:rPr>
        <w:t xml:space="preserve"> детско-юношеского возраста к тренировочным воздействиям.</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3.2.</w:t>
      </w:r>
      <w:r w:rsidR="002417AA">
        <w:rPr>
          <w:rFonts w:ascii="Times New Roman" w:eastAsia="Times New Roman" w:hAnsi="Times New Roman" w:cs="Times New Roman"/>
          <w:b/>
          <w:sz w:val="28"/>
          <w:szCs w:val="28"/>
          <w:lang w:eastAsia="ru-RU"/>
        </w:rPr>
        <w:t xml:space="preserve">6 </w:t>
      </w:r>
      <w:r w:rsidR="00C956C2">
        <w:rPr>
          <w:rFonts w:ascii="Times New Roman" w:eastAsia="Times New Roman" w:hAnsi="Times New Roman" w:cs="Times New Roman"/>
          <w:b/>
          <w:sz w:val="28"/>
          <w:szCs w:val="28"/>
          <w:lang w:eastAsia="ru-RU"/>
        </w:rPr>
        <w:t>П</w:t>
      </w:r>
      <w:r w:rsidR="00360D35">
        <w:rPr>
          <w:rFonts w:ascii="Times New Roman" w:eastAsia="Times New Roman" w:hAnsi="Times New Roman" w:cs="Times New Roman"/>
          <w:b/>
          <w:sz w:val="28"/>
          <w:szCs w:val="28"/>
          <w:lang w:eastAsia="ru-RU"/>
        </w:rPr>
        <w:t>редметн</w:t>
      </w:r>
      <w:r w:rsidR="00C956C2">
        <w:rPr>
          <w:rFonts w:ascii="Times New Roman" w:eastAsia="Times New Roman" w:hAnsi="Times New Roman" w:cs="Times New Roman"/>
          <w:b/>
          <w:sz w:val="28"/>
          <w:szCs w:val="28"/>
          <w:lang w:eastAsia="ru-RU"/>
        </w:rPr>
        <w:t>ая</w:t>
      </w:r>
      <w:r w:rsidR="00360D35">
        <w:rPr>
          <w:rFonts w:ascii="Times New Roman" w:eastAsia="Times New Roman" w:hAnsi="Times New Roman" w:cs="Times New Roman"/>
          <w:b/>
          <w:sz w:val="28"/>
          <w:szCs w:val="28"/>
          <w:lang w:eastAsia="ru-RU"/>
        </w:rPr>
        <w:t xml:space="preserve"> област</w:t>
      </w:r>
      <w:r w:rsidR="00C956C2">
        <w:rPr>
          <w:rFonts w:ascii="Times New Roman" w:eastAsia="Times New Roman" w:hAnsi="Times New Roman" w:cs="Times New Roman"/>
          <w:b/>
          <w:sz w:val="28"/>
          <w:szCs w:val="28"/>
          <w:lang w:eastAsia="ru-RU"/>
        </w:rPr>
        <w:t>ь</w:t>
      </w:r>
      <w:r w:rsidR="00360D35">
        <w:rPr>
          <w:rFonts w:ascii="Times New Roman" w:eastAsia="Times New Roman" w:hAnsi="Times New Roman" w:cs="Times New Roman"/>
          <w:b/>
          <w:sz w:val="28"/>
          <w:szCs w:val="28"/>
          <w:lang w:eastAsia="ru-RU"/>
        </w:rPr>
        <w:t xml:space="preserve"> «</w:t>
      </w:r>
      <w:r w:rsidRPr="00DD6BFA">
        <w:rPr>
          <w:rFonts w:ascii="Times New Roman" w:eastAsia="Times New Roman" w:hAnsi="Times New Roman" w:cs="Times New Roman"/>
          <w:b/>
          <w:sz w:val="28"/>
          <w:szCs w:val="28"/>
          <w:lang w:eastAsia="ru-RU"/>
        </w:rPr>
        <w:t>спортивное и специальное оборудование»</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Устройства спортивного и специального оборудования по виду спорта, умение использования спортивного инвентаря и оборудования</w:t>
      </w:r>
    </w:p>
    <w:p w:rsidR="00360D35"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ab/>
      </w:r>
      <w:r w:rsidR="00DD6BFA" w:rsidRPr="00DD6BFA">
        <w:rPr>
          <w:rFonts w:ascii="Times New Roman" w:eastAsia="Times New Roman" w:hAnsi="Times New Roman" w:cs="Times New Roman"/>
          <w:color w:val="000000"/>
          <w:sz w:val="28"/>
          <w:szCs w:val="28"/>
          <w:lang w:eastAsia="ru-RU"/>
        </w:rPr>
        <w:t xml:space="preserve">Площадка </w:t>
      </w:r>
      <w:r w:rsidR="00DE0387" w:rsidRPr="00DD6BFA">
        <w:rPr>
          <w:rFonts w:ascii="Times New Roman" w:eastAsia="Times New Roman" w:hAnsi="Times New Roman" w:cs="Times New Roman"/>
          <w:color w:val="000000"/>
          <w:sz w:val="28"/>
          <w:szCs w:val="28"/>
          <w:lang w:eastAsia="ru-RU"/>
        </w:rPr>
        <w:t xml:space="preserve">для </w:t>
      </w:r>
      <w:r w:rsidR="00DE0387">
        <w:rPr>
          <w:rFonts w:ascii="Times New Roman" w:eastAsia="Times New Roman" w:hAnsi="Times New Roman" w:cs="Times New Roman"/>
          <w:color w:val="000000"/>
          <w:sz w:val="28"/>
          <w:szCs w:val="28"/>
          <w:lang w:eastAsia="ru-RU"/>
        </w:rPr>
        <w:t xml:space="preserve">учебно-тренировочных занятий, </w:t>
      </w:r>
      <w:r w:rsidR="00DE0387" w:rsidRPr="00DD6BFA">
        <w:rPr>
          <w:rFonts w:ascii="Times New Roman" w:eastAsia="Times New Roman" w:hAnsi="Times New Roman" w:cs="Times New Roman"/>
          <w:color w:val="000000"/>
          <w:sz w:val="28"/>
          <w:szCs w:val="28"/>
          <w:lang w:eastAsia="ru-RU"/>
        </w:rPr>
        <w:t>состоящая</w:t>
      </w:r>
      <w:r w:rsidR="00DD6BFA" w:rsidRPr="00DD6BFA">
        <w:rPr>
          <w:rFonts w:ascii="Times New Roman" w:eastAsia="Times New Roman" w:hAnsi="Times New Roman" w:cs="Times New Roman"/>
          <w:color w:val="000000"/>
          <w:sz w:val="28"/>
          <w:szCs w:val="28"/>
          <w:lang w:eastAsia="ru-RU"/>
        </w:rPr>
        <w:t xml:space="preserve"> из нескольких</w:t>
      </w:r>
      <w:r w:rsidR="00DE0387">
        <w:rPr>
          <w:rFonts w:ascii="Times New Roman" w:eastAsia="Times New Roman" w:hAnsi="Times New Roman" w:cs="Times New Roman"/>
          <w:color w:val="000000"/>
          <w:sz w:val="28"/>
          <w:szCs w:val="28"/>
          <w:lang w:eastAsia="ru-RU"/>
        </w:rPr>
        <w:t xml:space="preserve"> татами</w:t>
      </w:r>
      <w:r w:rsidR="00DD6BFA" w:rsidRPr="00DD6BFA">
        <w:rPr>
          <w:rFonts w:ascii="Times New Roman" w:eastAsia="Times New Roman" w:hAnsi="Times New Roman" w:cs="Times New Roman"/>
          <w:color w:val="000000"/>
          <w:sz w:val="28"/>
          <w:szCs w:val="28"/>
          <w:lang w:eastAsia="ru-RU"/>
        </w:rPr>
        <w:t>, должна быть ровной, не имеющей углублений и выступов. Для этого они плотно сдвигаются друг к другу и скрепляются между собой.</w:t>
      </w:r>
    </w:p>
    <w:p w:rsidR="00DD6BFA" w:rsidRPr="00DD6BFA"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Образовательной программой предусма</w:t>
      </w:r>
      <w:r>
        <w:rPr>
          <w:rFonts w:ascii="Times New Roman" w:eastAsia="Times New Roman" w:hAnsi="Times New Roman" w:cs="Times New Roman"/>
          <w:color w:val="000000"/>
          <w:sz w:val="28"/>
          <w:szCs w:val="28"/>
          <w:lang w:eastAsia="ru-RU"/>
        </w:rPr>
        <w:t>тривается участие обучающихся (</w:t>
      </w:r>
      <w:r w:rsidR="00DD6BFA" w:rsidRPr="00DD6BFA">
        <w:rPr>
          <w:rFonts w:ascii="Times New Roman" w:eastAsia="Times New Roman" w:hAnsi="Times New Roman" w:cs="Times New Roman"/>
          <w:color w:val="000000"/>
          <w:sz w:val="28"/>
          <w:szCs w:val="28"/>
          <w:lang w:eastAsia="ru-RU"/>
        </w:rPr>
        <w:t>в качестве участника, спортивного судьи, зрителя) в физкультурных и спортивных мероприятиях, организатором которых являются федераль</w:t>
      </w:r>
      <w:r w:rsidR="00DE0387">
        <w:rPr>
          <w:rFonts w:ascii="Times New Roman" w:eastAsia="Times New Roman" w:hAnsi="Times New Roman" w:cs="Times New Roman"/>
          <w:color w:val="000000"/>
          <w:sz w:val="28"/>
          <w:szCs w:val="28"/>
          <w:lang w:eastAsia="ru-RU"/>
        </w:rPr>
        <w:t>ный орган исполнительной власти</w:t>
      </w:r>
      <w:r w:rsidR="00DD6BFA" w:rsidRPr="00DD6BFA">
        <w:rPr>
          <w:rFonts w:ascii="Times New Roman" w:eastAsia="Times New Roman" w:hAnsi="Times New Roman" w:cs="Times New Roman"/>
          <w:color w:val="000000"/>
          <w:sz w:val="28"/>
          <w:szCs w:val="28"/>
          <w:lang w:eastAsia="ru-RU"/>
        </w:rPr>
        <w:t>, осуществляющей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краснодарского края в сфере образования, органы местного самоуправлен</w:t>
      </w:r>
      <w:r>
        <w:rPr>
          <w:rFonts w:ascii="Times New Roman" w:eastAsia="Times New Roman" w:hAnsi="Times New Roman" w:cs="Times New Roman"/>
          <w:color w:val="000000"/>
          <w:sz w:val="28"/>
          <w:szCs w:val="28"/>
          <w:lang w:eastAsia="ru-RU"/>
        </w:rPr>
        <w:t>ия, а также участие обучающихся</w:t>
      </w:r>
      <w:r w:rsidR="00DD6BFA" w:rsidRPr="00DD6BFA">
        <w:rPr>
          <w:rFonts w:ascii="Times New Roman" w:eastAsia="Times New Roman" w:hAnsi="Times New Roman" w:cs="Times New Roman"/>
          <w:color w:val="000000"/>
          <w:sz w:val="28"/>
          <w:szCs w:val="28"/>
          <w:lang w:eastAsia="ru-RU"/>
        </w:rPr>
        <w:t xml:space="preserve"> в иных видах практических занятий: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регулярное организованное посещение в качестве зрителя спортивных соревнований, проводимых на террито</w:t>
      </w:r>
      <w:r w:rsidR="00360D35">
        <w:rPr>
          <w:rFonts w:ascii="Times New Roman" w:eastAsia="Times New Roman" w:hAnsi="Times New Roman" w:cs="Times New Roman"/>
          <w:color w:val="000000"/>
          <w:sz w:val="28"/>
          <w:szCs w:val="28"/>
          <w:lang w:eastAsia="ru-RU"/>
        </w:rPr>
        <w:t xml:space="preserve">рии муниципального образования </w:t>
      </w:r>
      <w:r w:rsidRPr="00DD6BFA">
        <w:rPr>
          <w:rFonts w:ascii="Times New Roman" w:eastAsia="Times New Roman" w:hAnsi="Times New Roman" w:cs="Times New Roman"/>
          <w:color w:val="000000"/>
          <w:sz w:val="28"/>
          <w:szCs w:val="28"/>
          <w:lang w:eastAsia="ru-RU"/>
        </w:rPr>
        <w:t xml:space="preserve">город-курорт Анапа и на </w:t>
      </w:r>
      <w:r w:rsidR="00360D35" w:rsidRPr="00DD6BFA">
        <w:rPr>
          <w:rFonts w:ascii="Times New Roman" w:eastAsia="Times New Roman" w:hAnsi="Times New Roman" w:cs="Times New Roman"/>
          <w:color w:val="000000"/>
          <w:sz w:val="28"/>
          <w:szCs w:val="28"/>
          <w:lang w:eastAsia="ru-RU"/>
        </w:rPr>
        <w:t>территории Краснодарского</w:t>
      </w:r>
      <w:r w:rsidRPr="00DD6BFA">
        <w:rPr>
          <w:rFonts w:ascii="Times New Roman" w:eastAsia="Times New Roman" w:hAnsi="Times New Roman" w:cs="Times New Roman"/>
          <w:color w:val="000000"/>
          <w:sz w:val="28"/>
          <w:szCs w:val="28"/>
          <w:lang w:eastAsia="ru-RU"/>
        </w:rPr>
        <w:t xml:space="preserve"> края;</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возможности посещений в качестве зрителей спортивных соревнований;</w:t>
      </w:r>
    </w:p>
    <w:p w:rsidR="0066499D" w:rsidRPr="00CA6A8D" w:rsidRDefault="00DD6BFA" w:rsidP="00CA6A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и проведение совместных мероприятий (соревнований, турниров) с другим</w:t>
      </w:r>
      <w:r w:rsidR="00CA6A8D">
        <w:rPr>
          <w:rFonts w:ascii="Times New Roman" w:eastAsia="Times New Roman" w:hAnsi="Times New Roman" w:cs="Times New Roman"/>
          <w:color w:val="000000"/>
          <w:sz w:val="28"/>
          <w:szCs w:val="28"/>
          <w:lang w:eastAsia="ru-RU"/>
        </w:rPr>
        <w:t>и детскими спортивными школами.</w:t>
      </w:r>
    </w:p>
    <w:p w:rsidR="0066499D" w:rsidRPr="0066499D" w:rsidRDefault="0066499D" w:rsidP="0066499D">
      <w:pPr>
        <w:pStyle w:val="ae"/>
        <w:numPr>
          <w:ilvl w:val="1"/>
          <w:numId w:val="8"/>
        </w:numPr>
        <w:ind w:right="26"/>
        <w:jc w:val="center"/>
        <w:rPr>
          <w:rFonts w:ascii="Times New Roman" w:hAnsi="Times New Roman" w:cs="Times New Roman"/>
          <w:b/>
          <w:sz w:val="28"/>
        </w:rPr>
      </w:pPr>
      <w:r w:rsidRPr="0066499D">
        <w:rPr>
          <w:rFonts w:ascii="Times New Roman" w:hAnsi="Times New Roman" w:cs="Times New Roman"/>
          <w:b/>
          <w:sz w:val="28"/>
        </w:rPr>
        <w:t>Самостоятельная работа</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Целью самостоятельной работы учащихся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Задачи самостоятельной работы:</w:t>
      </w:r>
    </w:p>
    <w:p w:rsidR="0066499D" w:rsidRPr="000C1160" w:rsidRDefault="0066499D" w:rsidP="0066499D">
      <w:pPr>
        <w:widowControl w:val="0"/>
        <w:numPr>
          <w:ilvl w:val="0"/>
          <w:numId w:val="15"/>
        </w:numPr>
        <w:tabs>
          <w:tab w:val="left" w:pos="128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понимание социальной роли физической культуры в развитии личности и подготовкек</w:t>
      </w:r>
      <w:r w:rsidRPr="000C1160">
        <w:rPr>
          <w:rFonts w:ascii="Times New Roman" w:hAnsi="Times New Roman" w:cs="Times New Roman"/>
          <w:sz w:val="28"/>
          <w:szCs w:val="28"/>
        </w:rPr>
        <w:t>учебной деятельности;</w:t>
      </w:r>
    </w:p>
    <w:p w:rsidR="0066499D" w:rsidRPr="000C1160" w:rsidRDefault="0066499D" w:rsidP="0066499D">
      <w:pPr>
        <w:widowControl w:val="0"/>
        <w:numPr>
          <w:ilvl w:val="0"/>
          <w:numId w:val="15"/>
        </w:numPr>
        <w:tabs>
          <w:tab w:val="left" w:pos="1255"/>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знание научно-биологических и практических основ физической культуры и здорового образажизни;</w:t>
      </w:r>
    </w:p>
    <w:p w:rsidR="0066499D" w:rsidRPr="000C1160" w:rsidRDefault="0066499D" w:rsidP="0066499D">
      <w:pPr>
        <w:widowControl w:val="0"/>
        <w:numPr>
          <w:ilvl w:val="0"/>
          <w:numId w:val="15"/>
        </w:numPr>
        <w:tabs>
          <w:tab w:val="left" w:pos="1238"/>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 xml:space="preserve">формирование мотивационно-ценностного отношения к </w:t>
      </w:r>
      <w:r w:rsidRPr="000C1160">
        <w:rPr>
          <w:rFonts w:ascii="Times New Roman" w:hAnsi="Times New Roman" w:cs="Times New Roman"/>
          <w:sz w:val="28"/>
        </w:rPr>
        <w:lastRenderedPageBreak/>
        <w:t>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испортом;</w:t>
      </w:r>
    </w:p>
    <w:p w:rsidR="0066499D" w:rsidRPr="000C1160" w:rsidRDefault="0066499D" w:rsidP="0066499D">
      <w:pPr>
        <w:widowControl w:val="0"/>
        <w:numPr>
          <w:ilvl w:val="0"/>
          <w:numId w:val="15"/>
        </w:numPr>
        <w:tabs>
          <w:tab w:val="left" w:pos="135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физическойкультуре;</w:t>
      </w:r>
    </w:p>
    <w:p w:rsidR="0066499D" w:rsidRPr="000C1160" w:rsidRDefault="0066499D" w:rsidP="0066499D">
      <w:pPr>
        <w:widowControl w:val="0"/>
        <w:numPr>
          <w:ilvl w:val="0"/>
          <w:numId w:val="15"/>
        </w:numPr>
        <w:tabs>
          <w:tab w:val="left" w:pos="1323"/>
          <w:tab w:val="left" w:pos="1324"/>
          <w:tab w:val="left" w:pos="3191"/>
          <w:tab w:val="left" w:pos="4128"/>
          <w:tab w:val="left" w:pos="5791"/>
          <w:tab w:val="left" w:pos="7769"/>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приобретение</w:t>
      </w:r>
      <w:r w:rsidRPr="000C1160">
        <w:rPr>
          <w:rFonts w:ascii="Times New Roman" w:hAnsi="Times New Roman" w:cs="Times New Roman"/>
          <w:sz w:val="28"/>
        </w:rPr>
        <w:tab/>
        <w:t>опыта</w:t>
      </w:r>
      <w:r w:rsidRPr="000C1160">
        <w:rPr>
          <w:rFonts w:ascii="Times New Roman" w:hAnsi="Times New Roman" w:cs="Times New Roman"/>
          <w:sz w:val="28"/>
        </w:rPr>
        <w:tab/>
        <w:t>творческого</w:t>
      </w:r>
      <w:r w:rsidRPr="000C1160">
        <w:rPr>
          <w:rFonts w:ascii="Times New Roman" w:hAnsi="Times New Roman" w:cs="Times New Roman"/>
          <w:sz w:val="28"/>
        </w:rPr>
        <w:tab/>
        <w:t>использования</w:t>
      </w:r>
      <w:r w:rsidRPr="000C1160">
        <w:rPr>
          <w:rFonts w:ascii="Times New Roman" w:hAnsi="Times New Roman" w:cs="Times New Roman"/>
          <w:sz w:val="28"/>
        </w:rPr>
        <w:tab/>
      </w:r>
      <w:r w:rsidRPr="000C1160">
        <w:rPr>
          <w:rFonts w:ascii="Times New Roman" w:hAnsi="Times New Roman" w:cs="Times New Roman"/>
          <w:spacing w:val="-1"/>
          <w:sz w:val="28"/>
        </w:rPr>
        <w:t xml:space="preserve">физкультурно-спортивной </w:t>
      </w:r>
      <w:r w:rsidRPr="000C1160">
        <w:rPr>
          <w:rFonts w:ascii="Times New Roman" w:hAnsi="Times New Roman" w:cs="Times New Roman"/>
          <w:sz w:val="28"/>
        </w:rPr>
        <w:t>деятельности для достижения жизненных и профессиональныхцелей.</w:t>
      </w:r>
    </w:p>
    <w:p w:rsidR="0066499D" w:rsidRPr="000C1160" w:rsidRDefault="0066499D" w:rsidP="0066499D">
      <w:pPr>
        <w:spacing w:after="0" w:line="240" w:lineRule="auto"/>
        <w:ind w:right="26" w:firstLine="567"/>
        <w:jc w:val="both"/>
        <w:rPr>
          <w:rFonts w:ascii="Times New Roman" w:hAnsi="Times New Roman" w:cs="Times New Roman"/>
          <w:b/>
          <w:sz w:val="28"/>
          <w:szCs w:val="28"/>
        </w:rPr>
      </w:pPr>
      <w:r w:rsidRPr="000C1160">
        <w:rPr>
          <w:rFonts w:ascii="Times New Roman" w:hAnsi="Times New Roman" w:cs="Times New Roman"/>
          <w:b/>
          <w:sz w:val="28"/>
          <w:szCs w:val="28"/>
        </w:rPr>
        <w:t>Со</w:t>
      </w:r>
      <w:r>
        <w:rPr>
          <w:rFonts w:ascii="Times New Roman" w:hAnsi="Times New Roman" w:cs="Times New Roman"/>
          <w:b/>
          <w:sz w:val="28"/>
          <w:szCs w:val="28"/>
        </w:rPr>
        <w:t>держание самостоятельной работы:</w:t>
      </w:r>
    </w:p>
    <w:p w:rsidR="0066499D" w:rsidRPr="000C1160" w:rsidRDefault="0066499D" w:rsidP="0066499D">
      <w:pPr>
        <w:tabs>
          <w:tab w:val="left" w:pos="1802"/>
          <w:tab w:val="left" w:pos="2221"/>
          <w:tab w:val="left" w:pos="3181"/>
          <w:tab w:val="left" w:pos="5133"/>
          <w:tab w:val="left" w:pos="5481"/>
          <w:tab w:val="left" w:pos="6373"/>
          <w:tab w:val="left" w:pos="7985"/>
          <w:tab w:val="left" w:pos="9889"/>
        </w:tabs>
        <w:spacing w:before="49" w:after="0" w:line="240" w:lineRule="auto"/>
        <w:ind w:right="26" w:firstLine="567"/>
        <w:jc w:val="both"/>
        <w:rPr>
          <w:rFonts w:ascii="Times New Roman" w:hAnsi="Times New Roman" w:cs="Times New Roman"/>
          <w:spacing w:val="-71"/>
          <w:sz w:val="28"/>
          <w:szCs w:val="28"/>
          <w:u w:val="single"/>
        </w:rPr>
      </w:pPr>
      <w:r>
        <w:rPr>
          <w:rFonts w:ascii="Times New Roman" w:hAnsi="Times New Roman" w:cs="Times New Roman"/>
          <w:sz w:val="28"/>
          <w:szCs w:val="28"/>
        </w:rPr>
        <w:t xml:space="preserve">- </w:t>
      </w:r>
      <w:r w:rsidRPr="0066499D">
        <w:rPr>
          <w:rFonts w:ascii="Times New Roman" w:hAnsi="Times New Roman" w:cs="Times New Roman"/>
          <w:b/>
          <w:i/>
          <w:sz w:val="28"/>
          <w:szCs w:val="28"/>
        </w:rPr>
        <w:t>иметь представление</w:t>
      </w:r>
      <w:r>
        <w:rPr>
          <w:rFonts w:ascii="Times New Roman" w:hAnsi="Times New Roman" w:cs="Times New Roman"/>
          <w:sz w:val="28"/>
          <w:szCs w:val="28"/>
        </w:rPr>
        <w:t xml:space="preserve"> о своих физических </w:t>
      </w:r>
      <w:r w:rsidRPr="000C1160">
        <w:rPr>
          <w:rFonts w:ascii="Times New Roman" w:hAnsi="Times New Roman" w:cs="Times New Roman"/>
          <w:sz w:val="28"/>
          <w:szCs w:val="28"/>
        </w:rPr>
        <w:t xml:space="preserve">возможностях </w:t>
      </w:r>
      <w:r w:rsidRPr="000C1160">
        <w:rPr>
          <w:rFonts w:ascii="Times New Roman" w:hAnsi="Times New Roman" w:cs="Times New Roman"/>
          <w:spacing w:val="-1"/>
          <w:sz w:val="28"/>
          <w:szCs w:val="28"/>
        </w:rPr>
        <w:t xml:space="preserve">(уровень </w:t>
      </w:r>
      <w:r w:rsidRPr="000C1160">
        <w:rPr>
          <w:rFonts w:ascii="Times New Roman" w:hAnsi="Times New Roman" w:cs="Times New Roman"/>
          <w:sz w:val="28"/>
          <w:szCs w:val="28"/>
        </w:rPr>
        <w:t>двигательной подготовленности, реакция организма на физическую</w:t>
      </w:r>
      <w:r>
        <w:rPr>
          <w:rFonts w:ascii="Times New Roman" w:hAnsi="Times New Roman" w:cs="Times New Roman"/>
          <w:sz w:val="28"/>
          <w:szCs w:val="28"/>
        </w:rPr>
        <w:t xml:space="preserve"> нагрузку);</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знать правила</w:t>
      </w:r>
      <w:r w:rsidRPr="000C1160">
        <w:rPr>
          <w:rFonts w:ascii="Times New Roman" w:hAnsi="Times New Roman" w:cs="Times New Roman"/>
          <w:sz w:val="28"/>
          <w:szCs w:val="28"/>
        </w:rPr>
        <w:t xml:space="preserve">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иушибах.</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планирование занятия:</w:t>
      </w:r>
    </w:p>
    <w:p w:rsidR="0066499D" w:rsidRPr="000C1160" w:rsidRDefault="0066499D" w:rsidP="0066499D">
      <w:pPr>
        <w:widowControl w:val="0"/>
        <w:numPr>
          <w:ilvl w:val="0"/>
          <w:numId w:val="15"/>
        </w:numPr>
        <w:tabs>
          <w:tab w:val="left" w:pos="1183"/>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постановки цели занятия и его задач.</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выбора времени в режимедня,</w:t>
      </w:r>
    </w:p>
    <w:p w:rsidR="0066499D" w:rsidRPr="000C1160" w:rsidRDefault="0066499D" w:rsidP="0066499D">
      <w:pPr>
        <w:widowControl w:val="0"/>
        <w:numPr>
          <w:ilvl w:val="0"/>
          <w:numId w:val="15"/>
        </w:numPr>
        <w:tabs>
          <w:tab w:val="left" w:pos="1307"/>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 необходимых физических упражнений (в соответствии с целью и задачами)</w:t>
      </w:r>
    </w:p>
    <w:p w:rsidR="0066499D" w:rsidRPr="000C1160" w:rsidRDefault="0066499D" w:rsidP="0066499D">
      <w:pPr>
        <w:widowControl w:val="0"/>
        <w:numPr>
          <w:ilvl w:val="0"/>
          <w:numId w:val="15"/>
        </w:numPr>
        <w:tabs>
          <w:tab w:val="left" w:pos="1183"/>
        </w:tabs>
        <w:autoSpaceDE w:val="0"/>
        <w:autoSpaceDN w:val="0"/>
        <w:spacing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частота занятий внеделю,</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продолжительность одногозанятия,</w:t>
      </w:r>
    </w:p>
    <w:p w:rsidR="0066499D" w:rsidRPr="000C1160" w:rsidRDefault="0066499D" w:rsidP="0066499D">
      <w:pPr>
        <w:widowControl w:val="0"/>
        <w:numPr>
          <w:ilvl w:val="0"/>
          <w:numId w:val="15"/>
        </w:numPr>
        <w:tabs>
          <w:tab w:val="left" w:pos="1183"/>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дозировка нагрузки при выполнении разных физическихупражнений,</w:t>
      </w:r>
    </w:p>
    <w:p w:rsidR="0066499D" w:rsidRPr="000C1160" w:rsidRDefault="0066499D" w:rsidP="0066499D">
      <w:pPr>
        <w:widowControl w:val="0"/>
        <w:numPr>
          <w:ilvl w:val="0"/>
          <w:numId w:val="15"/>
        </w:numPr>
        <w:tabs>
          <w:tab w:val="left" w:pos="1219"/>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средства контроля за состоянием организма (ЧСС и частота дыхания во время выполнения физических упражнений и во время восстановления после работы, нарушение координациидвижений).</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 сосудистой и дыхательной систем, профилактики простудных заболеваний, для развития двигательных качеств (силы, быстроты, </w:t>
      </w:r>
      <w:r w:rsidRPr="000C1160">
        <w:rPr>
          <w:rFonts w:ascii="Times New Roman" w:hAnsi="Times New Roman" w:cs="Times New Roman"/>
          <w:sz w:val="28"/>
          <w:szCs w:val="28"/>
        </w:rPr>
        <w:lastRenderedPageBreak/>
        <w:t>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подготовить</w:t>
      </w:r>
      <w:r w:rsidRPr="000C1160">
        <w:rPr>
          <w:rFonts w:ascii="Times New Roman" w:hAnsi="Times New Roman" w:cs="Times New Roman"/>
          <w:sz w:val="28"/>
          <w:szCs w:val="28"/>
        </w:rPr>
        <w:t xml:space="preserve"> место проведения занятия:</w:t>
      </w:r>
    </w:p>
    <w:p w:rsidR="0066499D" w:rsidRPr="000C1160" w:rsidRDefault="0066499D" w:rsidP="0066499D">
      <w:pPr>
        <w:widowControl w:val="0"/>
        <w:numPr>
          <w:ilvl w:val="0"/>
          <w:numId w:val="15"/>
        </w:numPr>
        <w:tabs>
          <w:tab w:val="left" w:pos="1192"/>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выбрать место для занятия (дома, на спортивной площадке, на необорудованной площадке, в парке, в рекреационном помещениишколы);</w:t>
      </w:r>
    </w:p>
    <w:p w:rsidR="0066499D" w:rsidRPr="000C1160" w:rsidRDefault="0066499D" w:rsidP="0066499D">
      <w:pPr>
        <w:widowControl w:val="0"/>
        <w:numPr>
          <w:ilvl w:val="0"/>
          <w:numId w:val="15"/>
        </w:numPr>
        <w:tabs>
          <w:tab w:val="left" w:pos="1228"/>
          <w:tab w:val="left" w:pos="9537"/>
        </w:tabs>
        <w:autoSpaceDE w:val="0"/>
        <w:autoSpaceDN w:val="0"/>
        <w:spacing w:after="0" w:line="240" w:lineRule="auto"/>
        <w:ind w:left="0" w:right="26" w:firstLine="567"/>
        <w:jc w:val="both"/>
        <w:rPr>
          <w:rFonts w:ascii="Times New Roman" w:hAnsi="Times New Roman" w:cs="Times New Roman"/>
          <w:sz w:val="28"/>
        </w:rPr>
      </w:pPr>
      <w:r>
        <w:rPr>
          <w:rFonts w:ascii="Times New Roman" w:hAnsi="Times New Roman" w:cs="Times New Roman"/>
          <w:sz w:val="28"/>
        </w:rPr>
        <w:t>обеспечить безопасность занятия</w:t>
      </w:r>
      <w:r w:rsidRPr="000C1160">
        <w:rPr>
          <w:rFonts w:ascii="Times New Roman" w:hAnsi="Times New Roman" w:cs="Times New Roman"/>
          <w:sz w:val="28"/>
        </w:rPr>
        <w:t xml:space="preserve"> (отсутствие опасныхпредметов - выступов, повреждений пола, ям, движения автомобилей идр.).</w:t>
      </w:r>
    </w:p>
    <w:p w:rsidR="0066499D" w:rsidRPr="000C1160" w:rsidRDefault="0066499D" w:rsidP="0066499D">
      <w:pPr>
        <w:widowControl w:val="0"/>
        <w:numPr>
          <w:ilvl w:val="0"/>
          <w:numId w:val="15"/>
        </w:numPr>
        <w:tabs>
          <w:tab w:val="left" w:pos="1293"/>
        </w:tabs>
        <w:autoSpaceDE w:val="0"/>
        <w:autoSpaceDN w:val="0"/>
        <w:spacing w:before="7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подобрать необходимое оборудование (спортивный инвентарь, спортивную одежду иобувь).</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занятие физическими упражнениями:</w:t>
      </w:r>
    </w:p>
    <w:p w:rsidR="0066499D" w:rsidRPr="000C1160" w:rsidRDefault="0066499D" w:rsidP="0066499D">
      <w:pPr>
        <w:widowControl w:val="0"/>
        <w:numPr>
          <w:ilvl w:val="0"/>
          <w:numId w:val="15"/>
        </w:numPr>
        <w:tabs>
          <w:tab w:val="left" w:pos="1276"/>
        </w:tabs>
        <w:autoSpaceDE w:val="0"/>
        <w:autoSpaceDN w:val="0"/>
        <w:spacing w:before="49"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выполнениеразминки;</w:t>
      </w:r>
    </w:p>
    <w:p w:rsidR="0066499D" w:rsidRPr="000C1160" w:rsidRDefault="0066499D" w:rsidP="0066499D">
      <w:pPr>
        <w:widowControl w:val="0"/>
        <w:numPr>
          <w:ilvl w:val="0"/>
          <w:numId w:val="15"/>
        </w:numPr>
        <w:tabs>
          <w:tab w:val="left" w:pos="1276"/>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выполнение норм межличностного общения);</w:t>
      </w:r>
    </w:p>
    <w:p w:rsidR="0066499D" w:rsidRPr="000C1160" w:rsidRDefault="0066499D" w:rsidP="0066499D">
      <w:pPr>
        <w:widowControl w:val="0"/>
        <w:numPr>
          <w:ilvl w:val="0"/>
          <w:numId w:val="15"/>
        </w:numPr>
        <w:tabs>
          <w:tab w:val="left" w:pos="1334"/>
        </w:tabs>
        <w:autoSpaceDE w:val="0"/>
        <w:autoSpaceDN w:val="0"/>
        <w:spacing w:before="2"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w:t>
      </w:r>
      <w:r>
        <w:rPr>
          <w:rFonts w:ascii="Times New Roman" w:hAnsi="Times New Roman" w:cs="Times New Roman"/>
          <w:sz w:val="28"/>
        </w:rPr>
        <w:t>е выполнено из запланированного, по какой причине не удалось выполнить</w:t>
      </w:r>
      <w:r w:rsidRPr="000C1160">
        <w:rPr>
          <w:rFonts w:ascii="Times New Roman" w:hAnsi="Times New Roman" w:cs="Times New Roman"/>
          <w:sz w:val="28"/>
        </w:rPr>
        <w:t>).</w:t>
      </w:r>
    </w:p>
    <w:p w:rsidR="0066499D" w:rsidRPr="0066499D"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w:t>
      </w:r>
      <w:r>
        <w:rPr>
          <w:rFonts w:ascii="Times New Roman" w:hAnsi="Times New Roman" w:cs="Times New Roman"/>
          <w:sz w:val="28"/>
          <w:szCs w:val="28"/>
        </w:rPr>
        <w:t>, режим дня (основные моменты).</w:t>
      </w:r>
    </w:p>
    <w:p w:rsidR="00D92350" w:rsidRDefault="00D92350"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360D35">
        <w:rPr>
          <w:rFonts w:ascii="Times New Roman" w:eastAsia="Times New Roman" w:hAnsi="Times New Roman" w:cs="Times New Roman"/>
          <w:b/>
          <w:color w:val="000000"/>
          <w:spacing w:val="-4"/>
          <w:sz w:val="28"/>
          <w:szCs w:val="28"/>
          <w:highlight w:val="white"/>
          <w:lang w:eastAsia="ru-RU"/>
        </w:rPr>
        <w:t>3.3 Объемы учебных нагрузок</w:t>
      </w: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tbl>
      <w:tblPr>
        <w:tblStyle w:val="6"/>
        <w:tblW w:w="0" w:type="auto"/>
        <w:tblLook w:val="04A0"/>
      </w:tblPr>
      <w:tblGrid>
        <w:gridCol w:w="1756"/>
        <w:gridCol w:w="1631"/>
        <w:gridCol w:w="1356"/>
        <w:gridCol w:w="1379"/>
        <w:gridCol w:w="1699"/>
        <w:gridCol w:w="1750"/>
      </w:tblGrid>
      <w:tr w:rsidR="00360D35" w:rsidRPr="00F342D7" w:rsidTr="00F342D7">
        <w:tc>
          <w:tcPr>
            <w:tcW w:w="1879" w:type="dxa"/>
            <w:vMerge w:val="restart"/>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Показатель учебной нагрузки</w:t>
            </w:r>
          </w:p>
        </w:tc>
        <w:tc>
          <w:tcPr>
            <w:tcW w:w="8315" w:type="dxa"/>
            <w:gridSpan w:val="5"/>
          </w:tcPr>
          <w:p w:rsidR="00360D35" w:rsidRPr="00F342D7" w:rsidRDefault="00360D35" w:rsidP="00360D35">
            <w:pPr>
              <w:tabs>
                <w:tab w:val="left" w:pos="6091"/>
              </w:tabs>
              <w:autoSpaceDE w:val="0"/>
              <w:autoSpaceDN w:val="0"/>
              <w:adjustRightInd w:val="0"/>
              <w:jc w:val="center"/>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Уровни сложности программы</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4637" w:type="dxa"/>
            <w:gridSpan w:val="3"/>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Базовый уровень сложности</w:t>
            </w:r>
          </w:p>
        </w:tc>
        <w:tc>
          <w:tcPr>
            <w:tcW w:w="3678" w:type="dxa"/>
            <w:gridSpan w:val="2"/>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Углубленный уровень сложности</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5-6 годы обучения</w:t>
            </w:r>
          </w:p>
        </w:tc>
        <w:tc>
          <w:tcPr>
            <w:tcW w:w="1843" w:type="dxa"/>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835"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часов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12</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14</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занятий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2х2х2х2х2</w:t>
            </w:r>
          </w:p>
        </w:tc>
        <w:tc>
          <w:tcPr>
            <w:tcW w:w="1843"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2х3х2х3х2</w:t>
            </w:r>
          </w:p>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835"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p w:rsidR="00360D35" w:rsidRPr="00F342D7"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2х2х3х3х2х2</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часов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336</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420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504</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588</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занятий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168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r>
    </w:tbl>
    <w:p w:rsid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360D35">
        <w:rPr>
          <w:rFonts w:ascii="Times New Roman" w:eastAsia="Times New Roman" w:hAnsi="Times New Roman" w:cs="Times New Roman"/>
          <w:color w:val="000000"/>
          <w:spacing w:val="-4"/>
          <w:sz w:val="28"/>
          <w:szCs w:val="28"/>
          <w:highlight w:val="white"/>
          <w:lang w:eastAsia="ru-RU"/>
        </w:rPr>
        <w:lastRenderedPageBreak/>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60D35" w:rsidRDefault="00F342D7"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С</w:t>
      </w:r>
      <w:r w:rsidR="00360D35" w:rsidRPr="00360D35">
        <w:rPr>
          <w:rFonts w:ascii="Times New Roman" w:eastAsia="Times New Roman" w:hAnsi="Times New Roman" w:cs="Times New Roman"/>
          <w:color w:val="000000"/>
          <w:spacing w:val="-4"/>
          <w:sz w:val="28"/>
          <w:szCs w:val="28"/>
          <w:highlight w:val="white"/>
          <w:lang w:eastAsia="ru-RU"/>
        </w:rPr>
        <w:t xml:space="preserve"> целью обеспечения выполнения </w:t>
      </w:r>
      <w:r>
        <w:rPr>
          <w:rFonts w:ascii="Times New Roman" w:eastAsia="Times New Roman" w:hAnsi="Times New Roman" w:cs="Times New Roman"/>
          <w:color w:val="000000"/>
          <w:spacing w:val="-4"/>
          <w:sz w:val="28"/>
          <w:szCs w:val="28"/>
          <w:highlight w:val="white"/>
          <w:lang w:eastAsia="ru-RU"/>
        </w:rPr>
        <w:t xml:space="preserve">индивидуального учебного плана </w:t>
      </w:r>
      <w:r w:rsidR="00360D35" w:rsidRPr="00360D35">
        <w:rPr>
          <w:rFonts w:ascii="Times New Roman" w:eastAsia="Times New Roman" w:hAnsi="Times New Roman" w:cs="Times New Roman"/>
          <w:color w:val="000000"/>
          <w:spacing w:val="-4"/>
          <w:sz w:val="28"/>
          <w:szCs w:val="28"/>
          <w:highlight w:val="white"/>
          <w:lang w:eastAsia="ru-RU"/>
        </w:rPr>
        <w:t>обучающегося</w:t>
      </w:r>
      <w:r>
        <w:rPr>
          <w:rFonts w:ascii="Times New Roman" w:eastAsia="Times New Roman" w:hAnsi="Times New Roman" w:cs="Times New Roman"/>
          <w:color w:val="000000"/>
          <w:spacing w:val="-4"/>
          <w:sz w:val="28"/>
          <w:szCs w:val="28"/>
          <w:highlight w:val="white"/>
          <w:lang w:eastAsia="ru-RU"/>
        </w:rPr>
        <w:t>, учреждение</w:t>
      </w:r>
      <w:r w:rsidR="00360D35" w:rsidRPr="00360D35">
        <w:rPr>
          <w:rFonts w:ascii="Times New Roman" w:eastAsia="Times New Roman" w:hAnsi="Times New Roman" w:cs="Times New Roman"/>
          <w:color w:val="000000"/>
          <w:spacing w:val="-4"/>
          <w:sz w:val="28"/>
          <w:szCs w:val="28"/>
          <w:highlight w:val="white"/>
          <w:lang w:eastAsia="ru-RU"/>
        </w:rPr>
        <w:t xml:space="preserve"> может реализовывать образовательную программу в сокращенные сроки.</w:t>
      </w:r>
    </w:p>
    <w:p w:rsidR="00DE0387" w:rsidRDefault="005F4D09"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Для обучающихся</w:t>
      </w:r>
      <w:r w:rsidR="00DE0387">
        <w:rPr>
          <w:rFonts w:ascii="Times New Roman" w:eastAsia="Times New Roman" w:hAnsi="Times New Roman" w:cs="Times New Roman"/>
          <w:color w:val="000000"/>
          <w:spacing w:val="-4"/>
          <w:sz w:val="28"/>
          <w:szCs w:val="28"/>
          <w:highlight w:val="white"/>
          <w:lang w:eastAsia="ru-RU"/>
        </w:rPr>
        <w:t xml:space="preserve">, ориентированных на поступление в профессиональные образовательные организации и </w:t>
      </w:r>
      <w:r>
        <w:rPr>
          <w:rFonts w:ascii="Times New Roman" w:eastAsia="Times New Roman" w:hAnsi="Times New Roman" w:cs="Times New Roman"/>
          <w:color w:val="000000"/>
          <w:spacing w:val="-4"/>
          <w:sz w:val="28"/>
          <w:szCs w:val="28"/>
          <w:highlight w:val="white"/>
          <w:lang w:eastAsia="ru-RU"/>
        </w:rPr>
        <w:t>образовательные</w:t>
      </w:r>
      <w:r w:rsidR="00DE0387">
        <w:rPr>
          <w:rFonts w:ascii="Times New Roman" w:eastAsia="Times New Roman" w:hAnsi="Times New Roman" w:cs="Times New Roman"/>
          <w:color w:val="000000"/>
          <w:spacing w:val="-4"/>
          <w:sz w:val="28"/>
          <w:szCs w:val="28"/>
          <w:highlight w:val="white"/>
          <w:lang w:eastAsia="ru-RU"/>
        </w:rPr>
        <w:t xml:space="preserve">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w:t>
      </w:r>
      <w:r>
        <w:rPr>
          <w:rFonts w:ascii="Times New Roman" w:eastAsia="Times New Roman" w:hAnsi="Times New Roman" w:cs="Times New Roman"/>
          <w:color w:val="000000"/>
          <w:spacing w:val="-4"/>
          <w:sz w:val="28"/>
          <w:szCs w:val="28"/>
          <w:highlight w:val="white"/>
          <w:lang w:eastAsia="ru-RU"/>
        </w:rPr>
        <w:t xml:space="preserve"> педагоги</w:t>
      </w:r>
      <w:r w:rsidR="00DE0387">
        <w:rPr>
          <w:rFonts w:ascii="Times New Roman" w:eastAsia="Times New Roman" w:hAnsi="Times New Roman" w:cs="Times New Roman"/>
          <w:color w:val="000000"/>
          <w:spacing w:val="-4"/>
          <w:sz w:val="28"/>
          <w:szCs w:val="28"/>
          <w:highlight w:val="white"/>
          <w:lang w:eastAsia="ru-RU"/>
        </w:rPr>
        <w:t xml:space="preserve">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w:t>
      </w:r>
      <w:r>
        <w:rPr>
          <w:rFonts w:ascii="Times New Roman" w:eastAsia="Times New Roman" w:hAnsi="Times New Roman" w:cs="Times New Roman"/>
          <w:color w:val="000000"/>
          <w:spacing w:val="-4"/>
          <w:sz w:val="28"/>
          <w:szCs w:val="28"/>
          <w:highlight w:val="white"/>
          <w:lang w:eastAsia="ru-RU"/>
        </w:rPr>
        <w:t>программе на углубленном уровне до 2-х лет.</w:t>
      </w:r>
    </w:p>
    <w:p w:rsidR="00DE6CD2" w:rsidRPr="00360D35" w:rsidRDefault="00DE6CD2"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DE6CD2" w:rsidRPr="00DE6CD2" w:rsidRDefault="00DE6CD2"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DE6CD2">
        <w:rPr>
          <w:rFonts w:ascii="Times New Roman" w:eastAsia="Times New Roman" w:hAnsi="Times New Roman" w:cs="Times New Roman"/>
          <w:b/>
          <w:color w:val="000000"/>
          <w:spacing w:val="-4"/>
          <w:sz w:val="28"/>
          <w:szCs w:val="28"/>
          <w:highlight w:val="white"/>
          <w:lang w:eastAsia="ru-RU"/>
        </w:rPr>
        <w:t>3.4 Методы выявления и отбора одаренных детей</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Отбор проводится по алгоритму:</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оценка состояния здоровья;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-выполнение контрольно-переводных нормативов;</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антропометрические измерения;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выявление темпов прироста ф</w:t>
      </w:r>
      <w:r>
        <w:rPr>
          <w:rFonts w:ascii="Times New Roman" w:eastAsia="Times New Roman" w:hAnsi="Times New Roman" w:cs="Times New Roman"/>
          <w:color w:val="000000"/>
          <w:spacing w:val="-4"/>
          <w:sz w:val="28"/>
          <w:szCs w:val="28"/>
          <w:highlight w:val="white"/>
          <w:lang w:eastAsia="ru-RU"/>
        </w:rPr>
        <w:t>изических качеств и спортивных</w:t>
      </w:r>
      <w:r w:rsidRPr="00DE6CD2">
        <w:rPr>
          <w:rFonts w:ascii="Times New Roman" w:eastAsia="Times New Roman" w:hAnsi="Times New Roman" w:cs="Times New Roman"/>
          <w:color w:val="000000"/>
          <w:spacing w:val="-4"/>
          <w:sz w:val="28"/>
          <w:szCs w:val="28"/>
          <w:highlight w:val="white"/>
          <w:lang w:eastAsia="ru-RU"/>
        </w:rPr>
        <w:t xml:space="preserve"> результатов.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Проводятся педагогические наблюдения, контрольные испытания, медико-биологические и психологические исследования.</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xml:space="preserve">На основании анализа результатов обследования окончательно решается вопрос об одаренности и индивидуальной спортивной ориентации обучающегося м переводе его при наличии условий и возможности на освоение программ спортивной подготовки.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b/>
          <w:sz w:val="28"/>
          <w:szCs w:val="28"/>
          <w:lang w:eastAsia="ru-RU"/>
        </w:rPr>
        <w:t>Педагогические</w:t>
      </w:r>
      <w:r w:rsidRPr="00DE6CD2">
        <w:rPr>
          <w:rFonts w:ascii="Times New Roman" w:eastAsia="Times New Roman" w:hAnsi="Times New Roman" w:cs="Times New Roman"/>
          <w:sz w:val="28"/>
          <w:szCs w:val="28"/>
          <w:lang w:eastAsia="ru-RU"/>
        </w:rPr>
        <w:t xml:space="preserve">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r w:rsidRPr="00DE6CD2">
        <w:rPr>
          <w:rFonts w:ascii="Times New Roman" w:eastAsia="Times New Roman" w:hAnsi="Times New Roman" w:cs="Times New Roman"/>
          <w:b/>
          <w:sz w:val="28"/>
          <w:szCs w:val="28"/>
          <w:lang w:eastAsia="ru-RU"/>
        </w:rPr>
        <w:t>Педагогические контрольные</w:t>
      </w:r>
      <w:r w:rsidRPr="00DE6CD2">
        <w:rPr>
          <w:rFonts w:ascii="Times New Roman" w:eastAsia="Times New Roman" w:hAnsi="Times New Roman" w:cs="Times New Roman"/>
          <w:sz w:val="28"/>
          <w:szCs w:val="28"/>
          <w:lang w:eastAsia="ru-RU"/>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w:t>
      </w:r>
      <w:r w:rsidRPr="00DE6CD2">
        <w:rPr>
          <w:rFonts w:ascii="Times New Roman" w:eastAsia="Times New Roman" w:hAnsi="Times New Roman" w:cs="Times New Roman"/>
          <w:sz w:val="28"/>
          <w:szCs w:val="28"/>
          <w:lang w:eastAsia="ru-RU"/>
        </w:rPr>
        <w:lastRenderedPageBreak/>
        <w:t>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 На основе </w:t>
      </w:r>
      <w:r w:rsidRPr="00DE6CD2">
        <w:rPr>
          <w:rFonts w:ascii="Times New Roman" w:eastAsia="Times New Roman" w:hAnsi="Times New Roman" w:cs="Times New Roman"/>
          <w:b/>
          <w:sz w:val="28"/>
          <w:szCs w:val="28"/>
          <w:lang w:eastAsia="ru-RU"/>
        </w:rPr>
        <w:t>медико-биологических</w:t>
      </w:r>
      <w:r w:rsidRPr="00DE6CD2">
        <w:rPr>
          <w:rFonts w:ascii="Times New Roman" w:eastAsia="Times New Roman" w:hAnsi="Times New Roman" w:cs="Times New Roman"/>
          <w:sz w:val="28"/>
          <w:szCs w:val="28"/>
          <w:lang w:eastAsia="ru-RU"/>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определенные представления о типах спортсменов (рост, масса тела, тип 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С помощью </w:t>
      </w:r>
      <w:r w:rsidRPr="00DE6CD2">
        <w:rPr>
          <w:rFonts w:ascii="Times New Roman" w:eastAsia="Times New Roman" w:hAnsi="Times New Roman" w:cs="Times New Roman"/>
          <w:b/>
          <w:sz w:val="28"/>
          <w:szCs w:val="28"/>
          <w:lang w:eastAsia="ru-RU"/>
        </w:rPr>
        <w:t>психологических</w:t>
      </w:r>
      <w:r w:rsidRPr="00DE6CD2">
        <w:rPr>
          <w:rFonts w:ascii="Times New Roman" w:eastAsia="Times New Roman" w:hAnsi="Times New Roman" w:cs="Times New Roman"/>
          <w:sz w:val="28"/>
          <w:szCs w:val="28"/>
          <w:lang w:eastAsia="ru-RU"/>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w:t>
      </w:r>
      <w:r w:rsidRPr="00DE6CD2">
        <w:rPr>
          <w:rFonts w:ascii="Times New Roman" w:eastAsia="Times New Roman" w:hAnsi="Times New Roman" w:cs="Times New Roman"/>
          <w:sz w:val="28"/>
          <w:szCs w:val="28"/>
          <w:lang w:eastAsia="ru-RU"/>
        </w:rPr>
        <w:lastRenderedPageBreak/>
        <w:t>максимально проявить свои волевые качества на финише.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w:t>
      </w:r>
      <w:r w:rsidR="004A7A9C">
        <w:rPr>
          <w:rFonts w:ascii="Times New Roman" w:eastAsia="Times New Roman" w:hAnsi="Times New Roman" w:cs="Times New Roman"/>
          <w:sz w:val="28"/>
          <w:szCs w:val="28"/>
          <w:lang w:eastAsia="ru-RU"/>
        </w:rPr>
        <w:t>х потребность.</w:t>
      </w:r>
      <w:r w:rsidRPr="00DE6CD2">
        <w:rPr>
          <w:rFonts w:ascii="Times New Roman" w:eastAsia="Times New Roman" w:hAnsi="Times New Roman" w:cs="Times New Roman"/>
          <w:sz w:val="28"/>
          <w:szCs w:val="28"/>
          <w:lang w:eastAsia="ru-RU"/>
        </w:rPr>
        <w:t xml:space="preserve"> Работа педагогов со спортивно одаренными детьми строится на основных педагогическихпринципах, а также результатах.</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DE6CD2">
        <w:rPr>
          <w:rFonts w:ascii="Times New Roman" w:eastAsia="Times New Roman" w:hAnsi="Times New Roman" w:cs="Times New Roman"/>
          <w:sz w:val="28"/>
          <w:szCs w:val="28"/>
          <w:lang w:eastAsia="ru-RU"/>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B16C30" w:rsidRPr="00B16C30" w:rsidRDefault="00B16C30" w:rsidP="00B16C3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B16C30">
        <w:rPr>
          <w:rFonts w:ascii="Times New Roman" w:eastAsia="Times New Roman" w:hAnsi="Times New Roman" w:cs="Times New Roman"/>
          <w:b/>
          <w:color w:val="000000"/>
          <w:spacing w:val="-4"/>
          <w:sz w:val="28"/>
          <w:szCs w:val="28"/>
          <w:highlight w:val="white"/>
          <w:lang w:eastAsia="ru-RU"/>
        </w:rPr>
        <w:t>3.5 Требования техники безопасности в процессе реали</w:t>
      </w:r>
      <w:r w:rsidR="00272F98">
        <w:rPr>
          <w:rFonts w:ascii="Times New Roman" w:eastAsia="Times New Roman" w:hAnsi="Times New Roman" w:cs="Times New Roman"/>
          <w:b/>
          <w:color w:val="000000"/>
          <w:spacing w:val="-4"/>
          <w:sz w:val="28"/>
          <w:szCs w:val="28"/>
          <w:highlight w:val="white"/>
          <w:lang w:eastAsia="ru-RU"/>
        </w:rPr>
        <w:t>зации образовательной программы</w:t>
      </w: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 К занятиям допускаются лица, прошедшие инструктаж по технике безопасности, медицинский осмотр</w:t>
      </w:r>
      <w:r>
        <w:rPr>
          <w:rFonts w:ascii="Times New Roman" w:eastAsia="Times New Roman" w:hAnsi="Times New Roman" w:cs="Times New Roman"/>
          <w:sz w:val="28"/>
          <w:szCs w:val="28"/>
          <w:lang w:eastAsia="ru-RU"/>
        </w:rPr>
        <w:t xml:space="preserve"> (1-</w:t>
      </w:r>
      <w:r w:rsidRPr="00B16C30">
        <w:rPr>
          <w:rFonts w:ascii="Times New Roman" w:eastAsia="Times New Roman" w:hAnsi="Times New Roman" w:cs="Times New Roman"/>
          <w:sz w:val="28"/>
          <w:szCs w:val="28"/>
          <w:lang w:eastAsia="ru-RU"/>
        </w:rPr>
        <w:t>2 раза в год)</w:t>
      </w:r>
      <w:r>
        <w:rPr>
          <w:rFonts w:ascii="Times New Roman" w:eastAsia="Times New Roman" w:hAnsi="Times New Roman" w:cs="Times New Roman"/>
          <w:sz w:val="28"/>
          <w:szCs w:val="28"/>
          <w:lang w:eastAsia="ru-RU"/>
        </w:rPr>
        <w:t>,</w:t>
      </w:r>
      <w:r w:rsidRPr="00B16C30">
        <w:rPr>
          <w:rFonts w:ascii="Times New Roman" w:eastAsia="Times New Roman" w:hAnsi="Times New Roman" w:cs="Times New Roman"/>
          <w:sz w:val="28"/>
          <w:szCs w:val="28"/>
          <w:lang w:eastAsia="ru-RU"/>
        </w:rPr>
        <w:t xml:space="preserve"> не имеющие противопоказаний по состоянию здоровья.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Воздержаться от приема</w:t>
      </w:r>
      <w:r w:rsidR="00CE4111">
        <w:rPr>
          <w:rFonts w:ascii="Times New Roman" w:eastAsia="Times New Roman" w:hAnsi="Times New Roman" w:cs="Times New Roman"/>
          <w:sz w:val="28"/>
          <w:szCs w:val="28"/>
          <w:lang w:eastAsia="ru-RU"/>
        </w:rPr>
        <w:t xml:space="preserve"> пищи</w:t>
      </w:r>
      <w:r w:rsidRPr="00B16C30">
        <w:rPr>
          <w:rFonts w:ascii="Times New Roman" w:eastAsia="Times New Roman" w:hAnsi="Times New Roman" w:cs="Times New Roman"/>
          <w:sz w:val="28"/>
          <w:szCs w:val="28"/>
          <w:lang w:eastAsia="ru-RU"/>
        </w:rPr>
        <w:t xml:space="preserve"> за 1,5 – 2 часа до начала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Необходимо сходить в туалет до тренировки, т.к. случайный удар в полный мочевой пузырь может быть исключительно опасным.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Перед тренировкой очистить органы дыхания.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CE4111" w:rsidRPr="00B16C30">
        <w:rPr>
          <w:rFonts w:ascii="Times New Roman" w:eastAsia="Times New Roman" w:hAnsi="Times New Roman" w:cs="Times New Roman"/>
          <w:sz w:val="28"/>
          <w:szCs w:val="28"/>
          <w:lang w:eastAsia="ru-RU"/>
        </w:rPr>
        <w:t>Занятия должны</w:t>
      </w:r>
      <w:r w:rsidRPr="00B16C30">
        <w:rPr>
          <w:rFonts w:ascii="Times New Roman" w:eastAsia="Times New Roman" w:hAnsi="Times New Roman" w:cs="Times New Roman"/>
          <w:sz w:val="28"/>
          <w:szCs w:val="28"/>
          <w:lang w:eastAsia="ru-RU"/>
        </w:rPr>
        <w:t xml:space="preserve"> проводиться в спортивной одежде.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бережно относиться к спортивному инвентарю и оборудованию и использовать его по назначению.</w:t>
      </w:r>
    </w:p>
    <w:p w:rsidR="00CE4111"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личной гигиены (короткая причёска, коротко стриженные ногти на руках и ногах, волосы коротко подстрижены или собраны в пучок с фиксацией их резинкой.). На тренировке допускается находиться только в </w:t>
      </w:r>
      <w:r w:rsidR="00E40D2E">
        <w:rPr>
          <w:rFonts w:ascii="Times New Roman" w:eastAsia="Times New Roman" w:hAnsi="Times New Roman" w:cs="Times New Roman"/>
          <w:sz w:val="28"/>
          <w:szCs w:val="28"/>
          <w:lang w:eastAsia="ru-RU"/>
        </w:rPr>
        <w:t xml:space="preserve">чистой спортивной одежде (белое или синие </w:t>
      </w:r>
      <w:r w:rsidRPr="00B16C30">
        <w:rPr>
          <w:rFonts w:ascii="Times New Roman" w:eastAsia="Times New Roman" w:hAnsi="Times New Roman" w:cs="Times New Roman"/>
          <w:sz w:val="28"/>
          <w:szCs w:val="28"/>
          <w:lang w:eastAsia="ru-RU"/>
        </w:rPr>
        <w:t>кимоно</w:t>
      </w:r>
      <w:r w:rsidR="00E40D2E">
        <w:rPr>
          <w:rFonts w:ascii="Times New Roman" w:eastAsia="Times New Roman" w:hAnsi="Times New Roman" w:cs="Times New Roman"/>
          <w:sz w:val="28"/>
          <w:szCs w:val="28"/>
          <w:lang w:eastAsia="ru-RU"/>
        </w:rPr>
        <w:t xml:space="preserve">, пояс соответствующий квалификации).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lastRenderedPageBreak/>
        <w:t xml:space="preserve"> 6.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пожарной безопасности, знать места расположения первичных средств пожаротушения.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7. Опасность возникновения травм: при выполнении бросков без разминки; при проведении спаррингов между </w:t>
      </w:r>
      <w:r w:rsidR="00742EED">
        <w:rPr>
          <w:rFonts w:ascii="Times New Roman" w:eastAsia="Times New Roman" w:hAnsi="Times New Roman" w:cs="Times New Roman"/>
          <w:sz w:val="28"/>
          <w:szCs w:val="28"/>
          <w:lang w:eastAsia="ru-RU"/>
        </w:rPr>
        <w:t>обучающимися</w:t>
      </w:r>
      <w:r w:rsidRPr="00B16C30">
        <w:rPr>
          <w:rFonts w:ascii="Times New Roman" w:eastAsia="Times New Roman" w:hAnsi="Times New Roman" w:cs="Times New Roman"/>
          <w:sz w:val="28"/>
          <w:szCs w:val="28"/>
          <w:lang w:eastAsia="ru-RU"/>
        </w:rPr>
        <w:t xml:space="preserve"> разной технической подготовки и весовой категории; - травмы, ушибы при проведении приемов </w:t>
      </w:r>
      <w:r w:rsidR="003D2E8E">
        <w:rPr>
          <w:rFonts w:ascii="Times New Roman" w:eastAsia="Times New Roman" w:hAnsi="Times New Roman" w:cs="Times New Roman"/>
          <w:sz w:val="28"/>
          <w:szCs w:val="28"/>
          <w:lang w:eastAsia="ru-RU"/>
        </w:rPr>
        <w:t>дзю</w:t>
      </w:r>
      <w:r w:rsidR="00E40D2E">
        <w:rPr>
          <w:rFonts w:ascii="Times New Roman" w:eastAsia="Times New Roman" w:hAnsi="Times New Roman" w:cs="Times New Roman"/>
          <w:sz w:val="28"/>
          <w:szCs w:val="28"/>
          <w:lang w:eastAsia="ru-RU"/>
        </w:rPr>
        <w:t>до.</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перед началом занятий</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Надеть спортивную форму.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Входить в спортзал по разрешению </w:t>
      </w:r>
      <w:r w:rsidR="00CE4111">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и только с </w:t>
      </w:r>
      <w:r w:rsidR="00CE4111">
        <w:rPr>
          <w:rFonts w:ascii="Times New Roman" w:eastAsia="Times New Roman" w:hAnsi="Times New Roman" w:cs="Times New Roman"/>
          <w:sz w:val="28"/>
          <w:szCs w:val="28"/>
          <w:lang w:eastAsia="ru-RU"/>
        </w:rPr>
        <w:t>тренером –преподавателем.</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Проверить спортивные маты </w:t>
      </w:r>
      <w:r w:rsidR="00272F98">
        <w:rPr>
          <w:rFonts w:ascii="Times New Roman" w:eastAsia="Times New Roman" w:hAnsi="Times New Roman" w:cs="Times New Roman"/>
          <w:sz w:val="28"/>
          <w:szCs w:val="28"/>
          <w:lang w:eastAsia="ru-RU"/>
        </w:rPr>
        <w:t xml:space="preserve">(татами) </w:t>
      </w:r>
      <w:r w:rsidRPr="00B16C30">
        <w:rPr>
          <w:rFonts w:ascii="Times New Roman" w:eastAsia="Times New Roman" w:hAnsi="Times New Roman" w:cs="Times New Roman"/>
          <w:sz w:val="28"/>
          <w:szCs w:val="28"/>
          <w:lang w:eastAsia="ru-RU"/>
        </w:rPr>
        <w:t xml:space="preserve">на отсутствие посторонних предметов. </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Снять с себя предметы, представляющие опасность для себя и других учащихся (серьги, часы, браслеты и т. </w:t>
      </w:r>
      <w:r w:rsidR="00272F98">
        <w:rPr>
          <w:rFonts w:ascii="Times New Roman" w:eastAsia="Times New Roman" w:hAnsi="Times New Roman" w:cs="Times New Roman"/>
          <w:sz w:val="28"/>
          <w:szCs w:val="28"/>
          <w:lang w:eastAsia="ru-RU"/>
        </w:rPr>
        <w:t>д</w:t>
      </w:r>
      <w:r w:rsidRPr="00B16C30">
        <w:rPr>
          <w:rFonts w:ascii="Times New Roman" w:eastAsia="Times New Roman" w:hAnsi="Times New Roman" w:cs="Times New Roman"/>
          <w:sz w:val="28"/>
          <w:szCs w:val="28"/>
          <w:lang w:eastAsia="ru-RU"/>
        </w:rPr>
        <w:t xml:space="preserve">.). Очки при работе в парах запрещены. Если есть брекеты на зубах, об этом должны быть предупреждены педагог и партнёры. </w:t>
      </w:r>
    </w:p>
    <w:p w:rsidR="00272F98" w:rsidRDefault="00272F98" w:rsidP="00272F98">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272F98">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Требования безопасности во время занятий</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6C30" w:rsidRPr="00B16C30">
        <w:rPr>
          <w:rFonts w:ascii="Times New Roman" w:eastAsia="Times New Roman" w:hAnsi="Times New Roman" w:cs="Times New Roman"/>
          <w:sz w:val="28"/>
          <w:szCs w:val="28"/>
          <w:lang w:eastAsia="ru-RU"/>
        </w:rPr>
        <w:t xml:space="preserve">. Не выполнять упражнений без заданий тренера.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16C30" w:rsidRPr="00B16C30">
        <w:rPr>
          <w:rFonts w:ascii="Times New Roman" w:eastAsia="Times New Roman" w:hAnsi="Times New Roman" w:cs="Times New Roman"/>
          <w:sz w:val="28"/>
          <w:szCs w:val="28"/>
          <w:lang w:eastAsia="ru-RU"/>
        </w:rPr>
        <w:t xml:space="preserve">. За 10-15 мин. до тренировочной схватки сделать интенсивную разминку: лучезапястные, голеностопные суставы, мышцы спины, шеи, ушные раковины.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6C30" w:rsidRPr="00B16C30">
        <w:rPr>
          <w:rFonts w:ascii="Times New Roman" w:eastAsia="Times New Roman" w:hAnsi="Times New Roman" w:cs="Times New Roman"/>
          <w:sz w:val="28"/>
          <w:szCs w:val="28"/>
          <w:lang w:eastAsia="ru-RU"/>
        </w:rPr>
        <w:t xml:space="preserve">. При объяснениях новых упражнений и новой техники, учащиеся обязаны внимательно слушать, не отвлекаться, не прерывать и не комментировать объяснения </w:t>
      </w:r>
      <w:r>
        <w:rPr>
          <w:rFonts w:ascii="Times New Roman" w:eastAsia="Times New Roman" w:hAnsi="Times New Roman" w:cs="Times New Roman"/>
          <w:sz w:val="28"/>
          <w:szCs w:val="28"/>
          <w:lang w:eastAsia="ru-RU"/>
        </w:rPr>
        <w:t>тренера-преподавателя.</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16C30" w:rsidRPr="00B16C30">
        <w:rPr>
          <w:rFonts w:ascii="Times New Roman" w:eastAsia="Times New Roman" w:hAnsi="Times New Roman" w:cs="Times New Roman"/>
          <w:sz w:val="28"/>
          <w:szCs w:val="28"/>
          <w:lang w:eastAsia="ru-RU"/>
        </w:rPr>
        <w:t xml:space="preserve">. При разучивании приемов, броски проводить в направлении от центра мата к краю.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16C30" w:rsidRPr="00B16C30">
        <w:rPr>
          <w:rFonts w:ascii="Times New Roman" w:eastAsia="Times New Roman" w:hAnsi="Times New Roman" w:cs="Times New Roman"/>
          <w:sz w:val="28"/>
          <w:szCs w:val="28"/>
          <w:lang w:eastAsia="ru-RU"/>
        </w:rPr>
        <w:t xml:space="preserve">. При всех бросках, атакованный использует приемы самостраховки, не выставляет для опоры прямые руки.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6C30" w:rsidRPr="00B16C30">
        <w:rPr>
          <w:rFonts w:ascii="Times New Roman" w:eastAsia="Times New Roman" w:hAnsi="Times New Roman" w:cs="Times New Roman"/>
          <w:sz w:val="28"/>
          <w:szCs w:val="28"/>
          <w:lang w:eastAsia="ru-RU"/>
        </w:rPr>
        <w:t xml:space="preserve">. При возникновении боли </w:t>
      </w:r>
      <w:r w:rsidRPr="00B16C30">
        <w:rPr>
          <w:rFonts w:ascii="Times New Roman" w:eastAsia="Times New Roman" w:hAnsi="Times New Roman" w:cs="Times New Roman"/>
          <w:sz w:val="28"/>
          <w:szCs w:val="28"/>
          <w:lang w:eastAsia="ru-RU"/>
        </w:rPr>
        <w:t>вовремя</w:t>
      </w:r>
      <w:r w:rsidR="00B16C30" w:rsidRPr="00B16C30">
        <w:rPr>
          <w:rFonts w:ascii="Times New Roman" w:eastAsia="Times New Roman" w:hAnsi="Times New Roman" w:cs="Times New Roman"/>
          <w:sz w:val="28"/>
          <w:szCs w:val="28"/>
          <w:lang w:eastAsia="ru-RU"/>
        </w:rPr>
        <w:t xml:space="preserve">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16C30" w:rsidRPr="00B16C30">
        <w:rPr>
          <w:rFonts w:ascii="Times New Roman" w:eastAsia="Times New Roman" w:hAnsi="Times New Roman" w:cs="Times New Roman"/>
          <w:sz w:val="28"/>
          <w:szCs w:val="28"/>
          <w:lang w:eastAsia="ru-RU"/>
        </w:rPr>
        <w:t xml:space="preserve">. При умышленном причинении вреда своему партнеру, виновный отстраняется от тренировки, а также публично извиняется перед своим партнером и </w:t>
      </w:r>
      <w:r>
        <w:rPr>
          <w:rFonts w:ascii="Times New Roman" w:eastAsia="Times New Roman" w:hAnsi="Times New Roman" w:cs="Times New Roman"/>
          <w:sz w:val="28"/>
          <w:szCs w:val="28"/>
          <w:lang w:eastAsia="ru-RU"/>
        </w:rPr>
        <w:t>обучающимися</w:t>
      </w:r>
      <w:r w:rsidR="00B16C30" w:rsidRPr="00B16C30">
        <w:rPr>
          <w:rFonts w:ascii="Times New Roman" w:eastAsia="Times New Roman" w:hAnsi="Times New Roman" w:cs="Times New Roman"/>
          <w:sz w:val="28"/>
          <w:szCs w:val="28"/>
          <w:lang w:eastAsia="ru-RU"/>
        </w:rPr>
        <w:t xml:space="preserve"> за недостой</w:t>
      </w:r>
      <w:r>
        <w:rPr>
          <w:rFonts w:ascii="Times New Roman" w:eastAsia="Times New Roman" w:hAnsi="Times New Roman" w:cs="Times New Roman"/>
          <w:sz w:val="28"/>
          <w:szCs w:val="28"/>
          <w:lang w:eastAsia="ru-RU"/>
        </w:rPr>
        <w:t>ное поведение. В случае отказа</w:t>
      </w:r>
      <w:r w:rsidR="00B16C30" w:rsidRPr="00B16C30">
        <w:rPr>
          <w:rFonts w:ascii="Times New Roman" w:eastAsia="Times New Roman" w:hAnsi="Times New Roman" w:cs="Times New Roman"/>
          <w:sz w:val="28"/>
          <w:szCs w:val="28"/>
          <w:lang w:eastAsia="ru-RU"/>
        </w:rPr>
        <w:t xml:space="preserve"> выполнять данное дисциплинарное требование, он отстраняется от занятия.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16C30" w:rsidRPr="00B16C30">
        <w:rPr>
          <w:rFonts w:ascii="Times New Roman" w:eastAsia="Times New Roman" w:hAnsi="Times New Roman" w:cs="Times New Roman"/>
          <w:sz w:val="28"/>
          <w:szCs w:val="28"/>
          <w:lang w:eastAsia="ru-RU"/>
        </w:rPr>
        <w:t xml:space="preserve">. Во время тренировки по команде </w:t>
      </w:r>
      <w:r>
        <w:rPr>
          <w:rFonts w:ascii="Times New Roman" w:eastAsia="Times New Roman" w:hAnsi="Times New Roman" w:cs="Times New Roman"/>
          <w:sz w:val="28"/>
          <w:szCs w:val="28"/>
          <w:lang w:eastAsia="ru-RU"/>
        </w:rPr>
        <w:t>тренера-преподавателяоб</w:t>
      </w:r>
      <w:r w:rsidRPr="00B16C30">
        <w:rPr>
          <w:rFonts w:ascii="Times New Roman" w:eastAsia="Times New Roman" w:hAnsi="Times New Roman" w:cs="Times New Roman"/>
          <w:sz w:val="28"/>
          <w:szCs w:val="28"/>
          <w:lang w:eastAsia="ru-RU"/>
        </w:rPr>
        <w:t>учающиеся</w:t>
      </w:r>
      <w:r w:rsidR="00B16C30" w:rsidRPr="00B16C30">
        <w:rPr>
          <w:rFonts w:ascii="Times New Roman" w:eastAsia="Times New Roman" w:hAnsi="Times New Roman" w:cs="Times New Roman"/>
          <w:sz w:val="28"/>
          <w:szCs w:val="28"/>
          <w:lang w:eastAsia="ru-RU"/>
        </w:rPr>
        <w:t xml:space="preserve"> обязаны прекратить </w:t>
      </w:r>
      <w:r w:rsidR="00742EED">
        <w:rPr>
          <w:rFonts w:ascii="Times New Roman" w:eastAsia="Times New Roman" w:hAnsi="Times New Roman" w:cs="Times New Roman"/>
          <w:sz w:val="28"/>
          <w:szCs w:val="28"/>
          <w:lang w:eastAsia="ru-RU"/>
        </w:rPr>
        <w:t>схватку</w:t>
      </w:r>
      <w:r w:rsidR="00B16C30" w:rsidRPr="00B16C30">
        <w:rPr>
          <w:rFonts w:ascii="Times New Roman" w:eastAsia="Times New Roman" w:hAnsi="Times New Roman" w:cs="Times New Roman"/>
          <w:sz w:val="28"/>
          <w:szCs w:val="28"/>
          <w:lang w:eastAsia="ru-RU"/>
        </w:rPr>
        <w:t xml:space="preserve">.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16C30" w:rsidRPr="00B16C30">
        <w:rPr>
          <w:rFonts w:ascii="Times New Roman" w:eastAsia="Times New Roman" w:hAnsi="Times New Roman" w:cs="Times New Roman"/>
          <w:sz w:val="28"/>
          <w:szCs w:val="28"/>
          <w:lang w:eastAsia="ru-RU"/>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16C30" w:rsidRPr="00B16C30">
        <w:rPr>
          <w:rFonts w:ascii="Times New Roman" w:eastAsia="Times New Roman" w:hAnsi="Times New Roman" w:cs="Times New Roman"/>
          <w:sz w:val="28"/>
          <w:szCs w:val="28"/>
          <w:lang w:eastAsia="ru-RU"/>
        </w:rPr>
        <w:t>. Строго запрещ</w:t>
      </w:r>
      <w:r w:rsidR="00E40D2E">
        <w:rPr>
          <w:rFonts w:ascii="Times New Roman" w:eastAsia="Times New Roman" w:hAnsi="Times New Roman" w:cs="Times New Roman"/>
          <w:sz w:val="28"/>
          <w:szCs w:val="28"/>
          <w:lang w:eastAsia="ru-RU"/>
        </w:rPr>
        <w:t>ается вести схватку</w:t>
      </w:r>
      <w:r w:rsidR="00B16C30" w:rsidRPr="00B16C30">
        <w:rPr>
          <w:rFonts w:ascii="Times New Roman" w:eastAsia="Times New Roman" w:hAnsi="Times New Roman" w:cs="Times New Roman"/>
          <w:sz w:val="28"/>
          <w:szCs w:val="28"/>
          <w:lang w:eastAsia="ru-RU"/>
        </w:rPr>
        <w:t xml:space="preserve"> без разрешения и контроля педагога или в его отсутствии,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lastRenderedPageBreak/>
        <w:t>1</w:t>
      </w:r>
      <w:r w:rsidR="00272F98">
        <w:rPr>
          <w:rFonts w:ascii="Times New Roman" w:eastAsia="Times New Roman" w:hAnsi="Times New Roman" w:cs="Times New Roman"/>
          <w:sz w:val="28"/>
          <w:szCs w:val="28"/>
          <w:lang w:eastAsia="ru-RU"/>
        </w:rPr>
        <w:t>1</w:t>
      </w:r>
      <w:r w:rsidRPr="00B16C30">
        <w:rPr>
          <w:rFonts w:ascii="Times New Roman" w:eastAsia="Times New Roman" w:hAnsi="Times New Roman" w:cs="Times New Roman"/>
          <w:sz w:val="28"/>
          <w:szCs w:val="28"/>
          <w:lang w:eastAsia="ru-RU"/>
        </w:rPr>
        <w:t xml:space="preserve">. Строго запрещается экспериментировать бесконтрольно со своим партнером: как он долго может находиться без дыхания, какой максимальной силы может держать удар в открытые участки тела и т.п.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2</w:t>
      </w:r>
      <w:r w:rsidRPr="00B16C30">
        <w:rPr>
          <w:rFonts w:ascii="Times New Roman" w:eastAsia="Times New Roman" w:hAnsi="Times New Roman" w:cs="Times New Roman"/>
          <w:sz w:val="28"/>
          <w:szCs w:val="28"/>
          <w:lang w:eastAsia="ru-RU"/>
        </w:rPr>
        <w:t xml:space="preserve">. При падениях необходимо сгруппироваться во избежание получения травмы.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3</w:t>
      </w:r>
      <w:r w:rsidRPr="00B16C30">
        <w:rPr>
          <w:rFonts w:ascii="Times New Roman" w:eastAsia="Times New Roman" w:hAnsi="Times New Roman" w:cs="Times New Roman"/>
          <w:sz w:val="28"/>
          <w:szCs w:val="28"/>
          <w:lang w:eastAsia="ru-RU"/>
        </w:rPr>
        <w:t xml:space="preserve">. Запрещается жевать жевательную резинку, конфеты, держать во рту любые посторонние предметы.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4</w:t>
      </w:r>
      <w:r w:rsidRPr="00B16C30">
        <w:rPr>
          <w:rFonts w:ascii="Times New Roman" w:eastAsia="Times New Roman" w:hAnsi="Times New Roman" w:cs="Times New Roman"/>
          <w:sz w:val="28"/>
          <w:szCs w:val="28"/>
          <w:lang w:eastAsia="ru-RU"/>
        </w:rPr>
        <w:t xml:space="preserve">. Запрещается покидать занятие без разрешения </w:t>
      </w:r>
      <w:r w:rsidR="00272F98">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w:t>
      </w:r>
    </w:p>
    <w:p w:rsidR="005C30AF" w:rsidRDefault="005C30AF" w:rsidP="00B16C30">
      <w:pPr>
        <w:spacing w:after="0" w:line="240" w:lineRule="auto"/>
        <w:contextualSpacing/>
        <w:jc w:val="center"/>
        <w:rPr>
          <w:rFonts w:ascii="Times New Roman" w:eastAsia="Times New Roman" w:hAnsi="Times New Roman" w:cs="Times New Roman"/>
          <w:b/>
          <w:sz w:val="28"/>
          <w:szCs w:val="28"/>
          <w:lang w:eastAsia="ru-RU"/>
        </w:rPr>
      </w:pPr>
    </w:p>
    <w:p w:rsidR="00B16C30" w:rsidRPr="00B16C30" w:rsidRDefault="00B16C30" w:rsidP="00B16C30">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Требования безопасности в чрезвычайных ситуациях</w:t>
      </w:r>
      <w:r w:rsidR="005C30AF">
        <w:rPr>
          <w:rFonts w:ascii="Times New Roman" w:eastAsia="Times New Roman" w:hAnsi="Times New Roman" w:cs="Times New Roman"/>
          <w:b/>
          <w:sz w:val="28"/>
          <w:szCs w:val="28"/>
          <w:lang w:eastAsia="ru-RU"/>
        </w:rPr>
        <w:t>.</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При возникновении повреждений спортивных матов сообщить </w:t>
      </w:r>
      <w:r w:rsidR="00272F98">
        <w:rPr>
          <w:rFonts w:ascii="Times New Roman" w:eastAsia="Times New Roman" w:hAnsi="Times New Roman" w:cs="Times New Roman"/>
          <w:sz w:val="28"/>
          <w:szCs w:val="28"/>
          <w:lang w:eastAsia="ru-RU"/>
        </w:rPr>
        <w:t>тренеру-преподавателю</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При появлении болей, плохом самочувствии, получении травмы прекратить занятие и сообщить об этом педагогу.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При возникновении чрезвычайных ситуаций соблюдать спокойствие и выполнять все указания </w:t>
      </w:r>
      <w:r w:rsidR="00272F98">
        <w:rPr>
          <w:rFonts w:ascii="Times New Roman" w:eastAsia="Times New Roman" w:hAnsi="Times New Roman" w:cs="Times New Roman"/>
          <w:sz w:val="28"/>
          <w:szCs w:val="28"/>
          <w:lang w:eastAsia="ru-RU"/>
        </w:rPr>
        <w:t>тренера-преподавателя.</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Требования безопасности по окончании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Снять спортивную одежду.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2. Принять душ или тщательно вымыть лицо и руки с мылом.</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4 </w:t>
      </w:r>
      <w:r w:rsidRPr="00621719">
        <w:rPr>
          <w:rFonts w:ascii="Times New Roman CYR" w:eastAsia="Times New Roman" w:hAnsi="Times New Roman CYR" w:cs="Times New Roman CYR"/>
          <w:b/>
          <w:color w:val="000000"/>
          <w:spacing w:val="-4"/>
          <w:sz w:val="28"/>
          <w:szCs w:val="28"/>
          <w:highlight w:val="white"/>
          <w:lang w:eastAsia="ru-RU"/>
        </w:rPr>
        <w:t>ПЛАН ВОСПИТАТЕЛЬНОЙ И ПРОФОРИЕНТАЦИОННОЙ РАБОТЫ</w:t>
      </w: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 xml:space="preserve"> Содержит групповую и индивидуальную работу с обучающимися, профессиональную ориентацию обучающихся, научную, творческую, 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План воспитательной работы включает направления: освоение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eastAsia="Times New Roman" w:hAnsi="Times New Roman CYR" w:cs="Times New Roman CYR"/>
          <w:color w:val="000000"/>
          <w:spacing w:val="-4"/>
          <w:sz w:val="28"/>
          <w:szCs w:val="28"/>
          <w:highlight w:val="white"/>
          <w:lang w:eastAsia="ru-RU"/>
        </w:rPr>
        <w:t>го поведения</w:t>
      </w:r>
      <w:r w:rsidRPr="00621719">
        <w:rPr>
          <w:rFonts w:ascii="Times New Roman CYR" w:eastAsia="Times New Roman" w:hAnsi="Times New Roman CYR" w:cs="Times New Roman CYR"/>
          <w:color w:val="000000"/>
          <w:spacing w:val="-4"/>
          <w:sz w:val="28"/>
          <w:szCs w:val="28"/>
          <w:highlight w:val="white"/>
          <w:lang w:eastAsia="ru-RU"/>
        </w:rPr>
        <w:t>;развитие коммуникативных навыков, приобщение родителей к жизни детей.</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eastAsia="Times New Roman" w:hAnsi="Times New Roman CYR" w:cs="Times New Roman CYR"/>
          <w:i/>
          <w:color w:val="000000"/>
          <w:spacing w:val="-4"/>
          <w:sz w:val="28"/>
          <w:szCs w:val="28"/>
          <w:highlight w:val="white"/>
          <w:lang w:eastAsia="ru-RU"/>
        </w:rPr>
        <w:t>.</w:t>
      </w: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F243A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5.СИСТЕМА КОНТРОЛЯ И ЗАЧЕТНЫЕ ТРЕБОВАНИЯ</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709"/>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621719" w:rsidRPr="00621719" w:rsidRDefault="00621719"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1719">
        <w:rPr>
          <w:rFonts w:ascii="Times New Roman" w:eastAsia="Times New Roman" w:hAnsi="Times New Roman" w:cs="Times New Roman"/>
          <w:sz w:val="28"/>
          <w:szCs w:val="28"/>
          <w:lang w:eastAsia="ru-RU"/>
        </w:rPr>
        <w:t xml:space="preserve">Итогом реализации образовательной </w:t>
      </w:r>
      <w:r>
        <w:rPr>
          <w:rFonts w:ascii="Times New Roman" w:eastAsia="Times New Roman" w:hAnsi="Times New Roman" w:cs="Times New Roman"/>
          <w:sz w:val="28"/>
          <w:szCs w:val="28"/>
          <w:lang w:eastAsia="ru-RU"/>
        </w:rPr>
        <w:t>п</w:t>
      </w:r>
      <w:r w:rsidRPr="00621719">
        <w:rPr>
          <w:rFonts w:ascii="Times New Roman" w:eastAsia="Times New Roman" w:hAnsi="Times New Roman" w:cs="Times New Roman"/>
          <w:sz w:val="28"/>
          <w:szCs w:val="28"/>
          <w:lang w:eastAsia="ru-RU"/>
        </w:rPr>
        <w:t xml:space="preserve">рограммы является проведение промежуточной аттестации обучающихся и результаты выступления их на официальных спортивных соревнованиях по </w:t>
      </w:r>
      <w:r w:rsidR="00D16EAD">
        <w:rPr>
          <w:rFonts w:ascii="Times New Roman" w:eastAsia="Times New Roman" w:hAnsi="Times New Roman" w:cs="Times New Roman"/>
          <w:sz w:val="28"/>
          <w:szCs w:val="28"/>
          <w:lang w:eastAsia="ru-RU"/>
        </w:rPr>
        <w:t>дзю</w:t>
      </w:r>
      <w:r w:rsidR="005C30AF">
        <w:rPr>
          <w:rFonts w:ascii="Times New Roman" w:eastAsia="Times New Roman" w:hAnsi="Times New Roman" w:cs="Times New Roman"/>
          <w:sz w:val="28"/>
          <w:szCs w:val="28"/>
          <w:lang w:eastAsia="ru-RU"/>
        </w:rPr>
        <w:t>до</w:t>
      </w:r>
      <w:r w:rsidRPr="00621719">
        <w:rPr>
          <w:rFonts w:ascii="Times New Roman" w:eastAsia="Times New Roman" w:hAnsi="Times New Roman" w:cs="Times New Roman"/>
          <w:sz w:val="28"/>
          <w:szCs w:val="28"/>
          <w:lang w:eastAsia="ru-RU"/>
        </w:rPr>
        <w:t>, покоторым осуществляется перевод обучающих</w:t>
      </w:r>
      <w:r w:rsidR="00802730">
        <w:rPr>
          <w:rFonts w:ascii="Times New Roman" w:eastAsia="Times New Roman" w:hAnsi="Times New Roman" w:cs="Times New Roman"/>
          <w:sz w:val="28"/>
          <w:szCs w:val="28"/>
          <w:lang w:eastAsia="ru-RU"/>
        </w:rPr>
        <w:t xml:space="preserve">ся </w:t>
      </w:r>
      <w:r w:rsidRPr="00621719">
        <w:rPr>
          <w:rFonts w:ascii="Times New Roman" w:eastAsia="Times New Roman" w:hAnsi="Times New Roman" w:cs="Times New Roman"/>
          <w:sz w:val="28"/>
          <w:szCs w:val="28"/>
          <w:lang w:eastAsia="ru-RU"/>
        </w:rPr>
        <w:t xml:space="preserve">на следующий этап (период) реализации образовательной программы. </w:t>
      </w:r>
    </w:p>
    <w:p w:rsidR="00621719" w:rsidRPr="00621719" w:rsidRDefault="00621719"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Промежуточная аттестация проводится в конце учебного года</w:t>
      </w:r>
      <w:r>
        <w:rPr>
          <w:rFonts w:ascii="Times New Roman" w:eastAsia="Times New Roman" w:hAnsi="Times New Roman" w:cs="Times New Roman"/>
          <w:sz w:val="28"/>
          <w:szCs w:val="28"/>
          <w:lang w:eastAsia="ru-RU"/>
        </w:rPr>
        <w:t>.</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621719">
        <w:rPr>
          <w:rFonts w:ascii="Times New Roman" w:eastAsia="Times New Roman" w:hAnsi="Times New Roman" w:cs="Times New Roman"/>
          <w:sz w:val="28"/>
          <w:szCs w:val="28"/>
          <w:lang w:eastAsia="ru-RU"/>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621719" w:rsidRPr="00621719" w:rsidRDefault="00621719" w:rsidP="00621719">
      <w:pPr>
        <w:numPr>
          <w:ilvl w:val="0"/>
          <w:numId w:val="11"/>
        </w:numPr>
        <w:shd w:val="clear" w:color="auto" w:fill="FFFFFF"/>
        <w:tabs>
          <w:tab w:val="num" w:pos="709"/>
        </w:tabs>
        <w:suppressAutoHyphens/>
        <w:autoSpaceDE w:val="0"/>
        <w:spacing w:after="0" w:line="240" w:lineRule="auto"/>
        <w:ind w:firstLine="277"/>
        <w:contextualSpacing/>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Формы текущей аттестации: </w:t>
      </w:r>
    </w:p>
    <w:p w:rsidR="00621719" w:rsidRPr="00621719" w:rsidRDefault="00F243A6"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621719" w:rsidRPr="00621719" w:rsidRDefault="00F243A6"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участие в различных соревнованиях;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личностные достижения обучающихся на т</w:t>
      </w:r>
      <w:r w:rsidR="00621719">
        <w:rPr>
          <w:rFonts w:ascii="Times New Roman" w:eastAsia="Times New Roman" w:hAnsi="Times New Roman" w:cs="Times New Roman"/>
          <w:sz w:val="28"/>
          <w:szCs w:val="28"/>
          <w:lang w:eastAsia="ru-RU"/>
        </w:rPr>
        <w:t xml:space="preserve">екущих занятиях и других формах </w:t>
      </w:r>
      <w:r w:rsidR="00621719" w:rsidRPr="00621719">
        <w:rPr>
          <w:rFonts w:ascii="Times New Roman" w:eastAsia="Times New Roman" w:hAnsi="Times New Roman" w:cs="Times New Roman"/>
          <w:sz w:val="28"/>
          <w:szCs w:val="28"/>
          <w:lang w:eastAsia="ru-RU"/>
        </w:rPr>
        <w:t xml:space="preserve">обучения; </w:t>
      </w:r>
    </w:p>
    <w:p w:rsidR="00621719" w:rsidRPr="00621719" w:rsidRDefault="00F243A6"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выполнение классификационных норм для присвоения спортивных разрядов в виде спорта.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членство в сборных командах города, края и т.п. по культивируемым видам спорта. </w:t>
      </w:r>
    </w:p>
    <w:p w:rsidR="00621719" w:rsidRPr="00621719" w:rsidRDefault="00621719"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наличие инструкторской и судейской практики.</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w:eastAsia="Times New Roman" w:hAnsi="Times New Roman" w:cs="Times New Roman"/>
          <w:color w:val="000000"/>
          <w:sz w:val="28"/>
          <w:szCs w:val="28"/>
          <w:lang w:eastAsia="ru-RU"/>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r w:rsidRPr="00621719">
        <w:rPr>
          <w:rFonts w:ascii="Times New Roman" w:eastAsia="Times New Roman" w:hAnsi="Times New Roman" w:cs="Times New Roman"/>
          <w:b/>
          <w:color w:val="000000"/>
          <w:sz w:val="28"/>
          <w:szCs w:val="28"/>
          <w:lang w:eastAsia="ru-RU"/>
        </w:rPr>
        <w:t>Комплексы контрольных упражнений для проведения текущей аттестаци</w:t>
      </w:r>
      <w:r w:rsidR="00F243A6">
        <w:rPr>
          <w:rFonts w:ascii="Times New Roman" w:eastAsia="Times New Roman" w:hAnsi="Times New Roman" w:cs="Times New Roman"/>
          <w:b/>
          <w:color w:val="000000"/>
          <w:sz w:val="28"/>
          <w:szCs w:val="28"/>
          <w:lang w:eastAsia="ru-RU"/>
        </w:rPr>
        <w:t>и и методические указания к ним</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1. Бег на 30 м выполняется на дорожке стадиона или легкоатлетичес</w:t>
      </w:r>
      <w:r w:rsidRPr="00621719">
        <w:rPr>
          <w:rFonts w:ascii="Times New Roman" w:eastAsia="Times New Roman" w:hAnsi="Times New Roman" w:cs="Times New Roman"/>
          <w:color w:val="000000"/>
          <w:sz w:val="28"/>
          <w:szCs w:val="28"/>
          <w:lang w:eastAsia="ru-RU"/>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eastAsia="Times New Roman" w:hAnsi="Times New Roman" w:cs="Times New Roman"/>
          <w:color w:val="000000"/>
          <w:sz w:val="28"/>
          <w:szCs w:val="28"/>
          <w:lang w:eastAsia="ru-RU"/>
        </w:rPr>
        <w:softHyphen/>
        <w:t>сятой доли секунды. Разрешается только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eastAsia="Times New Roman" w:hAnsi="Times New Roman" w:cs="Times New Roman"/>
          <w:color w:val="000000"/>
          <w:sz w:val="28"/>
          <w:szCs w:val="28"/>
          <w:lang w:eastAsia="ru-RU"/>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eastAsia="Times New Roman" w:hAnsi="Times New Roman" w:cs="Times New Roman"/>
          <w:color w:val="000000"/>
          <w:sz w:val="28"/>
          <w:szCs w:val="28"/>
          <w:lang w:eastAsia="ru-RU"/>
        </w:rPr>
        <w:softHyphen/>
      </w:r>
      <w:r w:rsidRPr="00621719">
        <w:rPr>
          <w:rFonts w:ascii="Times New Roman" w:eastAsia="Times New Roman" w:hAnsi="Times New Roman" w:cs="Times New Roman"/>
          <w:color w:val="000000"/>
          <w:sz w:val="28"/>
          <w:szCs w:val="28"/>
          <w:lang w:eastAsia="ru-RU"/>
        </w:rPr>
        <w:lastRenderedPageBreak/>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eastAsia="Times New Roman" w:hAnsi="Times New Roman" w:cs="Times New Roman"/>
          <w:color w:val="000000"/>
          <w:sz w:val="28"/>
          <w:szCs w:val="28"/>
          <w:lang w:eastAsia="ru-RU"/>
        </w:rPr>
        <w:softHyphen/>
        <w:t>вается лучший результат из трех попыток в сантиметрах.</w:t>
      </w:r>
    </w:p>
    <w:p w:rsidR="00621719" w:rsidRPr="00621719" w:rsidRDefault="00621719" w:rsidP="00621719">
      <w:pPr>
        <w:shd w:val="clear" w:color="auto" w:fill="FFFFFF"/>
        <w:spacing w:after="0" w:line="332" w:lineRule="atLeast"/>
        <w:ind w:firstLine="567"/>
        <w:jc w:val="both"/>
        <w:rPr>
          <w:rFonts w:ascii="Times New Roman" w:eastAsia="Times New Roman" w:hAnsi="Times New Roman" w:cs="Times New Roman"/>
          <w:color w:val="000000"/>
          <w:spacing w:val="2"/>
          <w:sz w:val="28"/>
          <w:szCs w:val="28"/>
          <w:lang w:eastAsia="ru-RU"/>
        </w:rPr>
      </w:pPr>
      <w:r w:rsidRPr="00621719">
        <w:rPr>
          <w:rFonts w:ascii="Times New Roman" w:eastAsia="Times New Roman" w:hAnsi="Times New Roman" w:cs="Times New Roman"/>
          <w:color w:val="000000"/>
          <w:sz w:val="28"/>
          <w:szCs w:val="28"/>
          <w:lang w:eastAsia="ru-RU"/>
        </w:rPr>
        <w:t xml:space="preserve">3. Подъём туловища из положения лёжа на спине выполняется при зафиксированном положении ног. </w:t>
      </w:r>
      <w:r w:rsidRPr="00621719">
        <w:rPr>
          <w:rFonts w:ascii="Times New Roman" w:eastAsia="Times New Roman" w:hAnsi="Times New Roman" w:cs="Times New Roman"/>
          <w:color w:val="000000"/>
          <w:spacing w:val="2"/>
          <w:sz w:val="28"/>
          <w:szCs w:val="28"/>
          <w:lang w:eastAsia="ru-RU"/>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eastAsia="Times New Roman" w:hAnsi="Times New Roman" w:cs="Times New Roman"/>
          <w:color w:val="000000"/>
          <w:sz w:val="28"/>
          <w:szCs w:val="28"/>
          <w:lang w:eastAsia="ru-RU"/>
        </w:rPr>
        <w:softHyphen/>
        <w:t>ет стойки. Время фиксируется до десятой доли секунды. Разрешается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5.Подтягивание на перекладине из положения виса выполняется мак</w:t>
      </w:r>
      <w:r w:rsidRPr="00621719">
        <w:rPr>
          <w:rFonts w:ascii="Times New Roman" w:eastAsia="Times New Roman" w:hAnsi="Times New Roman" w:cs="Times New Roman"/>
          <w:color w:val="000000"/>
          <w:sz w:val="28"/>
          <w:szCs w:val="28"/>
          <w:lang w:eastAsia="ru-RU"/>
        </w:rPr>
        <w:softHyphen/>
        <w:t>симальное количество раз за 20 с, хватом сверху. И.п. - вис на перекла</w:t>
      </w:r>
      <w:r w:rsidRPr="00621719">
        <w:rPr>
          <w:rFonts w:ascii="Times New Roman" w:eastAsia="Times New Roman" w:hAnsi="Times New Roman" w:cs="Times New Roman"/>
          <w:color w:val="000000"/>
          <w:sz w:val="28"/>
          <w:szCs w:val="28"/>
          <w:lang w:eastAsia="ru-RU"/>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eastAsia="Times New Roman" w:hAnsi="Times New Roman" w:cs="Times New Roman"/>
          <w:color w:val="000000"/>
          <w:sz w:val="28"/>
          <w:szCs w:val="28"/>
          <w:lang w:eastAsia="ru-RU"/>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eastAsia="Times New Roman" w:hAnsi="Times New Roman" w:cs="Times New Roman"/>
          <w:color w:val="000000"/>
          <w:sz w:val="28"/>
          <w:szCs w:val="28"/>
          <w:lang w:eastAsia="ru-RU"/>
        </w:rPr>
        <w:softHyphen/>
        <w:t>менная работа рук, при выполнении подтягивания за 20 с засчитывается количество полных подтягиваний.</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6.Сгибание и разгибание рук в упоре лежа выполняется максималь</w:t>
      </w:r>
      <w:r w:rsidRPr="00621719">
        <w:rPr>
          <w:rFonts w:ascii="Times New Roman" w:eastAsia="Times New Roman" w:hAnsi="Times New Roman" w:cs="Times New Roman"/>
          <w:color w:val="000000"/>
          <w:sz w:val="28"/>
          <w:szCs w:val="28"/>
          <w:lang w:eastAsia="ru-RU"/>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eastAsia="Times New Roman" w:hAnsi="Times New Roman" w:cs="Times New Roman"/>
          <w:color w:val="000000"/>
          <w:sz w:val="28"/>
          <w:szCs w:val="28"/>
          <w:lang w:eastAsia="ru-RU"/>
        </w:rPr>
        <w:softHyphen/>
        <w:t>ставляют единую линию. Отжимание засчитывается, когда учащийся, коснувшись грудью пола, возвращается в и. п. При выполнении упраж</w:t>
      </w:r>
      <w:r w:rsidRPr="00621719">
        <w:rPr>
          <w:rFonts w:ascii="Times New Roman" w:eastAsia="Times New Roman" w:hAnsi="Times New Roman" w:cs="Times New Roman"/>
          <w:color w:val="000000"/>
          <w:sz w:val="28"/>
          <w:szCs w:val="28"/>
          <w:lang w:eastAsia="ru-RU"/>
        </w:rPr>
        <w:softHyphen/>
        <w:t>нения запрещены движения в тазобедренных суставах.</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7.Бег на 800м, 1000 м, 1500м проводится на дорожке стадиона. Время фиксируется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9.Время 10 подтягиваний на перекладине из положения виса. Подтя</w:t>
      </w:r>
      <w:r w:rsidRPr="00621719">
        <w:rPr>
          <w:rFonts w:ascii="Times New Roman" w:eastAsia="Times New Roman" w:hAnsi="Times New Roman" w:cs="Times New Roman"/>
          <w:color w:val="000000"/>
          <w:sz w:val="28"/>
          <w:szCs w:val="28"/>
          <w:lang w:eastAsia="ru-RU"/>
        </w:rPr>
        <w:softHyphen/>
        <w:t>гивания засчитываются при положении, когда подбородок находится выше уровня перекладины, каждое последующее подтягивание выпол</w:t>
      </w:r>
      <w:r w:rsidRPr="00621719">
        <w:rPr>
          <w:rFonts w:ascii="Times New Roman" w:eastAsia="Times New Roman" w:hAnsi="Times New Roman" w:cs="Times New Roman"/>
          <w:color w:val="000000"/>
          <w:sz w:val="28"/>
          <w:szCs w:val="28"/>
          <w:lang w:eastAsia="ru-RU"/>
        </w:rPr>
        <w:softHyphen/>
        <w:t>няется из положения полностью выпрямленных рук. Результат фиксиру</w:t>
      </w:r>
      <w:r w:rsidRPr="00621719">
        <w:rPr>
          <w:rFonts w:ascii="Times New Roman" w:eastAsia="Times New Roman" w:hAnsi="Times New Roman" w:cs="Times New Roman"/>
          <w:color w:val="000000"/>
          <w:sz w:val="28"/>
          <w:szCs w:val="28"/>
          <w:lang w:eastAsia="ru-RU"/>
        </w:rPr>
        <w:softHyphen/>
        <w:t>ется с точностью до 0,1 с.</w:t>
      </w:r>
    </w:p>
    <w:p w:rsidR="00621719" w:rsidRPr="00621719" w:rsidRDefault="00621719" w:rsidP="00621719">
      <w:pPr>
        <w:shd w:val="clear" w:color="auto" w:fill="FFFFFF"/>
        <w:spacing w:after="0" w:line="277" w:lineRule="atLeast"/>
        <w:ind w:firstLine="567"/>
        <w:jc w:val="both"/>
        <w:rPr>
          <w:rFonts w:ascii="Times New Roman" w:eastAsia="Times New Roman" w:hAnsi="Times New Roman" w:cs="Times New Roman"/>
          <w:color w:val="000000"/>
          <w:sz w:val="28"/>
          <w:szCs w:val="28"/>
          <w:shd w:val="clear" w:color="auto" w:fill="FFFFFF"/>
          <w:lang w:eastAsia="ru-RU"/>
        </w:rPr>
      </w:pPr>
      <w:r w:rsidRPr="00621719">
        <w:rPr>
          <w:rFonts w:ascii="Times New Roman" w:eastAsia="Times New Roman" w:hAnsi="Times New Roman" w:cs="Times New Roman"/>
          <w:color w:val="000000"/>
          <w:spacing w:val="2"/>
          <w:sz w:val="28"/>
          <w:szCs w:val="28"/>
          <w:lang w:eastAsia="ru-RU"/>
        </w:rPr>
        <w:t>10.</w:t>
      </w:r>
      <w:r w:rsidRPr="00621719">
        <w:rPr>
          <w:rFonts w:ascii="Times New Roman" w:eastAsia="Times New Roman" w:hAnsi="Times New Roman" w:cs="Times New Roman"/>
          <w:color w:val="000000"/>
          <w:sz w:val="28"/>
          <w:szCs w:val="28"/>
          <w:lang w:eastAsia="ru-RU"/>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 Запрещается: </w:t>
      </w:r>
      <w:r w:rsidRPr="00621719">
        <w:rPr>
          <w:rFonts w:ascii="Times New Roman" w:eastAsia="Times New Roman" w:hAnsi="Times New Roman" w:cs="Times New Roman"/>
          <w:color w:val="000000"/>
          <w:sz w:val="28"/>
          <w:szCs w:val="28"/>
          <w:shd w:val="clear" w:color="auto" w:fill="FFFFFF"/>
          <w:lang w:eastAsia="ru-RU"/>
        </w:rPr>
        <w:t xml:space="preserve">держать руки на перекладине на расстоянии большем, чем ширина плеч; упражнение выполнять из виса обратным хватом; делать рывки и маховые движения ногами; </w:t>
      </w:r>
      <w:r w:rsidR="00F243A6" w:rsidRPr="00621719">
        <w:rPr>
          <w:rFonts w:ascii="Times New Roman" w:eastAsia="Times New Roman" w:hAnsi="Times New Roman" w:cs="Times New Roman"/>
          <w:color w:val="000000"/>
          <w:sz w:val="28"/>
          <w:szCs w:val="28"/>
          <w:shd w:val="clear" w:color="auto" w:fill="FFFFFF"/>
          <w:lang w:eastAsia="ru-RU"/>
        </w:rPr>
        <w:t>отталкиваться от</w:t>
      </w:r>
      <w:r w:rsidRPr="00621719">
        <w:rPr>
          <w:rFonts w:ascii="Times New Roman" w:eastAsia="Times New Roman" w:hAnsi="Times New Roman" w:cs="Times New Roman"/>
          <w:color w:val="000000"/>
          <w:sz w:val="28"/>
          <w:szCs w:val="28"/>
          <w:shd w:val="clear" w:color="auto" w:fill="FFFFFF"/>
          <w:lang w:eastAsia="ru-RU"/>
        </w:rPr>
        <w:t xml:space="preserve"> пола и касаться других </w:t>
      </w:r>
      <w:r w:rsidRPr="00621719">
        <w:rPr>
          <w:rFonts w:ascii="Times New Roman" w:eastAsia="Times New Roman" w:hAnsi="Times New Roman" w:cs="Times New Roman"/>
          <w:color w:val="000000"/>
          <w:sz w:val="28"/>
          <w:szCs w:val="28"/>
          <w:shd w:val="clear" w:color="auto" w:fill="FFFFFF"/>
          <w:lang w:eastAsia="ru-RU"/>
        </w:rPr>
        <w:lastRenderedPageBreak/>
        <w:t>предметов, производить перехваты и раскрытия ладони; ноги поднимать поочередно; выполнять упражнение со значительной остановкой для отдыха.</w:t>
      </w:r>
    </w:p>
    <w:p w:rsidR="00621719" w:rsidRPr="00621719" w:rsidRDefault="00621719" w:rsidP="00621719">
      <w:pPr>
        <w:shd w:val="clear" w:color="auto" w:fill="FFFFFF"/>
        <w:tabs>
          <w:tab w:val="left" w:pos="-284"/>
        </w:tabs>
        <w:spacing w:after="0" w:line="309" w:lineRule="atLeast"/>
        <w:ind w:firstLine="56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shd w:val="clear" w:color="auto" w:fill="FFFFFF"/>
          <w:lang w:eastAsia="ru-RU"/>
        </w:rPr>
        <w:t xml:space="preserve"> 11. </w:t>
      </w:r>
      <w:r w:rsidRPr="00621719">
        <w:rPr>
          <w:rFonts w:ascii="Times New Roman" w:eastAsia="Times New Roman" w:hAnsi="Times New Roman" w:cs="Times New Roman"/>
          <w:sz w:val="28"/>
          <w:szCs w:val="28"/>
          <w:lang w:eastAsia="ru-RU"/>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D16EAD" w:rsidRPr="008B5BF2" w:rsidRDefault="00D16EAD" w:rsidP="008B5BF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16EAD" w:rsidRDefault="00D16EAD" w:rsidP="00D16EA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D16EAD" w:rsidRDefault="00D16EAD" w:rsidP="00D16EA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D16EAD" w:rsidRDefault="00D16EAD" w:rsidP="00D16EA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743B34" w:rsidRDefault="00743B34" w:rsidP="008B5BF2">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5F4D09" w:rsidRPr="0062171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lastRenderedPageBreak/>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базового уровня</w:t>
      </w:r>
    </w:p>
    <w:p w:rsidR="006728E5" w:rsidRPr="006728E5" w:rsidRDefault="006728E5" w:rsidP="006728E5">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tblPr>
      <w:tblGrid>
        <w:gridCol w:w="2570"/>
        <w:gridCol w:w="3460"/>
        <w:gridCol w:w="3325"/>
      </w:tblGrid>
      <w:tr w:rsidR="00C33960" w:rsidRPr="00C33960" w:rsidTr="006728E5">
        <w:trPr>
          <w:trHeight w:val="15"/>
        </w:trPr>
        <w:tc>
          <w:tcPr>
            <w:tcW w:w="2957" w:type="dxa"/>
            <w:shd w:val="clear" w:color="auto" w:fill="FFFFFF"/>
            <w:hideMark/>
          </w:tcPr>
          <w:p w:rsidR="006728E5" w:rsidRPr="00C33960" w:rsidRDefault="006728E5" w:rsidP="006728E5">
            <w:pPr>
              <w:spacing w:after="0" w:line="240" w:lineRule="auto"/>
              <w:rPr>
                <w:rFonts w:ascii="Times New Roman" w:eastAsia="Times New Roman" w:hAnsi="Times New Roman" w:cs="Times New Roman"/>
                <w:sz w:val="24"/>
                <w:szCs w:val="24"/>
                <w:lang w:eastAsia="ru-RU"/>
              </w:rPr>
            </w:pPr>
          </w:p>
        </w:tc>
        <w:tc>
          <w:tcPr>
            <w:tcW w:w="4250" w:type="dxa"/>
            <w:shd w:val="clear" w:color="auto" w:fill="FFFFFF"/>
            <w:hideMark/>
          </w:tcPr>
          <w:p w:rsidR="006728E5" w:rsidRPr="00C33960" w:rsidRDefault="006728E5" w:rsidP="006728E5">
            <w:pPr>
              <w:spacing w:after="0" w:line="240" w:lineRule="auto"/>
              <w:rPr>
                <w:rFonts w:ascii="Times New Roman" w:eastAsia="Times New Roman" w:hAnsi="Times New Roman" w:cs="Times New Roman"/>
                <w:sz w:val="20"/>
                <w:szCs w:val="20"/>
                <w:lang w:eastAsia="ru-RU"/>
              </w:rPr>
            </w:pPr>
          </w:p>
        </w:tc>
        <w:tc>
          <w:tcPr>
            <w:tcW w:w="4066" w:type="dxa"/>
            <w:shd w:val="clear" w:color="auto" w:fill="FFFFFF"/>
            <w:hideMark/>
          </w:tcPr>
          <w:p w:rsidR="006728E5" w:rsidRPr="00C33960" w:rsidRDefault="006728E5" w:rsidP="006728E5">
            <w:pPr>
              <w:spacing w:after="0" w:line="240" w:lineRule="auto"/>
              <w:rPr>
                <w:rFonts w:ascii="Times New Roman" w:eastAsia="Times New Roman" w:hAnsi="Times New Roman" w:cs="Times New Roman"/>
                <w:sz w:val="20"/>
                <w:szCs w:val="20"/>
                <w:lang w:eastAsia="ru-RU"/>
              </w:rPr>
            </w:pPr>
          </w:p>
        </w:tc>
      </w:tr>
      <w:tr w:rsidR="00C33960" w:rsidRPr="00C33960" w:rsidTr="006728E5">
        <w:tc>
          <w:tcPr>
            <w:tcW w:w="2957"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Развиваемые физические</w:t>
            </w:r>
          </w:p>
        </w:tc>
        <w:tc>
          <w:tcPr>
            <w:tcW w:w="83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Контрольные упражнения (тесты)</w:t>
            </w:r>
          </w:p>
        </w:tc>
      </w:tr>
      <w:tr w:rsidR="00C33960" w:rsidRPr="00C33960" w:rsidTr="006728E5">
        <w:tc>
          <w:tcPr>
            <w:tcW w:w="2957"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качества</w:t>
            </w:r>
          </w:p>
        </w:tc>
        <w:tc>
          <w:tcPr>
            <w:tcW w:w="4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Мальчики</w:t>
            </w:r>
          </w:p>
        </w:tc>
        <w:tc>
          <w:tcPr>
            <w:tcW w:w="4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Девочки</w:t>
            </w:r>
          </w:p>
        </w:tc>
      </w:tr>
      <w:tr w:rsidR="00C33960" w:rsidRPr="00C33960" w:rsidTr="006728E5">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Координация</w:t>
            </w:r>
          </w:p>
        </w:tc>
        <w:tc>
          <w:tcPr>
            <w:tcW w:w="4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Стоя ровно, на одной ноге,</w:t>
            </w:r>
            <w:r w:rsidRPr="00C33960">
              <w:rPr>
                <w:rFonts w:ascii="Times New Roman" w:eastAsia="Times New Roman" w:hAnsi="Times New Roman" w:cs="Times New Roman"/>
                <w:spacing w:val="2"/>
                <w:sz w:val="21"/>
                <w:szCs w:val="21"/>
                <w:lang w:eastAsia="ru-RU"/>
              </w:rPr>
              <w:br/>
              <w:t>руки на поясе.</w:t>
            </w:r>
            <w:r w:rsidRPr="00C33960">
              <w:rPr>
                <w:rFonts w:ascii="Times New Roman" w:eastAsia="Times New Roman" w:hAnsi="Times New Roman" w:cs="Times New Roman"/>
                <w:spacing w:val="2"/>
                <w:sz w:val="21"/>
                <w:szCs w:val="21"/>
                <w:lang w:eastAsia="ru-RU"/>
              </w:rPr>
              <w:br/>
              <w:t>Фиксация положения</w:t>
            </w:r>
            <w:r w:rsidRPr="00C33960">
              <w:rPr>
                <w:rFonts w:ascii="Times New Roman" w:eastAsia="Times New Roman" w:hAnsi="Times New Roman" w:cs="Times New Roman"/>
                <w:spacing w:val="2"/>
                <w:sz w:val="21"/>
                <w:szCs w:val="21"/>
                <w:lang w:eastAsia="ru-RU"/>
              </w:rPr>
              <w:br/>
              <w:t>(не менее 10 с)</w:t>
            </w:r>
          </w:p>
        </w:tc>
        <w:tc>
          <w:tcPr>
            <w:tcW w:w="4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Стоя ровно, на одной ноге,</w:t>
            </w:r>
            <w:r w:rsidRPr="00C33960">
              <w:rPr>
                <w:rFonts w:ascii="Times New Roman" w:eastAsia="Times New Roman" w:hAnsi="Times New Roman" w:cs="Times New Roman"/>
                <w:spacing w:val="2"/>
                <w:sz w:val="21"/>
                <w:szCs w:val="21"/>
                <w:lang w:eastAsia="ru-RU"/>
              </w:rPr>
              <w:br/>
              <w:t>руки на поясе.</w:t>
            </w:r>
            <w:r w:rsidRPr="00C33960">
              <w:rPr>
                <w:rFonts w:ascii="Times New Roman" w:eastAsia="Times New Roman" w:hAnsi="Times New Roman" w:cs="Times New Roman"/>
                <w:spacing w:val="2"/>
                <w:sz w:val="21"/>
                <w:szCs w:val="21"/>
                <w:lang w:eastAsia="ru-RU"/>
              </w:rPr>
              <w:br/>
              <w:t>Фиксация положения</w:t>
            </w:r>
            <w:r w:rsidRPr="00C33960">
              <w:rPr>
                <w:rFonts w:ascii="Times New Roman" w:eastAsia="Times New Roman" w:hAnsi="Times New Roman" w:cs="Times New Roman"/>
                <w:spacing w:val="2"/>
                <w:sz w:val="21"/>
                <w:szCs w:val="21"/>
                <w:lang w:eastAsia="ru-RU"/>
              </w:rPr>
              <w:br/>
              <w:t>(не менее 8 с)</w:t>
            </w:r>
          </w:p>
        </w:tc>
      </w:tr>
      <w:tr w:rsidR="00C33960" w:rsidRPr="00C33960" w:rsidTr="006728E5">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Сила</w:t>
            </w:r>
          </w:p>
        </w:tc>
        <w:tc>
          <w:tcPr>
            <w:tcW w:w="4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Сгибание и разгибание рук</w:t>
            </w:r>
            <w:r w:rsidRPr="00C33960">
              <w:rPr>
                <w:rFonts w:ascii="Times New Roman" w:eastAsia="Times New Roman" w:hAnsi="Times New Roman" w:cs="Times New Roman"/>
                <w:spacing w:val="2"/>
                <w:sz w:val="21"/>
                <w:szCs w:val="21"/>
                <w:lang w:eastAsia="ru-RU"/>
              </w:rPr>
              <w:br/>
              <w:t>в упоре лежа на полу</w:t>
            </w:r>
            <w:r w:rsidRPr="00C33960">
              <w:rPr>
                <w:rFonts w:ascii="Times New Roman" w:eastAsia="Times New Roman" w:hAnsi="Times New Roman" w:cs="Times New Roman"/>
                <w:spacing w:val="2"/>
                <w:sz w:val="21"/>
                <w:szCs w:val="21"/>
                <w:lang w:eastAsia="ru-RU"/>
              </w:rPr>
              <w:br/>
              <w:t>(не менее 4 раз)</w:t>
            </w:r>
          </w:p>
        </w:tc>
        <w:tc>
          <w:tcPr>
            <w:tcW w:w="4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Сгибание и разгибание рук в</w:t>
            </w:r>
            <w:r w:rsidRPr="00C33960">
              <w:rPr>
                <w:rFonts w:ascii="Times New Roman" w:eastAsia="Times New Roman" w:hAnsi="Times New Roman" w:cs="Times New Roman"/>
                <w:spacing w:val="2"/>
                <w:sz w:val="21"/>
                <w:szCs w:val="21"/>
                <w:lang w:eastAsia="ru-RU"/>
              </w:rPr>
              <w:br/>
              <w:t>упоре лежа на полу</w:t>
            </w:r>
            <w:r w:rsidRPr="00C33960">
              <w:rPr>
                <w:rFonts w:ascii="Times New Roman" w:eastAsia="Times New Roman" w:hAnsi="Times New Roman" w:cs="Times New Roman"/>
                <w:spacing w:val="2"/>
                <w:sz w:val="21"/>
                <w:szCs w:val="21"/>
                <w:lang w:eastAsia="ru-RU"/>
              </w:rPr>
              <w:br/>
              <w:t>(не менее 3 раз)</w:t>
            </w:r>
          </w:p>
        </w:tc>
      </w:tr>
      <w:tr w:rsidR="00C33960" w:rsidRPr="00C33960" w:rsidTr="006728E5">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Скоростно-силовые</w:t>
            </w:r>
          </w:p>
        </w:tc>
        <w:tc>
          <w:tcPr>
            <w:tcW w:w="4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Прыжок в длину с места</w:t>
            </w:r>
            <w:r w:rsidRPr="00C33960">
              <w:rPr>
                <w:rFonts w:ascii="Times New Roman" w:eastAsia="Times New Roman" w:hAnsi="Times New Roman" w:cs="Times New Roman"/>
                <w:spacing w:val="2"/>
                <w:sz w:val="21"/>
                <w:szCs w:val="21"/>
                <w:lang w:eastAsia="ru-RU"/>
              </w:rPr>
              <w:br/>
              <w:t>(не менее 90 см)</w:t>
            </w:r>
          </w:p>
        </w:tc>
        <w:tc>
          <w:tcPr>
            <w:tcW w:w="4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Прыжок в длину с места</w:t>
            </w:r>
            <w:r w:rsidRPr="00C33960">
              <w:rPr>
                <w:rFonts w:ascii="Times New Roman" w:eastAsia="Times New Roman" w:hAnsi="Times New Roman" w:cs="Times New Roman"/>
                <w:spacing w:val="2"/>
                <w:sz w:val="21"/>
                <w:szCs w:val="21"/>
                <w:lang w:eastAsia="ru-RU"/>
              </w:rPr>
              <w:br/>
              <w:t>(не менее 70 см)</w:t>
            </w:r>
          </w:p>
        </w:tc>
      </w:tr>
      <w:tr w:rsidR="00C33960" w:rsidRPr="00C33960" w:rsidTr="006728E5">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Гибкость</w:t>
            </w:r>
          </w:p>
        </w:tc>
        <w:tc>
          <w:tcPr>
            <w:tcW w:w="83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728E5" w:rsidRPr="00C33960" w:rsidRDefault="006728E5" w:rsidP="006728E5">
            <w:pPr>
              <w:spacing w:after="0" w:line="315" w:lineRule="atLeast"/>
              <w:jc w:val="center"/>
              <w:textAlignment w:val="baseline"/>
              <w:rPr>
                <w:rFonts w:ascii="Times New Roman" w:eastAsia="Times New Roman" w:hAnsi="Times New Roman" w:cs="Times New Roman"/>
                <w:spacing w:val="2"/>
                <w:sz w:val="21"/>
                <w:szCs w:val="21"/>
                <w:lang w:eastAsia="ru-RU"/>
              </w:rPr>
            </w:pPr>
            <w:r w:rsidRPr="00C33960">
              <w:rPr>
                <w:rFonts w:ascii="Times New Roman" w:eastAsia="Times New Roman" w:hAnsi="Times New Roman" w:cs="Times New Roman"/>
                <w:spacing w:val="2"/>
                <w:sz w:val="21"/>
                <w:szCs w:val="21"/>
                <w:lang w:eastAsia="ru-RU"/>
              </w:rPr>
              <w:t>Наклон вперед из положения стоя с выпрямленными ногами на полу</w:t>
            </w:r>
            <w:r w:rsidRPr="00C33960">
              <w:rPr>
                <w:rFonts w:ascii="Times New Roman" w:eastAsia="Times New Roman" w:hAnsi="Times New Roman" w:cs="Times New Roman"/>
                <w:spacing w:val="2"/>
                <w:sz w:val="21"/>
                <w:szCs w:val="21"/>
                <w:lang w:eastAsia="ru-RU"/>
              </w:rPr>
              <w:br/>
              <w:t>(пальцами рук коснуться пола)</w:t>
            </w:r>
          </w:p>
        </w:tc>
      </w:tr>
    </w:tbl>
    <w:p w:rsidR="00C33960" w:rsidRDefault="00C33960"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EF40D1" w:rsidRDefault="00EF40D1" w:rsidP="00CB237F">
      <w:pPr>
        <w:spacing w:after="160" w:line="259" w:lineRule="auto"/>
        <w:jc w:val="center"/>
        <w:rPr>
          <w:rFonts w:ascii="Times New Roman" w:eastAsia="Calibri" w:hAnsi="Times New Roman" w:cs="Times New Roman"/>
          <w:b/>
          <w:sz w:val="28"/>
          <w:szCs w:val="28"/>
        </w:rPr>
      </w:pPr>
    </w:p>
    <w:p w:rsidR="00CB237F" w:rsidRPr="00CB237F" w:rsidRDefault="00CB237F" w:rsidP="00CB237F">
      <w:pPr>
        <w:spacing w:after="160" w:line="259" w:lineRule="auto"/>
        <w:jc w:val="center"/>
        <w:rPr>
          <w:rFonts w:ascii="Times New Roman" w:eastAsia="Calibri" w:hAnsi="Times New Roman" w:cs="Times New Roman"/>
          <w:b/>
          <w:sz w:val="28"/>
          <w:szCs w:val="28"/>
        </w:rPr>
      </w:pPr>
      <w:r w:rsidRPr="00CB237F">
        <w:rPr>
          <w:rFonts w:ascii="Times New Roman" w:eastAsia="Calibri" w:hAnsi="Times New Roman" w:cs="Times New Roman"/>
          <w:b/>
          <w:sz w:val="28"/>
          <w:szCs w:val="28"/>
        </w:rPr>
        <w:lastRenderedPageBreak/>
        <w:t>Бальная система оценок результатов для зачисления и промежуточной аттестации базового уровня</w:t>
      </w:r>
    </w:p>
    <w:p w:rsidR="00CB237F" w:rsidRDefault="00CB237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34"/>
        <w:gridCol w:w="1015"/>
        <w:gridCol w:w="225"/>
        <w:gridCol w:w="30"/>
        <w:gridCol w:w="816"/>
        <w:gridCol w:w="36"/>
        <w:gridCol w:w="33"/>
        <w:gridCol w:w="942"/>
        <w:gridCol w:w="34"/>
        <w:gridCol w:w="1195"/>
        <w:gridCol w:w="19"/>
        <w:gridCol w:w="20"/>
        <w:gridCol w:w="785"/>
        <w:gridCol w:w="1769"/>
      </w:tblGrid>
      <w:tr w:rsidR="00CB237F" w:rsidRPr="00CB237F" w:rsidTr="007A1462">
        <w:trPr>
          <w:jc w:val="center"/>
        </w:trPr>
        <w:tc>
          <w:tcPr>
            <w:tcW w:w="2971" w:type="dxa"/>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Развиваемое физическое</w:t>
            </w:r>
          </w:p>
        </w:tc>
        <w:tc>
          <w:tcPr>
            <w:tcW w:w="7482" w:type="dxa"/>
            <w:gridSpan w:val="13"/>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Контрольные упражнения (тесты)</w:t>
            </w:r>
          </w:p>
        </w:tc>
      </w:tr>
      <w:tr w:rsidR="00CB237F" w:rsidRPr="00CB237F" w:rsidTr="007A1462">
        <w:trPr>
          <w:jc w:val="center"/>
        </w:trPr>
        <w:tc>
          <w:tcPr>
            <w:tcW w:w="2971" w:type="dxa"/>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качество</w:t>
            </w:r>
          </w:p>
        </w:tc>
        <w:tc>
          <w:tcPr>
            <w:tcW w:w="3322" w:type="dxa"/>
            <w:gridSpan w:val="7"/>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Юноши</w:t>
            </w:r>
          </w:p>
        </w:tc>
        <w:tc>
          <w:tcPr>
            <w:tcW w:w="4160" w:type="dxa"/>
            <w:gridSpan w:val="6"/>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Девушки</w:t>
            </w:r>
          </w:p>
        </w:tc>
      </w:tr>
      <w:tr w:rsidR="00CB237F" w:rsidRPr="00CB237F" w:rsidTr="007A1462">
        <w:trPr>
          <w:trHeight w:val="285"/>
          <w:jc w:val="center"/>
        </w:trPr>
        <w:tc>
          <w:tcPr>
            <w:tcW w:w="2971" w:type="dxa"/>
            <w:vMerge w:val="restart"/>
            <w:tcMar>
              <w:top w:w="0" w:type="dxa"/>
              <w:left w:w="149" w:type="dxa"/>
              <w:bottom w:w="0" w:type="dxa"/>
              <w:right w:w="149" w:type="dxa"/>
            </w:tcMar>
          </w:tcPr>
          <w:p w:rsidR="00CB237F" w:rsidRPr="00CB237F" w:rsidRDefault="006728E5" w:rsidP="00CB237F">
            <w:pPr>
              <w:spacing w:after="0" w:line="315" w:lineRule="atLeast"/>
              <w:jc w:val="center"/>
              <w:textAlignment w:val="baseline"/>
              <w:rPr>
                <w:rFonts w:ascii="Times New Roman" w:eastAsia="Times New Roman" w:hAnsi="Times New Roman" w:cs="Times New Roman"/>
                <w:lang w:eastAsia="ru-RU"/>
              </w:rPr>
            </w:pPr>
            <w:r w:rsidRPr="006728E5">
              <w:rPr>
                <w:rFonts w:ascii="Times New Roman" w:eastAsia="Times New Roman" w:hAnsi="Times New Roman" w:cs="Times New Roman"/>
                <w:lang w:eastAsia="ru-RU"/>
              </w:rPr>
              <w:t>Координация</w:t>
            </w:r>
          </w:p>
        </w:tc>
        <w:tc>
          <w:tcPr>
            <w:tcW w:w="3322" w:type="dxa"/>
            <w:gridSpan w:val="7"/>
            <w:tcMar>
              <w:top w:w="0" w:type="dxa"/>
              <w:left w:w="149" w:type="dxa"/>
              <w:bottom w:w="0" w:type="dxa"/>
              <w:right w:w="149" w:type="dxa"/>
            </w:tcMar>
          </w:tcPr>
          <w:p w:rsidR="00CB237F" w:rsidRPr="00C33960" w:rsidRDefault="006728E5" w:rsidP="00CB237F">
            <w:pPr>
              <w:spacing w:after="0" w:line="315" w:lineRule="atLeast"/>
              <w:jc w:val="center"/>
              <w:textAlignment w:val="baseline"/>
              <w:rPr>
                <w:rFonts w:ascii="Times New Roman" w:eastAsia="Times New Roman" w:hAnsi="Times New Roman" w:cs="Times New Roman"/>
                <w:lang w:eastAsia="ru-RU"/>
              </w:rPr>
            </w:pPr>
            <w:r w:rsidRPr="00C33960">
              <w:rPr>
                <w:rFonts w:ascii="Times New Roman" w:eastAsia="Times New Roman" w:hAnsi="Times New Roman" w:cs="Times New Roman"/>
                <w:spacing w:val="2"/>
                <w:sz w:val="21"/>
                <w:szCs w:val="21"/>
                <w:lang w:eastAsia="ru-RU"/>
              </w:rPr>
              <w:t>Стоя ровно, на одной ноге,</w:t>
            </w:r>
            <w:r w:rsidRPr="00C33960">
              <w:rPr>
                <w:rFonts w:ascii="Times New Roman" w:eastAsia="Times New Roman" w:hAnsi="Times New Roman" w:cs="Times New Roman"/>
                <w:spacing w:val="2"/>
                <w:sz w:val="21"/>
                <w:szCs w:val="21"/>
                <w:lang w:eastAsia="ru-RU"/>
              </w:rPr>
              <w:br/>
              <w:t>руки на поясе.</w:t>
            </w:r>
            <w:r w:rsidRPr="00C33960">
              <w:rPr>
                <w:rFonts w:ascii="Times New Roman" w:eastAsia="Times New Roman" w:hAnsi="Times New Roman" w:cs="Times New Roman"/>
                <w:spacing w:val="2"/>
                <w:sz w:val="21"/>
                <w:szCs w:val="21"/>
                <w:lang w:eastAsia="ru-RU"/>
              </w:rPr>
              <w:br/>
              <w:t>Фиксация положения</w:t>
            </w:r>
            <w:r w:rsidRPr="00C33960">
              <w:rPr>
                <w:rFonts w:ascii="Times New Roman" w:eastAsia="Times New Roman" w:hAnsi="Times New Roman" w:cs="Times New Roman"/>
                <w:spacing w:val="2"/>
                <w:sz w:val="21"/>
                <w:szCs w:val="21"/>
                <w:lang w:eastAsia="ru-RU"/>
              </w:rPr>
              <w:br/>
              <w:t>(не менее 10 с)</w:t>
            </w:r>
          </w:p>
        </w:tc>
        <w:tc>
          <w:tcPr>
            <w:tcW w:w="4160" w:type="dxa"/>
            <w:gridSpan w:val="6"/>
            <w:tcMar>
              <w:top w:w="0" w:type="dxa"/>
              <w:left w:w="149" w:type="dxa"/>
              <w:bottom w:w="0" w:type="dxa"/>
              <w:right w:w="149" w:type="dxa"/>
            </w:tcMar>
          </w:tcPr>
          <w:p w:rsidR="00CB237F" w:rsidRPr="00C33960" w:rsidRDefault="006728E5" w:rsidP="00CB237F">
            <w:pPr>
              <w:spacing w:after="0" w:line="315" w:lineRule="atLeast"/>
              <w:jc w:val="center"/>
              <w:textAlignment w:val="baseline"/>
              <w:rPr>
                <w:rFonts w:ascii="Times New Roman" w:eastAsia="Times New Roman" w:hAnsi="Times New Roman" w:cs="Times New Roman"/>
                <w:lang w:eastAsia="ru-RU"/>
              </w:rPr>
            </w:pPr>
            <w:r w:rsidRPr="00C33960">
              <w:rPr>
                <w:rFonts w:ascii="Times New Roman" w:eastAsia="Times New Roman" w:hAnsi="Times New Roman" w:cs="Times New Roman"/>
                <w:spacing w:val="2"/>
                <w:sz w:val="21"/>
                <w:szCs w:val="21"/>
                <w:lang w:eastAsia="ru-RU"/>
              </w:rPr>
              <w:t>Стоя ровно, на одной ноге,</w:t>
            </w:r>
            <w:r w:rsidRPr="00C33960">
              <w:rPr>
                <w:rFonts w:ascii="Times New Roman" w:eastAsia="Times New Roman" w:hAnsi="Times New Roman" w:cs="Times New Roman"/>
                <w:spacing w:val="2"/>
                <w:sz w:val="21"/>
                <w:szCs w:val="21"/>
                <w:lang w:eastAsia="ru-RU"/>
              </w:rPr>
              <w:br/>
              <w:t>руки на поясе.</w:t>
            </w:r>
            <w:r w:rsidRPr="00C33960">
              <w:rPr>
                <w:rFonts w:ascii="Times New Roman" w:eastAsia="Times New Roman" w:hAnsi="Times New Roman" w:cs="Times New Roman"/>
                <w:spacing w:val="2"/>
                <w:sz w:val="21"/>
                <w:szCs w:val="21"/>
                <w:lang w:eastAsia="ru-RU"/>
              </w:rPr>
              <w:br/>
              <w:t>Фиксация положения</w:t>
            </w:r>
            <w:r w:rsidRPr="00C33960">
              <w:rPr>
                <w:rFonts w:ascii="Times New Roman" w:eastAsia="Times New Roman" w:hAnsi="Times New Roman" w:cs="Times New Roman"/>
                <w:spacing w:val="2"/>
                <w:sz w:val="21"/>
                <w:szCs w:val="21"/>
                <w:lang w:eastAsia="ru-RU"/>
              </w:rPr>
              <w:br/>
              <w:t>(не менее 8 с)</w:t>
            </w:r>
          </w:p>
        </w:tc>
      </w:tr>
      <w:tr w:rsidR="00CB237F" w:rsidRPr="00CB237F" w:rsidTr="007A1462">
        <w:trPr>
          <w:trHeight w:val="165"/>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35" w:type="dxa"/>
            <w:gridSpan w:val="3"/>
            <w:tcMar>
              <w:top w:w="0" w:type="dxa"/>
              <w:left w:w="149" w:type="dxa"/>
              <w:bottom w:w="0" w:type="dxa"/>
              <w:right w:w="149" w:type="dxa"/>
            </w:tcMar>
          </w:tcPr>
          <w:p w:rsidR="00CB237F" w:rsidRPr="00CB237F" w:rsidRDefault="006728E5" w:rsidP="006728E5">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val="en-US" w:eastAsia="ru-RU"/>
              </w:rPr>
              <w:t>10</w:t>
            </w:r>
            <w:r w:rsidR="00CB237F" w:rsidRPr="00CB237F">
              <w:rPr>
                <w:rFonts w:ascii="Times New Roman" w:eastAsia="Times New Roman" w:hAnsi="Times New Roman" w:cs="Times New Roman"/>
                <w:lang w:eastAsia="ru-RU"/>
              </w:rPr>
              <w:t>с</w:t>
            </w:r>
          </w:p>
        </w:tc>
        <w:tc>
          <w:tcPr>
            <w:tcW w:w="947" w:type="dxa"/>
            <w:gridSpan w:val="3"/>
          </w:tcPr>
          <w:p w:rsidR="00CB237F" w:rsidRPr="00CB237F" w:rsidRDefault="006728E5" w:rsidP="00CB237F">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CB237F" w:rsidRPr="00CB237F">
              <w:rPr>
                <w:rFonts w:ascii="Times New Roman" w:eastAsia="Times New Roman" w:hAnsi="Times New Roman" w:cs="Times New Roman"/>
                <w:lang w:eastAsia="ru-RU"/>
              </w:rPr>
              <w:t>с</w:t>
            </w:r>
          </w:p>
        </w:tc>
        <w:tc>
          <w:tcPr>
            <w:tcW w:w="1040" w:type="dxa"/>
          </w:tcPr>
          <w:p w:rsidR="00CB237F" w:rsidRPr="00CB237F" w:rsidRDefault="006728E5" w:rsidP="00CB237F">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&gt;</w:t>
            </w:r>
            <w:r>
              <w:rPr>
                <w:rFonts w:ascii="Times New Roman" w:eastAsia="Times New Roman" w:hAnsi="Times New Roman" w:cs="Times New Roman"/>
                <w:lang w:eastAsia="ru-RU"/>
              </w:rPr>
              <w:t>10</w:t>
            </w:r>
            <w:r w:rsidR="00CB237F" w:rsidRPr="00CB237F">
              <w:rPr>
                <w:rFonts w:ascii="Times New Roman" w:eastAsia="Times New Roman" w:hAnsi="Times New Roman" w:cs="Times New Roman"/>
                <w:lang w:eastAsia="ru-RU"/>
              </w:rPr>
              <w:t>с</w:t>
            </w:r>
          </w:p>
        </w:tc>
        <w:tc>
          <w:tcPr>
            <w:tcW w:w="1305" w:type="dxa"/>
            <w:gridSpan w:val="3"/>
            <w:tcMar>
              <w:top w:w="0" w:type="dxa"/>
              <w:left w:w="149" w:type="dxa"/>
              <w:bottom w:w="0" w:type="dxa"/>
              <w:right w:w="149" w:type="dxa"/>
            </w:tcMar>
          </w:tcPr>
          <w:p w:rsidR="00CB237F" w:rsidRPr="00CB237F" w:rsidRDefault="006728E5" w:rsidP="00CB237F">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val="en-US" w:eastAsia="ru-RU"/>
              </w:rPr>
              <w:t>8</w:t>
            </w:r>
            <w:r w:rsidR="00CB237F" w:rsidRPr="00CB237F">
              <w:rPr>
                <w:rFonts w:ascii="Times New Roman" w:eastAsia="Times New Roman" w:hAnsi="Times New Roman" w:cs="Times New Roman"/>
                <w:lang w:eastAsia="ru-RU"/>
              </w:rPr>
              <w:t>с</w:t>
            </w:r>
          </w:p>
        </w:tc>
        <w:tc>
          <w:tcPr>
            <w:tcW w:w="839" w:type="dxa"/>
            <w:gridSpan w:val="2"/>
          </w:tcPr>
          <w:p w:rsidR="00CB237F" w:rsidRPr="00CB237F" w:rsidRDefault="006728E5" w:rsidP="00CB237F">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CB237F" w:rsidRPr="00CB237F">
              <w:rPr>
                <w:rFonts w:ascii="Times New Roman" w:eastAsia="Times New Roman" w:hAnsi="Times New Roman" w:cs="Times New Roman"/>
                <w:lang w:eastAsia="ru-RU"/>
              </w:rPr>
              <w:t>с</w:t>
            </w:r>
          </w:p>
        </w:tc>
        <w:tc>
          <w:tcPr>
            <w:tcW w:w="2016" w:type="dxa"/>
          </w:tcPr>
          <w:p w:rsidR="00CB237F" w:rsidRPr="00CB237F" w:rsidRDefault="006728E5" w:rsidP="00CB237F">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&gt;</w:t>
            </w:r>
            <w:r>
              <w:rPr>
                <w:rFonts w:ascii="Times New Roman" w:eastAsia="Times New Roman" w:hAnsi="Times New Roman" w:cs="Times New Roman"/>
                <w:lang w:eastAsia="ru-RU"/>
              </w:rPr>
              <w:t>8</w:t>
            </w:r>
            <w:r w:rsidR="00CB237F" w:rsidRPr="00CB237F">
              <w:rPr>
                <w:rFonts w:ascii="Times New Roman" w:eastAsia="Times New Roman" w:hAnsi="Times New Roman" w:cs="Times New Roman"/>
                <w:lang w:eastAsia="ru-RU"/>
              </w:rPr>
              <w:t>с</w:t>
            </w:r>
          </w:p>
        </w:tc>
      </w:tr>
      <w:tr w:rsidR="00CB237F" w:rsidRPr="00CB237F" w:rsidTr="007A1462">
        <w:trPr>
          <w:trHeight w:val="165"/>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35" w:type="dxa"/>
            <w:gridSpan w:val="3"/>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40"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05" w:type="dxa"/>
            <w:gridSpan w:val="3"/>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9"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3960" w:rsidRPr="00CB237F" w:rsidTr="00C33960">
        <w:trPr>
          <w:trHeight w:val="603"/>
          <w:jc w:val="center"/>
        </w:trPr>
        <w:tc>
          <w:tcPr>
            <w:tcW w:w="2971" w:type="dxa"/>
            <w:vMerge w:val="restart"/>
            <w:tcMar>
              <w:top w:w="0" w:type="dxa"/>
              <w:left w:w="149" w:type="dxa"/>
              <w:bottom w:w="0" w:type="dxa"/>
              <w:right w:w="149" w:type="dxa"/>
            </w:tcMar>
            <w:hideMark/>
          </w:tcPr>
          <w:p w:rsidR="00C33960" w:rsidRPr="00CB237F" w:rsidRDefault="00C33960"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tc>
        <w:tc>
          <w:tcPr>
            <w:tcW w:w="3322" w:type="dxa"/>
            <w:gridSpan w:val="7"/>
            <w:tcMar>
              <w:top w:w="0" w:type="dxa"/>
              <w:left w:w="149" w:type="dxa"/>
              <w:bottom w:w="0" w:type="dxa"/>
              <w:right w:w="149" w:type="dxa"/>
            </w:tcMar>
          </w:tcPr>
          <w:p w:rsidR="00C33960" w:rsidRPr="00CB237F" w:rsidRDefault="00C33960"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c>
          <w:tcPr>
            <w:tcW w:w="4160" w:type="dxa"/>
            <w:gridSpan w:val="6"/>
            <w:tcMar>
              <w:top w:w="0" w:type="dxa"/>
              <w:left w:w="149" w:type="dxa"/>
              <w:bottom w:w="0" w:type="dxa"/>
              <w:right w:w="149" w:type="dxa"/>
            </w:tcMar>
          </w:tcPr>
          <w:p w:rsidR="00C33960" w:rsidRPr="00CB237F" w:rsidRDefault="00C33960"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r>
      <w:tr w:rsidR="00CB237F" w:rsidRPr="00CB237F" w:rsidTr="007A1462">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300" w:type="dxa"/>
            <w:gridSpan w:val="2"/>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6728E5">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 xml:space="preserve"> раз</w:t>
            </w:r>
          </w:p>
        </w:tc>
        <w:tc>
          <w:tcPr>
            <w:tcW w:w="908" w:type="dxa"/>
            <w:gridSpan w:val="2"/>
          </w:tcPr>
          <w:p w:rsidR="00CB237F" w:rsidRPr="00CB237F" w:rsidRDefault="006728E5" w:rsidP="00CB237F">
            <w:pPr>
              <w:jc w:val="center"/>
              <w:rPr>
                <w:rFonts w:ascii="Calibri" w:eastAsia="Calibri" w:hAnsi="Calibri" w:cs="Times New Roman"/>
              </w:rPr>
            </w:pPr>
            <w:r>
              <w:rPr>
                <w:rFonts w:ascii="Times New Roman" w:eastAsia="Times New Roman" w:hAnsi="Times New Roman" w:cs="Times New Roman"/>
                <w:lang w:eastAsia="ru-RU"/>
              </w:rPr>
              <w:t>4</w:t>
            </w:r>
            <w:r w:rsidR="00CB237F" w:rsidRPr="00CB237F">
              <w:rPr>
                <w:rFonts w:ascii="Times New Roman" w:eastAsia="Times New Roman" w:hAnsi="Times New Roman" w:cs="Times New Roman"/>
                <w:lang w:eastAsia="ru-RU"/>
              </w:rPr>
              <w:t xml:space="preserve"> раз</w:t>
            </w:r>
          </w:p>
        </w:tc>
        <w:tc>
          <w:tcPr>
            <w:tcW w:w="1114" w:type="dxa"/>
            <w:gridSpan w:val="3"/>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6728E5">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 xml:space="preserve"> раз</w:t>
            </w:r>
          </w:p>
        </w:tc>
        <w:tc>
          <w:tcPr>
            <w:tcW w:w="1325" w:type="dxa"/>
            <w:gridSpan w:val="4"/>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6728E5">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 xml:space="preserve"> раз</w:t>
            </w:r>
          </w:p>
        </w:tc>
        <w:tc>
          <w:tcPr>
            <w:tcW w:w="819" w:type="dxa"/>
          </w:tcPr>
          <w:p w:rsidR="00CB237F" w:rsidRPr="00CB237F" w:rsidRDefault="006728E5" w:rsidP="00CB237F">
            <w:pPr>
              <w:jc w:val="center"/>
              <w:rPr>
                <w:rFonts w:ascii="Calibri" w:eastAsia="Calibri" w:hAnsi="Calibri" w:cs="Times New Roman"/>
              </w:rPr>
            </w:pPr>
            <w:r>
              <w:rPr>
                <w:rFonts w:ascii="Times New Roman" w:eastAsia="Times New Roman" w:hAnsi="Times New Roman" w:cs="Times New Roman"/>
                <w:lang w:eastAsia="ru-RU"/>
              </w:rPr>
              <w:t xml:space="preserve">3 </w:t>
            </w:r>
            <w:r w:rsidR="00CB237F" w:rsidRPr="00CB237F">
              <w:rPr>
                <w:rFonts w:ascii="Times New Roman" w:eastAsia="Times New Roman" w:hAnsi="Times New Roman" w:cs="Times New Roman"/>
                <w:lang w:eastAsia="ru-RU"/>
              </w:rPr>
              <w:t>раза</w:t>
            </w:r>
          </w:p>
        </w:tc>
        <w:tc>
          <w:tcPr>
            <w:tcW w:w="2016" w:type="dxa"/>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6728E5">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 xml:space="preserve"> раз</w:t>
            </w:r>
          </w:p>
        </w:tc>
      </w:tr>
      <w:tr w:rsidR="00CB237F" w:rsidRPr="00CB237F" w:rsidTr="007A1462">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300" w:type="dxa"/>
            <w:gridSpan w:val="2"/>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8"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14"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25" w:type="dxa"/>
            <w:gridSpan w:val="4"/>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7A1462">
        <w:trPr>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322" w:type="dxa"/>
            <w:gridSpan w:val="7"/>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Прыжок в длину с места </w:t>
            </w:r>
          </w:p>
        </w:tc>
        <w:tc>
          <w:tcPr>
            <w:tcW w:w="4160" w:type="dxa"/>
            <w:gridSpan w:val="6"/>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CB237F" w:rsidRPr="00CB237F" w:rsidTr="007A1462">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031" w:type="dxa"/>
            <w:tcMar>
              <w:top w:w="0" w:type="dxa"/>
              <w:left w:w="149" w:type="dxa"/>
              <w:bottom w:w="0" w:type="dxa"/>
              <w:right w:w="149" w:type="dxa"/>
            </w:tcMar>
          </w:tcPr>
          <w:p w:rsidR="00CB237F" w:rsidRPr="00CB237F" w:rsidRDefault="00CB237F" w:rsidP="007A1462">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7A1462">
              <w:rPr>
                <w:rFonts w:ascii="Times New Roman" w:eastAsia="Times New Roman" w:hAnsi="Times New Roman" w:cs="Times New Roman"/>
                <w:lang w:eastAsia="ru-RU"/>
              </w:rPr>
              <w:t>90</w:t>
            </w:r>
            <w:r w:rsidRPr="00CB237F">
              <w:rPr>
                <w:rFonts w:ascii="Times New Roman" w:eastAsia="Times New Roman" w:hAnsi="Times New Roman" w:cs="Times New Roman"/>
                <w:lang w:eastAsia="ru-RU"/>
              </w:rPr>
              <w:t xml:space="preserve"> см</w:t>
            </w:r>
          </w:p>
        </w:tc>
        <w:tc>
          <w:tcPr>
            <w:tcW w:w="1216" w:type="dxa"/>
            <w:gridSpan w:val="4"/>
          </w:tcPr>
          <w:p w:rsidR="00CB237F" w:rsidRPr="00CB237F" w:rsidRDefault="007A1462" w:rsidP="00CB237F">
            <w:pPr>
              <w:jc w:val="center"/>
              <w:rPr>
                <w:rFonts w:ascii="Calibri" w:eastAsia="Calibri" w:hAnsi="Calibri" w:cs="Times New Roman"/>
              </w:rPr>
            </w:pPr>
            <w:r>
              <w:rPr>
                <w:rFonts w:ascii="Times New Roman" w:eastAsia="Times New Roman" w:hAnsi="Times New Roman" w:cs="Times New Roman"/>
                <w:lang w:eastAsia="ru-RU"/>
              </w:rPr>
              <w:t>90</w:t>
            </w:r>
            <w:r w:rsidR="00CB237F" w:rsidRPr="00CB237F">
              <w:rPr>
                <w:rFonts w:ascii="Times New Roman" w:eastAsia="Times New Roman" w:hAnsi="Times New Roman" w:cs="Times New Roman"/>
                <w:lang w:eastAsia="ru-RU"/>
              </w:rPr>
              <w:t xml:space="preserve"> см</w:t>
            </w:r>
          </w:p>
        </w:tc>
        <w:tc>
          <w:tcPr>
            <w:tcW w:w="1075" w:type="dxa"/>
            <w:gridSpan w:val="2"/>
          </w:tcPr>
          <w:p w:rsidR="00CB237F" w:rsidRPr="00CB237F" w:rsidRDefault="00CB237F" w:rsidP="007A1462">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7A1462">
              <w:rPr>
                <w:rFonts w:ascii="Times New Roman" w:eastAsia="Times New Roman" w:hAnsi="Times New Roman" w:cs="Times New Roman"/>
                <w:lang w:eastAsia="ru-RU"/>
              </w:rPr>
              <w:t>90</w:t>
            </w:r>
            <w:r w:rsidRPr="00CB237F">
              <w:rPr>
                <w:rFonts w:ascii="Times New Roman" w:eastAsia="Times New Roman" w:hAnsi="Times New Roman" w:cs="Times New Roman"/>
                <w:lang w:eastAsia="ru-RU"/>
              </w:rPr>
              <w:t xml:space="preserve"> см</w:t>
            </w:r>
          </w:p>
        </w:tc>
        <w:tc>
          <w:tcPr>
            <w:tcW w:w="1286" w:type="dxa"/>
            <w:gridSpan w:val="2"/>
            <w:tcMar>
              <w:top w:w="0" w:type="dxa"/>
              <w:left w:w="149" w:type="dxa"/>
              <w:bottom w:w="0" w:type="dxa"/>
              <w:right w:w="149" w:type="dxa"/>
            </w:tcMar>
          </w:tcPr>
          <w:p w:rsidR="00CB237F" w:rsidRPr="00CB237F" w:rsidRDefault="00CB237F" w:rsidP="007A1462">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7A1462">
              <w:rPr>
                <w:rFonts w:ascii="Times New Roman" w:eastAsia="Times New Roman" w:hAnsi="Times New Roman" w:cs="Times New Roman"/>
                <w:lang w:eastAsia="ru-RU"/>
              </w:rPr>
              <w:t>70</w:t>
            </w:r>
            <w:r w:rsidRPr="00CB237F">
              <w:rPr>
                <w:rFonts w:ascii="Times New Roman" w:eastAsia="Times New Roman" w:hAnsi="Times New Roman" w:cs="Times New Roman"/>
                <w:lang w:eastAsia="ru-RU"/>
              </w:rPr>
              <w:t>см</w:t>
            </w:r>
          </w:p>
        </w:tc>
        <w:tc>
          <w:tcPr>
            <w:tcW w:w="858" w:type="dxa"/>
            <w:gridSpan w:val="3"/>
          </w:tcPr>
          <w:p w:rsidR="00CB237F" w:rsidRPr="00CB237F" w:rsidRDefault="007A1462" w:rsidP="00CB237F">
            <w:pPr>
              <w:jc w:val="center"/>
              <w:rPr>
                <w:rFonts w:ascii="Calibri" w:eastAsia="Calibri" w:hAnsi="Calibri" w:cs="Times New Roman"/>
              </w:rPr>
            </w:pPr>
            <w:r>
              <w:rPr>
                <w:rFonts w:ascii="Times New Roman" w:eastAsia="Times New Roman" w:hAnsi="Times New Roman" w:cs="Times New Roman"/>
                <w:lang w:eastAsia="ru-RU"/>
              </w:rPr>
              <w:t>70</w:t>
            </w:r>
            <w:r w:rsidR="00CB237F" w:rsidRPr="00CB237F">
              <w:rPr>
                <w:rFonts w:ascii="Times New Roman" w:eastAsia="Times New Roman" w:hAnsi="Times New Roman" w:cs="Times New Roman"/>
                <w:lang w:eastAsia="ru-RU"/>
              </w:rPr>
              <w:t xml:space="preserve"> см</w:t>
            </w:r>
          </w:p>
        </w:tc>
        <w:tc>
          <w:tcPr>
            <w:tcW w:w="2016" w:type="dxa"/>
          </w:tcPr>
          <w:p w:rsidR="00CB237F" w:rsidRPr="00CB237F" w:rsidRDefault="00CB237F" w:rsidP="007A1462">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7A1462">
              <w:rPr>
                <w:rFonts w:ascii="Times New Roman" w:eastAsia="Times New Roman" w:hAnsi="Times New Roman" w:cs="Times New Roman"/>
                <w:lang w:eastAsia="ru-RU"/>
              </w:rPr>
              <w:t>70</w:t>
            </w:r>
            <w:r w:rsidRPr="00CB237F">
              <w:rPr>
                <w:rFonts w:ascii="Times New Roman" w:eastAsia="Times New Roman" w:hAnsi="Times New Roman" w:cs="Times New Roman"/>
                <w:lang w:eastAsia="ru-RU"/>
              </w:rPr>
              <w:t xml:space="preserve"> см</w:t>
            </w:r>
          </w:p>
        </w:tc>
      </w:tr>
      <w:tr w:rsidR="00CB237F" w:rsidRPr="00CB237F" w:rsidTr="007A1462">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031" w:type="dxa"/>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216" w:type="dxa"/>
            <w:gridSpan w:val="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75"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2"/>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A1462" w:rsidRPr="00CB237F" w:rsidTr="007A1462">
        <w:trPr>
          <w:jc w:val="center"/>
        </w:trPr>
        <w:tc>
          <w:tcPr>
            <w:tcW w:w="2971" w:type="dxa"/>
            <w:vMerge w:val="restart"/>
            <w:tcMar>
              <w:top w:w="0" w:type="dxa"/>
              <w:left w:w="149" w:type="dxa"/>
              <w:bottom w:w="0" w:type="dxa"/>
              <w:right w:w="149" w:type="dxa"/>
            </w:tcMar>
            <w:hideMark/>
          </w:tcPr>
          <w:p w:rsidR="007A1462" w:rsidRPr="00CB237F" w:rsidRDefault="007A1462" w:rsidP="00CB237F">
            <w:pPr>
              <w:spacing w:after="0" w:line="315" w:lineRule="atLeast"/>
              <w:jc w:val="center"/>
              <w:textAlignment w:val="baseline"/>
              <w:rPr>
                <w:rFonts w:ascii="Times New Roman" w:eastAsia="Times New Roman" w:hAnsi="Times New Roman" w:cs="Times New Roman"/>
                <w:lang w:eastAsia="ru-RU"/>
              </w:rPr>
            </w:pPr>
            <w:r w:rsidRPr="006728E5">
              <w:rPr>
                <w:rFonts w:ascii="Times New Roman" w:eastAsia="Times New Roman" w:hAnsi="Times New Roman" w:cs="Times New Roman"/>
                <w:color w:val="2D2D2D"/>
                <w:spacing w:val="2"/>
                <w:sz w:val="21"/>
                <w:szCs w:val="21"/>
                <w:lang w:eastAsia="ru-RU"/>
              </w:rPr>
              <w:t>Гибкость</w:t>
            </w:r>
          </w:p>
        </w:tc>
        <w:tc>
          <w:tcPr>
            <w:tcW w:w="7482" w:type="dxa"/>
            <w:gridSpan w:val="13"/>
            <w:tcMar>
              <w:top w:w="0" w:type="dxa"/>
              <w:left w:w="149" w:type="dxa"/>
              <w:bottom w:w="0" w:type="dxa"/>
              <w:right w:w="149" w:type="dxa"/>
            </w:tcMar>
            <w:hideMark/>
          </w:tcPr>
          <w:p w:rsidR="007A1462" w:rsidRPr="00C33960" w:rsidRDefault="007A1462" w:rsidP="00CB237F">
            <w:pPr>
              <w:spacing w:after="0" w:line="315" w:lineRule="atLeast"/>
              <w:jc w:val="center"/>
              <w:textAlignment w:val="baseline"/>
              <w:rPr>
                <w:rFonts w:ascii="Times New Roman" w:eastAsia="Times New Roman" w:hAnsi="Times New Roman" w:cs="Times New Roman"/>
                <w:lang w:eastAsia="ru-RU"/>
              </w:rPr>
            </w:pPr>
            <w:r w:rsidRPr="00C33960">
              <w:rPr>
                <w:rFonts w:ascii="Times New Roman" w:eastAsia="Times New Roman" w:hAnsi="Times New Roman" w:cs="Times New Roman"/>
                <w:spacing w:val="2"/>
                <w:sz w:val="21"/>
                <w:szCs w:val="21"/>
                <w:lang w:eastAsia="ru-RU"/>
              </w:rPr>
              <w:t>Наклон вперед из положения стоя с выпрямленными ногами на полу</w:t>
            </w:r>
            <w:r w:rsidRPr="00C33960">
              <w:rPr>
                <w:rFonts w:ascii="Times New Roman" w:eastAsia="Times New Roman" w:hAnsi="Times New Roman" w:cs="Times New Roman"/>
                <w:spacing w:val="2"/>
                <w:sz w:val="21"/>
                <w:szCs w:val="21"/>
                <w:lang w:eastAsia="ru-RU"/>
              </w:rPr>
              <w:br/>
              <w:t>(пальцами рук коснуться пола)</w:t>
            </w:r>
          </w:p>
        </w:tc>
      </w:tr>
      <w:tr w:rsidR="007A1462" w:rsidRPr="00CB237F" w:rsidTr="00FD62C1">
        <w:trPr>
          <w:jc w:val="center"/>
        </w:trPr>
        <w:tc>
          <w:tcPr>
            <w:tcW w:w="2971" w:type="dxa"/>
            <w:vMerge/>
            <w:tcMar>
              <w:top w:w="0" w:type="dxa"/>
              <w:left w:w="149" w:type="dxa"/>
              <w:bottom w:w="0" w:type="dxa"/>
              <w:right w:w="149" w:type="dxa"/>
            </w:tcMar>
          </w:tcPr>
          <w:p w:rsidR="007A1462" w:rsidRPr="00CB237F" w:rsidRDefault="007A1462" w:rsidP="00CB237F">
            <w:pPr>
              <w:spacing w:after="0" w:line="315" w:lineRule="atLeast"/>
              <w:jc w:val="center"/>
              <w:textAlignment w:val="baseline"/>
              <w:rPr>
                <w:rFonts w:ascii="Times New Roman" w:eastAsia="Times New Roman" w:hAnsi="Times New Roman" w:cs="Times New Roman"/>
                <w:lang w:eastAsia="ru-RU"/>
              </w:rPr>
            </w:pPr>
          </w:p>
        </w:tc>
        <w:tc>
          <w:tcPr>
            <w:tcW w:w="3356" w:type="dxa"/>
            <w:gridSpan w:val="8"/>
            <w:tcMar>
              <w:top w:w="0" w:type="dxa"/>
              <w:left w:w="149" w:type="dxa"/>
              <w:bottom w:w="0" w:type="dxa"/>
              <w:right w:w="149" w:type="dxa"/>
            </w:tcMar>
          </w:tcPr>
          <w:p w:rsidR="007A1462" w:rsidRPr="00CB237F" w:rsidRDefault="007A1462" w:rsidP="007A1462">
            <w:pPr>
              <w:jc w:val="center"/>
              <w:rPr>
                <w:rFonts w:ascii="Calibri" w:eastAsia="Calibri" w:hAnsi="Calibri" w:cs="Times New Roman"/>
              </w:rPr>
            </w:pPr>
            <w:r>
              <w:rPr>
                <w:rFonts w:ascii="Times New Roman" w:eastAsia="Times New Roman" w:hAnsi="Times New Roman" w:cs="Times New Roman"/>
                <w:lang w:eastAsia="ru-RU"/>
              </w:rPr>
              <w:t xml:space="preserve"> касание</w:t>
            </w:r>
          </w:p>
        </w:tc>
        <w:tc>
          <w:tcPr>
            <w:tcW w:w="4126" w:type="dxa"/>
            <w:gridSpan w:val="5"/>
          </w:tcPr>
          <w:p w:rsidR="007A1462" w:rsidRPr="00CB237F" w:rsidRDefault="00FD62C1" w:rsidP="00FD62C1">
            <w:pPr>
              <w:jc w:val="center"/>
              <w:rPr>
                <w:rFonts w:ascii="Calibri" w:eastAsia="Calibri" w:hAnsi="Calibri" w:cs="Times New Roman"/>
              </w:rPr>
            </w:pPr>
            <w:r>
              <w:rPr>
                <w:rFonts w:ascii="Times New Roman" w:eastAsia="Times New Roman" w:hAnsi="Times New Roman" w:cs="Times New Roman"/>
                <w:lang w:eastAsia="ru-RU"/>
              </w:rPr>
              <w:t>н</w:t>
            </w:r>
            <w:r w:rsidR="007A1462">
              <w:rPr>
                <w:rFonts w:ascii="Times New Roman" w:eastAsia="Times New Roman" w:hAnsi="Times New Roman" w:cs="Times New Roman"/>
                <w:lang w:eastAsia="ru-RU"/>
              </w:rPr>
              <w:t>ет касани</w:t>
            </w:r>
            <w:r>
              <w:rPr>
                <w:rFonts w:ascii="Times New Roman" w:eastAsia="Times New Roman" w:hAnsi="Times New Roman" w:cs="Times New Roman"/>
                <w:lang w:eastAsia="ru-RU"/>
              </w:rPr>
              <w:t>я</w:t>
            </w:r>
          </w:p>
        </w:tc>
      </w:tr>
      <w:tr w:rsidR="007A1462" w:rsidRPr="00CB237F" w:rsidTr="008B5BF2">
        <w:trPr>
          <w:trHeight w:val="576"/>
          <w:jc w:val="center"/>
        </w:trPr>
        <w:tc>
          <w:tcPr>
            <w:tcW w:w="2971" w:type="dxa"/>
            <w:vMerge/>
            <w:tcMar>
              <w:top w:w="0" w:type="dxa"/>
              <w:left w:w="149" w:type="dxa"/>
              <w:bottom w:w="0" w:type="dxa"/>
              <w:right w:w="149" w:type="dxa"/>
            </w:tcMar>
          </w:tcPr>
          <w:p w:rsidR="007A1462" w:rsidRPr="00CB237F" w:rsidRDefault="007A1462" w:rsidP="00CB237F">
            <w:pPr>
              <w:spacing w:after="0" w:line="315" w:lineRule="atLeast"/>
              <w:jc w:val="center"/>
              <w:textAlignment w:val="baseline"/>
              <w:rPr>
                <w:rFonts w:ascii="Times New Roman" w:eastAsia="Times New Roman" w:hAnsi="Times New Roman" w:cs="Times New Roman"/>
                <w:lang w:eastAsia="ru-RU"/>
              </w:rPr>
            </w:pPr>
          </w:p>
        </w:tc>
        <w:tc>
          <w:tcPr>
            <w:tcW w:w="3356" w:type="dxa"/>
            <w:gridSpan w:val="8"/>
            <w:tcMar>
              <w:top w:w="0" w:type="dxa"/>
              <w:left w:w="149" w:type="dxa"/>
              <w:bottom w:w="0" w:type="dxa"/>
              <w:right w:w="149" w:type="dxa"/>
            </w:tcMar>
          </w:tcPr>
          <w:p w:rsidR="007A1462" w:rsidRPr="00CB237F" w:rsidRDefault="007A1462"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A1462" w:rsidRPr="00CB237F" w:rsidRDefault="007A1462" w:rsidP="007A1462">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4126" w:type="dxa"/>
            <w:gridSpan w:val="5"/>
          </w:tcPr>
          <w:p w:rsidR="007A1462" w:rsidRPr="00CB237F" w:rsidRDefault="007A1462" w:rsidP="007A1462">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0</w:t>
            </w:r>
          </w:p>
          <w:p w:rsidR="007A1462" w:rsidRPr="00CB237F" w:rsidRDefault="007A1462"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r>
              <w:rPr>
                <w:rFonts w:ascii="Times New Roman" w:eastAsia="Times New Roman" w:hAnsi="Times New Roman" w:cs="Times New Roman"/>
                <w:lang w:eastAsia="ru-RU"/>
              </w:rPr>
              <w:t>ов</w:t>
            </w:r>
          </w:p>
        </w:tc>
      </w:tr>
    </w:tbl>
    <w:p w:rsidR="00BB47C5" w:rsidRDefault="00BB47C5"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BB47C5" w:rsidRDefault="00BB47C5"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F40D1" w:rsidRDefault="00EF40D1"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BB47C5" w:rsidRPr="00621719" w:rsidRDefault="00BB47C5" w:rsidP="00BB47C5">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углубленного уровня</w:t>
      </w: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bl>
      <w:tblPr>
        <w:tblW w:w="0" w:type="auto"/>
        <w:tblCellMar>
          <w:left w:w="0" w:type="dxa"/>
          <w:right w:w="0" w:type="dxa"/>
        </w:tblCellMar>
        <w:tblLook w:val="04A0"/>
      </w:tblPr>
      <w:tblGrid>
        <w:gridCol w:w="3130"/>
        <w:gridCol w:w="3330"/>
        <w:gridCol w:w="3193"/>
      </w:tblGrid>
      <w:tr w:rsidR="00FD62C1" w:rsidRPr="00EF40D1" w:rsidTr="00FD62C1">
        <w:tc>
          <w:tcPr>
            <w:tcW w:w="112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Нормативы общей физической, специальной физической подготовки</w:t>
            </w:r>
          </w:p>
        </w:tc>
      </w:tr>
      <w:tr w:rsidR="00FD62C1" w:rsidRPr="00EF40D1" w:rsidTr="00FD62C1">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Развиваемые физические качества</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Контрольные упражнения (тесты)</w:t>
            </w:r>
          </w:p>
        </w:tc>
      </w:tr>
      <w:tr w:rsidR="00FD62C1" w:rsidRPr="00EF40D1" w:rsidTr="00FD62C1">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Юноши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Девушки</w:t>
            </w:r>
          </w:p>
        </w:tc>
      </w:tr>
      <w:tr w:rsidR="00FD62C1" w:rsidRPr="00EF40D1" w:rsidTr="00FD62C1">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Для спортивных дисциплин:</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весовая категория 26 кг,</w:t>
            </w:r>
            <w:r w:rsidRPr="00EF40D1">
              <w:rPr>
                <w:rFonts w:ascii="Times New Roman" w:eastAsia="Times New Roman" w:hAnsi="Times New Roman" w:cs="Times New Roman"/>
                <w:sz w:val="21"/>
                <w:szCs w:val="21"/>
                <w:lang w:eastAsia="ru-RU"/>
              </w:rPr>
              <w:br/>
              <w:t>весовая категория 30 кг,</w:t>
            </w:r>
            <w:r w:rsidRPr="00EF40D1">
              <w:rPr>
                <w:rFonts w:ascii="Times New Roman" w:eastAsia="Times New Roman" w:hAnsi="Times New Roman" w:cs="Times New Roman"/>
                <w:sz w:val="21"/>
                <w:szCs w:val="21"/>
                <w:lang w:eastAsia="ru-RU"/>
              </w:rPr>
              <w:br/>
              <w:t>весовая категория 34 кг,</w:t>
            </w:r>
            <w:r w:rsidRPr="00EF40D1">
              <w:rPr>
                <w:rFonts w:ascii="Times New Roman" w:eastAsia="Times New Roman" w:hAnsi="Times New Roman" w:cs="Times New Roman"/>
                <w:sz w:val="21"/>
                <w:szCs w:val="21"/>
                <w:lang w:eastAsia="ru-RU"/>
              </w:rPr>
              <w:br/>
              <w:t>весовая категория 38 кг,</w:t>
            </w:r>
            <w:r w:rsidRPr="00EF40D1">
              <w:rPr>
                <w:rFonts w:ascii="Times New Roman" w:eastAsia="Times New Roman" w:hAnsi="Times New Roman" w:cs="Times New Roman"/>
                <w:sz w:val="21"/>
                <w:szCs w:val="21"/>
                <w:lang w:eastAsia="ru-RU"/>
              </w:rPr>
              <w:br/>
              <w:t>весовая категория 42 кг,</w:t>
            </w:r>
            <w:r w:rsidRPr="00EF40D1">
              <w:rPr>
                <w:rFonts w:ascii="Times New Roman" w:eastAsia="Times New Roman" w:hAnsi="Times New Roman" w:cs="Times New Roman"/>
                <w:sz w:val="21"/>
                <w:szCs w:val="21"/>
                <w:lang w:eastAsia="ru-RU"/>
              </w:rPr>
              <w:br/>
              <w:t>весовая категория 46 кг,</w:t>
            </w:r>
            <w:r w:rsidRPr="00EF40D1">
              <w:rPr>
                <w:rFonts w:ascii="Times New Roman" w:eastAsia="Times New Roman" w:hAnsi="Times New Roman" w:cs="Times New Roman"/>
                <w:sz w:val="21"/>
                <w:szCs w:val="21"/>
                <w:lang w:eastAsia="ru-RU"/>
              </w:rPr>
              <w:br/>
              <w:t>весовая категория 50 кг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весовая категория 24 кг,</w:t>
            </w:r>
            <w:r w:rsidRPr="00EF40D1">
              <w:rPr>
                <w:rFonts w:ascii="Times New Roman" w:eastAsia="Times New Roman" w:hAnsi="Times New Roman" w:cs="Times New Roman"/>
                <w:sz w:val="21"/>
                <w:szCs w:val="21"/>
                <w:lang w:eastAsia="ru-RU"/>
              </w:rPr>
              <w:br/>
              <w:t>весовая категория 28 кг,</w:t>
            </w:r>
            <w:r w:rsidRPr="00EF40D1">
              <w:rPr>
                <w:rFonts w:ascii="Times New Roman" w:eastAsia="Times New Roman" w:hAnsi="Times New Roman" w:cs="Times New Roman"/>
                <w:sz w:val="21"/>
                <w:szCs w:val="21"/>
                <w:lang w:eastAsia="ru-RU"/>
              </w:rPr>
              <w:br/>
              <w:t>весовая категория 32 кг,</w:t>
            </w:r>
            <w:r w:rsidRPr="00EF40D1">
              <w:rPr>
                <w:rFonts w:ascii="Times New Roman" w:eastAsia="Times New Roman" w:hAnsi="Times New Roman" w:cs="Times New Roman"/>
                <w:sz w:val="21"/>
                <w:szCs w:val="21"/>
                <w:lang w:eastAsia="ru-RU"/>
              </w:rPr>
              <w:br/>
              <w:t>весовая категория 36 кг,</w:t>
            </w:r>
            <w:r w:rsidRPr="00EF40D1">
              <w:rPr>
                <w:rFonts w:ascii="Times New Roman" w:eastAsia="Times New Roman" w:hAnsi="Times New Roman" w:cs="Times New Roman"/>
                <w:sz w:val="21"/>
                <w:szCs w:val="21"/>
                <w:lang w:eastAsia="ru-RU"/>
              </w:rPr>
              <w:br/>
              <w:t>весовая категория 40 кг</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Челночный бег 3x10 м</w:t>
            </w:r>
            <w:r w:rsidRPr="00EF40D1">
              <w:rPr>
                <w:rFonts w:ascii="Times New Roman" w:eastAsia="Times New Roman" w:hAnsi="Times New Roman" w:cs="Times New Roman"/>
                <w:sz w:val="21"/>
                <w:szCs w:val="21"/>
                <w:lang w:eastAsia="ru-RU"/>
              </w:rPr>
              <w:br/>
              <w:t>(не более 10 с)</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Челночный бег 3x10 м</w:t>
            </w:r>
            <w:r w:rsidRPr="00EF40D1">
              <w:rPr>
                <w:rFonts w:ascii="Times New Roman" w:eastAsia="Times New Roman" w:hAnsi="Times New Roman" w:cs="Times New Roman"/>
                <w:sz w:val="21"/>
                <w:szCs w:val="21"/>
                <w:lang w:eastAsia="ru-RU"/>
              </w:rPr>
              <w:br/>
              <w:t>(не более 10,5 с)</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Гибкость</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Наклон вперед из положения стоя с выпрямленными ногами на полу (касание пола ладонями)</w:t>
            </w:r>
          </w:p>
        </w:tc>
      </w:tr>
      <w:tr w:rsidR="00FD62C1" w:rsidRPr="00EF40D1" w:rsidTr="00FD62C1">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Сила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Подтягивание из виса на перекладине</w:t>
            </w:r>
            <w:r w:rsidRPr="00EF40D1">
              <w:rPr>
                <w:rFonts w:ascii="Times New Roman" w:eastAsia="Times New Roman" w:hAnsi="Times New Roman" w:cs="Times New Roman"/>
                <w:sz w:val="21"/>
                <w:szCs w:val="21"/>
                <w:lang w:eastAsia="ru-RU"/>
              </w:rPr>
              <w:br/>
              <w:t>(не менее 7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Подтягивание из виса на низкой перекладине</w:t>
            </w:r>
            <w:r w:rsidRPr="00EF40D1">
              <w:rPr>
                <w:rFonts w:ascii="Times New Roman" w:eastAsia="Times New Roman" w:hAnsi="Times New Roman" w:cs="Times New Roman"/>
                <w:sz w:val="21"/>
                <w:szCs w:val="21"/>
                <w:lang w:eastAsia="ru-RU"/>
              </w:rPr>
              <w:br/>
              <w:t>(не менее 11 раз)</w:t>
            </w:r>
          </w:p>
        </w:tc>
      </w:tr>
      <w:tr w:rsidR="00FD62C1" w:rsidRPr="00EF40D1" w:rsidTr="00FD62C1">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Сгибание и разгибание рук в упоре лежа на полу</w:t>
            </w:r>
            <w:r w:rsidRPr="00EF40D1">
              <w:rPr>
                <w:rFonts w:ascii="Times New Roman" w:eastAsia="Times New Roman" w:hAnsi="Times New Roman" w:cs="Times New Roman"/>
                <w:sz w:val="21"/>
                <w:szCs w:val="21"/>
                <w:lang w:eastAsia="ru-RU"/>
              </w:rPr>
              <w:br/>
              <w:t>(не менее 20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Сгибание и разгибание рук в упоре лежа на полу</w:t>
            </w:r>
            <w:r w:rsidRPr="00EF40D1">
              <w:rPr>
                <w:rFonts w:ascii="Times New Roman" w:eastAsia="Times New Roman" w:hAnsi="Times New Roman" w:cs="Times New Roman"/>
                <w:sz w:val="21"/>
                <w:szCs w:val="21"/>
                <w:lang w:eastAsia="ru-RU"/>
              </w:rPr>
              <w:br/>
              <w:t>(не менее 15 раз)</w:t>
            </w:r>
          </w:p>
        </w:tc>
      </w:tr>
      <w:tr w:rsidR="00FD62C1" w:rsidRPr="00EF40D1" w:rsidTr="00FD62C1">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Подъем выпрямленных ног из виса на гимнастической стенке в положение "угол"</w:t>
            </w:r>
            <w:r w:rsidRPr="00EF40D1">
              <w:rPr>
                <w:rFonts w:ascii="Times New Roman" w:eastAsia="Times New Roman" w:hAnsi="Times New Roman" w:cs="Times New Roman"/>
                <w:sz w:val="21"/>
                <w:szCs w:val="21"/>
                <w:lang w:eastAsia="ru-RU"/>
              </w:rPr>
              <w:br/>
              <w:t>(не менее 6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Подъем выпрямленных ног из виса на гимнастической стенке в положение "угол"</w:t>
            </w:r>
            <w:r w:rsidRPr="00EF40D1">
              <w:rPr>
                <w:rFonts w:ascii="Times New Roman" w:eastAsia="Times New Roman" w:hAnsi="Times New Roman" w:cs="Times New Roman"/>
                <w:sz w:val="21"/>
                <w:szCs w:val="21"/>
                <w:lang w:eastAsia="ru-RU"/>
              </w:rPr>
              <w:br/>
              <w:t>(не менее 4 раз)</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Скоростно-силовые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Прыжок в длину с места</w:t>
            </w:r>
            <w:r w:rsidRPr="00EF40D1">
              <w:rPr>
                <w:rFonts w:ascii="Times New Roman" w:eastAsia="Times New Roman" w:hAnsi="Times New Roman" w:cs="Times New Roman"/>
                <w:sz w:val="21"/>
                <w:szCs w:val="21"/>
                <w:lang w:eastAsia="ru-RU"/>
              </w:rPr>
              <w:br/>
              <w:t>(не менее 160 см)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Прыжок в длину с места</w:t>
            </w:r>
            <w:r w:rsidRPr="00EF40D1">
              <w:rPr>
                <w:rFonts w:ascii="Times New Roman" w:eastAsia="Times New Roman" w:hAnsi="Times New Roman" w:cs="Times New Roman"/>
                <w:sz w:val="21"/>
                <w:szCs w:val="21"/>
                <w:lang w:eastAsia="ru-RU"/>
              </w:rPr>
              <w:br/>
              <w:t>(не менее 145 см)</w:t>
            </w:r>
          </w:p>
        </w:tc>
      </w:tr>
      <w:tr w:rsidR="00FD62C1" w:rsidRPr="00EF40D1" w:rsidTr="00FD62C1">
        <w:tc>
          <w:tcPr>
            <w:tcW w:w="369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757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Для спортивных дисциплин:</w:t>
            </w:r>
          </w:p>
        </w:tc>
      </w:tr>
      <w:tr w:rsidR="00FD62C1" w:rsidRPr="00EF40D1" w:rsidTr="00FD62C1">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весовая категория 55 кг,</w:t>
            </w:r>
            <w:r w:rsidRPr="00EF40D1">
              <w:rPr>
                <w:rFonts w:ascii="Times New Roman" w:eastAsia="Times New Roman" w:hAnsi="Times New Roman" w:cs="Times New Roman"/>
                <w:sz w:val="21"/>
                <w:szCs w:val="21"/>
                <w:lang w:eastAsia="ru-RU"/>
              </w:rPr>
              <w:br/>
              <w:t>весовая категория 55+ кг,</w:t>
            </w:r>
            <w:r w:rsidRPr="00EF40D1">
              <w:rPr>
                <w:rFonts w:ascii="Times New Roman" w:eastAsia="Times New Roman" w:hAnsi="Times New Roman" w:cs="Times New Roman"/>
                <w:sz w:val="21"/>
                <w:szCs w:val="21"/>
                <w:lang w:eastAsia="ru-RU"/>
              </w:rPr>
              <w:br/>
              <w:t>весовая категория 60 кг,</w:t>
            </w:r>
            <w:r w:rsidRPr="00EF40D1">
              <w:rPr>
                <w:rFonts w:ascii="Times New Roman" w:eastAsia="Times New Roman" w:hAnsi="Times New Roman" w:cs="Times New Roman"/>
                <w:sz w:val="21"/>
                <w:szCs w:val="21"/>
                <w:lang w:eastAsia="ru-RU"/>
              </w:rPr>
              <w:br/>
              <w:t>весовая категория 66 кг,</w:t>
            </w:r>
            <w:r w:rsidRPr="00EF40D1">
              <w:rPr>
                <w:rFonts w:ascii="Times New Roman" w:eastAsia="Times New Roman" w:hAnsi="Times New Roman" w:cs="Times New Roman"/>
                <w:sz w:val="21"/>
                <w:szCs w:val="21"/>
                <w:lang w:eastAsia="ru-RU"/>
              </w:rPr>
              <w:br/>
              <w:t>весовая категория 73 кг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весовая категория 44 кг,</w:t>
            </w:r>
            <w:r w:rsidRPr="00EF40D1">
              <w:rPr>
                <w:rFonts w:ascii="Times New Roman" w:eastAsia="Times New Roman" w:hAnsi="Times New Roman" w:cs="Times New Roman"/>
                <w:sz w:val="21"/>
                <w:szCs w:val="21"/>
                <w:lang w:eastAsia="ru-RU"/>
              </w:rPr>
              <w:br/>
              <w:t>весовая категория 48 кг,</w:t>
            </w:r>
            <w:r w:rsidRPr="00EF40D1">
              <w:rPr>
                <w:rFonts w:ascii="Times New Roman" w:eastAsia="Times New Roman" w:hAnsi="Times New Roman" w:cs="Times New Roman"/>
                <w:sz w:val="21"/>
                <w:szCs w:val="21"/>
                <w:lang w:eastAsia="ru-RU"/>
              </w:rPr>
              <w:br/>
              <w:t>весовая категория 52 кг,</w:t>
            </w:r>
            <w:r w:rsidRPr="00EF40D1">
              <w:rPr>
                <w:rFonts w:ascii="Times New Roman" w:eastAsia="Times New Roman" w:hAnsi="Times New Roman" w:cs="Times New Roman"/>
                <w:sz w:val="21"/>
                <w:szCs w:val="21"/>
                <w:lang w:eastAsia="ru-RU"/>
              </w:rPr>
              <w:br/>
              <w:t>весовая категория 52+ кг,</w:t>
            </w:r>
            <w:r w:rsidRPr="00EF40D1">
              <w:rPr>
                <w:rFonts w:ascii="Times New Roman" w:eastAsia="Times New Roman" w:hAnsi="Times New Roman" w:cs="Times New Roman"/>
                <w:sz w:val="21"/>
                <w:szCs w:val="21"/>
                <w:lang w:eastAsia="ru-RU"/>
              </w:rPr>
              <w:br/>
              <w:t>весовая категория 57 кг</w:t>
            </w:r>
          </w:p>
        </w:tc>
      </w:tr>
      <w:tr w:rsidR="00FD62C1" w:rsidRPr="00EF40D1" w:rsidTr="00FD62C1">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Челночный бег 3x10 м</w:t>
            </w:r>
            <w:r w:rsidRPr="00EF40D1">
              <w:rPr>
                <w:rFonts w:ascii="Times New Roman" w:eastAsia="Times New Roman" w:hAnsi="Times New Roman" w:cs="Times New Roman"/>
                <w:sz w:val="21"/>
                <w:szCs w:val="21"/>
                <w:lang w:eastAsia="ru-RU"/>
              </w:rPr>
              <w:br/>
              <w:t>(не более 10,2 с)</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Челночный бег 3x10 м</w:t>
            </w:r>
            <w:r w:rsidRPr="00EF40D1">
              <w:rPr>
                <w:rFonts w:ascii="Times New Roman" w:eastAsia="Times New Roman" w:hAnsi="Times New Roman" w:cs="Times New Roman"/>
                <w:sz w:val="21"/>
                <w:szCs w:val="21"/>
                <w:lang w:eastAsia="ru-RU"/>
              </w:rPr>
              <w:br/>
              <w:t>(не более 10,6 с)</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Гибкость</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Наклон вперед из положения стоя с выпрямленными ногами на полу (касание пола ладонями)</w:t>
            </w:r>
          </w:p>
        </w:tc>
      </w:tr>
      <w:tr w:rsidR="00FD62C1" w:rsidRPr="00EF40D1" w:rsidTr="00FD62C1">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Подтягивание из виса на перекладине</w:t>
            </w:r>
            <w:r w:rsidRPr="00EF40D1">
              <w:rPr>
                <w:rFonts w:ascii="Times New Roman" w:eastAsia="Times New Roman" w:hAnsi="Times New Roman" w:cs="Times New Roman"/>
                <w:sz w:val="21"/>
                <w:szCs w:val="21"/>
                <w:lang w:eastAsia="ru-RU"/>
              </w:rPr>
              <w:br/>
              <w:t>(не менее 7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Подтягивание из виса на низкой перекладине</w:t>
            </w:r>
            <w:r w:rsidRPr="00EF40D1">
              <w:rPr>
                <w:rFonts w:ascii="Times New Roman" w:eastAsia="Times New Roman" w:hAnsi="Times New Roman" w:cs="Times New Roman"/>
                <w:sz w:val="21"/>
                <w:szCs w:val="21"/>
                <w:lang w:eastAsia="ru-RU"/>
              </w:rPr>
              <w:br/>
              <w:t>(не менее 11 раз)</w:t>
            </w:r>
          </w:p>
        </w:tc>
      </w:tr>
      <w:tr w:rsidR="00FD62C1" w:rsidRPr="00EF40D1" w:rsidTr="00FD62C1">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Сила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Сгибание и разгибание рук в упоре лежа на полу</w:t>
            </w:r>
            <w:r w:rsidRPr="00EF40D1">
              <w:rPr>
                <w:rFonts w:ascii="Times New Roman" w:eastAsia="Times New Roman" w:hAnsi="Times New Roman" w:cs="Times New Roman"/>
                <w:sz w:val="21"/>
                <w:szCs w:val="21"/>
                <w:lang w:eastAsia="ru-RU"/>
              </w:rPr>
              <w:br/>
              <w:t>(не менее 20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Сгибание и разгибание рук в упоре лежа на полу</w:t>
            </w:r>
            <w:r w:rsidRPr="00EF40D1">
              <w:rPr>
                <w:rFonts w:ascii="Times New Roman" w:eastAsia="Times New Roman" w:hAnsi="Times New Roman" w:cs="Times New Roman"/>
                <w:sz w:val="21"/>
                <w:szCs w:val="21"/>
                <w:lang w:eastAsia="ru-RU"/>
              </w:rPr>
              <w:br/>
              <w:t>(не менее 15 раз)</w:t>
            </w:r>
          </w:p>
        </w:tc>
      </w:tr>
      <w:tr w:rsidR="00FD62C1" w:rsidRPr="00EF40D1" w:rsidTr="00FD62C1">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Подъем выпрямленных ног из виса на гимнастической стенке в положение "угол"</w:t>
            </w:r>
            <w:r w:rsidRPr="00EF40D1">
              <w:rPr>
                <w:rFonts w:ascii="Times New Roman" w:eastAsia="Times New Roman" w:hAnsi="Times New Roman" w:cs="Times New Roman"/>
                <w:sz w:val="21"/>
                <w:szCs w:val="21"/>
                <w:lang w:eastAsia="ru-RU"/>
              </w:rPr>
              <w:br/>
              <w:t>(не менее 14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Подъем выпрямленных ног из виса на гимнастической стенке в положение "угол"</w:t>
            </w:r>
            <w:r w:rsidRPr="00EF40D1">
              <w:rPr>
                <w:rFonts w:ascii="Times New Roman" w:eastAsia="Times New Roman" w:hAnsi="Times New Roman" w:cs="Times New Roman"/>
                <w:sz w:val="21"/>
                <w:szCs w:val="21"/>
                <w:lang w:eastAsia="ru-RU"/>
              </w:rPr>
              <w:br/>
              <w:t>(не менее 3 раз)</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Скоростно-силовые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Прыжок в длину с места</w:t>
            </w:r>
            <w:r w:rsidRPr="00EF40D1">
              <w:rPr>
                <w:rFonts w:ascii="Times New Roman" w:eastAsia="Times New Roman" w:hAnsi="Times New Roman" w:cs="Times New Roman"/>
                <w:sz w:val="21"/>
                <w:szCs w:val="21"/>
                <w:lang w:eastAsia="ru-RU"/>
              </w:rPr>
              <w:br/>
              <w:t>(не менее 160 см)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Прыжок в длину с места</w:t>
            </w:r>
            <w:r w:rsidRPr="00EF40D1">
              <w:rPr>
                <w:rFonts w:ascii="Times New Roman" w:eastAsia="Times New Roman" w:hAnsi="Times New Roman" w:cs="Times New Roman"/>
                <w:sz w:val="21"/>
                <w:szCs w:val="21"/>
                <w:lang w:eastAsia="ru-RU"/>
              </w:rPr>
              <w:br/>
              <w:t>(не менее 145 см)</w:t>
            </w:r>
          </w:p>
        </w:tc>
      </w:tr>
      <w:tr w:rsidR="00FD62C1" w:rsidRPr="00EF40D1" w:rsidTr="00FD62C1">
        <w:tc>
          <w:tcPr>
            <w:tcW w:w="369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757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Для спортивных дисциплин:</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весовая категория 73+ кг,</w:t>
            </w:r>
            <w:r w:rsidRPr="00EF40D1">
              <w:rPr>
                <w:rFonts w:ascii="Times New Roman" w:eastAsia="Times New Roman" w:hAnsi="Times New Roman" w:cs="Times New Roman"/>
                <w:sz w:val="21"/>
                <w:szCs w:val="21"/>
                <w:lang w:eastAsia="ru-RU"/>
              </w:rPr>
              <w:br/>
              <w:t>весовая категория 81 кг,</w:t>
            </w:r>
            <w:r w:rsidRPr="00EF40D1">
              <w:rPr>
                <w:rFonts w:ascii="Times New Roman" w:eastAsia="Times New Roman" w:hAnsi="Times New Roman" w:cs="Times New Roman"/>
                <w:sz w:val="21"/>
                <w:szCs w:val="21"/>
                <w:lang w:eastAsia="ru-RU"/>
              </w:rPr>
              <w:br/>
              <w:t>весовая категория 90 кг,</w:t>
            </w:r>
            <w:r w:rsidRPr="00EF40D1">
              <w:rPr>
                <w:rFonts w:ascii="Times New Roman" w:eastAsia="Times New Roman" w:hAnsi="Times New Roman" w:cs="Times New Roman"/>
                <w:sz w:val="21"/>
                <w:szCs w:val="21"/>
                <w:lang w:eastAsia="ru-RU"/>
              </w:rPr>
              <w:br/>
              <w:t>весовая категория 90+ кг, весовая категория 100 кг,</w:t>
            </w:r>
            <w:r w:rsidRPr="00EF40D1">
              <w:rPr>
                <w:rFonts w:ascii="Times New Roman" w:eastAsia="Times New Roman" w:hAnsi="Times New Roman" w:cs="Times New Roman"/>
                <w:sz w:val="21"/>
                <w:szCs w:val="21"/>
                <w:lang w:eastAsia="ru-RU"/>
              </w:rPr>
              <w:br/>
              <w:t>весовая категория 100+ кг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весовая категория 63 кг,</w:t>
            </w:r>
            <w:r w:rsidRPr="00EF40D1">
              <w:rPr>
                <w:rFonts w:ascii="Times New Roman" w:eastAsia="Times New Roman" w:hAnsi="Times New Roman" w:cs="Times New Roman"/>
                <w:sz w:val="21"/>
                <w:szCs w:val="21"/>
                <w:lang w:eastAsia="ru-RU"/>
              </w:rPr>
              <w:br/>
              <w:t>весовая категория 63+ кг,</w:t>
            </w:r>
            <w:r w:rsidRPr="00EF40D1">
              <w:rPr>
                <w:rFonts w:ascii="Times New Roman" w:eastAsia="Times New Roman" w:hAnsi="Times New Roman" w:cs="Times New Roman"/>
                <w:sz w:val="21"/>
                <w:szCs w:val="21"/>
                <w:lang w:eastAsia="ru-RU"/>
              </w:rPr>
              <w:br/>
              <w:t>весовая категория 70 кг,</w:t>
            </w:r>
            <w:r w:rsidRPr="00EF40D1">
              <w:rPr>
                <w:rFonts w:ascii="Times New Roman" w:eastAsia="Times New Roman" w:hAnsi="Times New Roman" w:cs="Times New Roman"/>
                <w:sz w:val="21"/>
                <w:szCs w:val="21"/>
                <w:lang w:eastAsia="ru-RU"/>
              </w:rPr>
              <w:br/>
              <w:t>весовая категория 70+ кг,</w:t>
            </w:r>
            <w:r w:rsidRPr="00EF40D1">
              <w:rPr>
                <w:rFonts w:ascii="Times New Roman" w:eastAsia="Times New Roman" w:hAnsi="Times New Roman" w:cs="Times New Roman"/>
                <w:sz w:val="21"/>
                <w:szCs w:val="21"/>
                <w:lang w:eastAsia="ru-RU"/>
              </w:rPr>
              <w:br/>
              <w:t>весовая категория 78 кг,</w:t>
            </w:r>
            <w:r w:rsidRPr="00EF40D1">
              <w:rPr>
                <w:rFonts w:ascii="Times New Roman" w:eastAsia="Times New Roman" w:hAnsi="Times New Roman" w:cs="Times New Roman"/>
                <w:sz w:val="21"/>
                <w:szCs w:val="21"/>
                <w:lang w:eastAsia="ru-RU"/>
              </w:rPr>
              <w:br/>
              <w:t>весовая категория 78+ кг</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Челночный бег 3x10 м</w:t>
            </w:r>
            <w:r w:rsidRPr="00EF40D1">
              <w:rPr>
                <w:rFonts w:ascii="Times New Roman" w:eastAsia="Times New Roman" w:hAnsi="Times New Roman" w:cs="Times New Roman"/>
                <w:sz w:val="21"/>
                <w:szCs w:val="21"/>
                <w:lang w:eastAsia="ru-RU"/>
              </w:rPr>
              <w:br/>
              <w:t>(не более 10,4 с)</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Челночный бег 3x10 м</w:t>
            </w:r>
            <w:r w:rsidRPr="00EF40D1">
              <w:rPr>
                <w:rFonts w:ascii="Times New Roman" w:eastAsia="Times New Roman" w:hAnsi="Times New Roman" w:cs="Times New Roman"/>
                <w:sz w:val="21"/>
                <w:szCs w:val="21"/>
                <w:lang w:eastAsia="ru-RU"/>
              </w:rPr>
              <w:br/>
              <w:t>(не более 10,8 с)</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Гибкость</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Наклон вперед из положения стоя с выпрямленными ногами на полу (касание пола ладонями)</w:t>
            </w:r>
          </w:p>
        </w:tc>
      </w:tr>
      <w:tr w:rsidR="00FD62C1" w:rsidRPr="00EF40D1" w:rsidTr="00FD62C1">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Подтягивание из виса на перекладине</w:t>
            </w:r>
            <w:r w:rsidRPr="00EF40D1">
              <w:rPr>
                <w:rFonts w:ascii="Times New Roman" w:eastAsia="Times New Roman" w:hAnsi="Times New Roman" w:cs="Times New Roman"/>
                <w:sz w:val="21"/>
                <w:szCs w:val="21"/>
                <w:lang w:eastAsia="ru-RU"/>
              </w:rPr>
              <w:br/>
              <w:t>(не менее 4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Подтягивание из виса на низкой перекладине</w:t>
            </w:r>
            <w:r w:rsidRPr="00EF40D1">
              <w:rPr>
                <w:rFonts w:ascii="Times New Roman" w:eastAsia="Times New Roman" w:hAnsi="Times New Roman" w:cs="Times New Roman"/>
                <w:sz w:val="21"/>
                <w:szCs w:val="21"/>
                <w:lang w:eastAsia="ru-RU"/>
              </w:rPr>
              <w:br/>
              <w:t>(не менее 11 раз)</w:t>
            </w:r>
          </w:p>
        </w:tc>
      </w:tr>
      <w:tr w:rsidR="00FD62C1" w:rsidRPr="00EF40D1" w:rsidTr="00FD62C1">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Сила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Сгибание и разгибание рук в упоре лежа на полу</w:t>
            </w:r>
            <w:r w:rsidRPr="00EF40D1">
              <w:rPr>
                <w:rFonts w:ascii="Times New Roman" w:eastAsia="Times New Roman" w:hAnsi="Times New Roman" w:cs="Times New Roman"/>
                <w:sz w:val="21"/>
                <w:szCs w:val="21"/>
                <w:lang w:eastAsia="ru-RU"/>
              </w:rPr>
              <w:br/>
              <w:t>(не менее 16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Сгибание и разгибание рук в упоре лежа на полу</w:t>
            </w:r>
            <w:r w:rsidRPr="00EF40D1">
              <w:rPr>
                <w:rFonts w:ascii="Times New Roman" w:eastAsia="Times New Roman" w:hAnsi="Times New Roman" w:cs="Times New Roman"/>
                <w:sz w:val="21"/>
                <w:szCs w:val="21"/>
                <w:lang w:eastAsia="ru-RU"/>
              </w:rPr>
              <w:br/>
              <w:t>(не менее 12 раз)</w:t>
            </w:r>
          </w:p>
        </w:tc>
      </w:tr>
      <w:tr w:rsidR="00FD62C1" w:rsidRPr="00EF40D1" w:rsidTr="00FD62C1">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Подъем выпрямленных ног из виса на гимнастической стенке в положение "угол"</w:t>
            </w:r>
            <w:r w:rsidRPr="00EF40D1">
              <w:rPr>
                <w:rFonts w:ascii="Times New Roman" w:eastAsia="Times New Roman" w:hAnsi="Times New Roman" w:cs="Times New Roman"/>
                <w:sz w:val="21"/>
                <w:szCs w:val="21"/>
                <w:lang w:eastAsia="ru-RU"/>
              </w:rPr>
              <w:br/>
              <w:t>(не менее 2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Подъем выпрямленных ног из виса на гимнастической стенке в положение "угол"</w:t>
            </w:r>
            <w:r w:rsidRPr="00EF40D1">
              <w:rPr>
                <w:rFonts w:ascii="Times New Roman" w:eastAsia="Times New Roman" w:hAnsi="Times New Roman" w:cs="Times New Roman"/>
                <w:sz w:val="21"/>
                <w:szCs w:val="21"/>
                <w:lang w:eastAsia="ru-RU"/>
              </w:rPr>
              <w:br/>
              <w:t>(не менее 2 раз)</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Скоростно-силовые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Прыжок в длину с места</w:t>
            </w:r>
            <w:r w:rsidRPr="00EF40D1">
              <w:rPr>
                <w:rFonts w:ascii="Times New Roman" w:eastAsia="Times New Roman" w:hAnsi="Times New Roman" w:cs="Times New Roman"/>
                <w:sz w:val="21"/>
                <w:szCs w:val="21"/>
                <w:lang w:eastAsia="ru-RU"/>
              </w:rPr>
              <w:br/>
              <w:t>(не менее 150 см)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EF40D1">
            <w:pPr>
              <w:spacing w:after="0" w:line="240" w:lineRule="auto"/>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Прыжок в длину с места</w:t>
            </w:r>
            <w:r w:rsidRPr="00EF40D1">
              <w:rPr>
                <w:rFonts w:ascii="Times New Roman" w:eastAsia="Times New Roman" w:hAnsi="Times New Roman" w:cs="Times New Roman"/>
                <w:sz w:val="21"/>
                <w:szCs w:val="21"/>
                <w:lang w:eastAsia="ru-RU"/>
              </w:rPr>
              <w:br/>
              <w:t>(не менее 140 см)</w:t>
            </w:r>
          </w:p>
        </w:tc>
      </w:tr>
      <w:tr w:rsidR="00FD62C1" w:rsidRPr="00EF40D1" w:rsidTr="00FD62C1">
        <w:tc>
          <w:tcPr>
            <w:tcW w:w="112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Иные спортивные нормативы</w:t>
            </w:r>
          </w:p>
        </w:tc>
      </w:tr>
      <w:tr w:rsidR="00FD62C1" w:rsidRPr="00EF40D1" w:rsidTr="00FD62C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Техническое мастерство</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2C1" w:rsidRPr="00EF40D1" w:rsidRDefault="00FD62C1" w:rsidP="00FD62C1">
            <w:pPr>
              <w:spacing w:after="0" w:line="315" w:lineRule="atLeast"/>
              <w:jc w:val="center"/>
              <w:textAlignment w:val="baseline"/>
              <w:rPr>
                <w:rFonts w:ascii="Times New Roman" w:eastAsia="Times New Roman" w:hAnsi="Times New Roman" w:cs="Times New Roman"/>
                <w:sz w:val="21"/>
                <w:szCs w:val="21"/>
                <w:lang w:eastAsia="ru-RU"/>
              </w:rPr>
            </w:pPr>
            <w:r w:rsidRPr="00EF40D1">
              <w:rPr>
                <w:rFonts w:ascii="Times New Roman" w:eastAsia="Times New Roman" w:hAnsi="Times New Roman" w:cs="Times New Roman"/>
                <w:sz w:val="21"/>
                <w:szCs w:val="21"/>
                <w:lang w:eastAsia="ru-RU"/>
              </w:rPr>
              <w:t>Обязательные требования к технической подготовленности</w:t>
            </w:r>
          </w:p>
        </w:tc>
      </w:tr>
    </w:tbl>
    <w:p w:rsidR="00BB47C5" w:rsidRDefault="00BB47C5"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EF40D1" w:rsidRDefault="00EF40D1" w:rsidP="00BB47C5">
      <w:pPr>
        <w:spacing w:after="160" w:line="259" w:lineRule="auto"/>
        <w:jc w:val="center"/>
        <w:rPr>
          <w:rFonts w:ascii="Times New Roman" w:eastAsia="Times New Roman" w:hAnsi="Times New Roman" w:cs="Times New Roman"/>
          <w:lang w:eastAsia="ru-RU"/>
        </w:rPr>
      </w:pPr>
    </w:p>
    <w:p w:rsidR="00BB47C5" w:rsidRPr="00BB47C5" w:rsidRDefault="00BB47C5" w:rsidP="00BB47C5">
      <w:pPr>
        <w:spacing w:after="160" w:line="259" w:lineRule="auto"/>
        <w:jc w:val="center"/>
        <w:rPr>
          <w:rFonts w:ascii="Times New Roman" w:eastAsia="Calibri" w:hAnsi="Times New Roman" w:cs="Times New Roman"/>
          <w:b/>
          <w:sz w:val="28"/>
          <w:szCs w:val="28"/>
        </w:rPr>
      </w:pPr>
      <w:r w:rsidRPr="00BB47C5">
        <w:rPr>
          <w:rFonts w:ascii="Times New Roman" w:eastAsia="Calibri" w:hAnsi="Times New Roman" w:cs="Times New Roman"/>
          <w:b/>
          <w:sz w:val="28"/>
          <w:szCs w:val="28"/>
        </w:rPr>
        <w:lastRenderedPageBreak/>
        <w:t xml:space="preserve">Бальная система оценок результатов для зачисления и промежуточной аттестации </w:t>
      </w:r>
      <w:r>
        <w:rPr>
          <w:rFonts w:ascii="Times New Roman" w:eastAsia="Calibri" w:hAnsi="Times New Roman" w:cs="Times New Roman"/>
          <w:b/>
          <w:sz w:val="28"/>
          <w:szCs w:val="28"/>
        </w:rPr>
        <w:t>углубленного</w:t>
      </w:r>
      <w:r w:rsidRPr="00BB47C5">
        <w:rPr>
          <w:rFonts w:ascii="Times New Roman" w:eastAsia="Calibri" w:hAnsi="Times New Roman" w:cs="Times New Roman"/>
          <w:b/>
          <w:sz w:val="28"/>
          <w:szCs w:val="28"/>
        </w:rPr>
        <w:t xml:space="preserve"> уровня</w:t>
      </w: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48"/>
        <w:gridCol w:w="1142"/>
        <w:gridCol w:w="15"/>
        <w:gridCol w:w="64"/>
        <w:gridCol w:w="12"/>
        <w:gridCol w:w="55"/>
        <w:gridCol w:w="18"/>
        <w:gridCol w:w="854"/>
        <w:gridCol w:w="25"/>
        <w:gridCol w:w="25"/>
        <w:gridCol w:w="84"/>
        <w:gridCol w:w="15"/>
        <w:gridCol w:w="1140"/>
        <w:gridCol w:w="1028"/>
        <w:gridCol w:w="51"/>
        <w:gridCol w:w="203"/>
        <w:gridCol w:w="678"/>
        <w:gridCol w:w="90"/>
        <w:gridCol w:w="189"/>
        <w:gridCol w:w="56"/>
        <w:gridCol w:w="1261"/>
      </w:tblGrid>
      <w:tr w:rsidR="00C91EC8" w:rsidRPr="00CB237F" w:rsidTr="00C91EC8">
        <w:trPr>
          <w:jc w:val="center"/>
        </w:trPr>
        <w:tc>
          <w:tcPr>
            <w:tcW w:w="2648" w:type="dxa"/>
            <w:vMerge w:val="restart"/>
            <w:tcMar>
              <w:top w:w="0" w:type="dxa"/>
              <w:left w:w="149" w:type="dxa"/>
              <w:bottom w:w="0" w:type="dxa"/>
              <w:right w:w="149" w:type="dxa"/>
            </w:tcMar>
            <w:hideMark/>
          </w:tcPr>
          <w:p w:rsidR="00C91EC8" w:rsidRPr="00CB237F" w:rsidRDefault="00C91EC8" w:rsidP="00255B6C">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Развиваемое физическое</w:t>
            </w:r>
          </w:p>
          <w:p w:rsidR="00C91EC8" w:rsidRPr="00CB237F" w:rsidRDefault="00C91EC8" w:rsidP="00255B6C">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качество</w:t>
            </w:r>
          </w:p>
        </w:tc>
        <w:tc>
          <w:tcPr>
            <w:tcW w:w="7005" w:type="dxa"/>
            <w:gridSpan w:val="20"/>
            <w:tcMar>
              <w:top w:w="0" w:type="dxa"/>
              <w:left w:w="149" w:type="dxa"/>
              <w:bottom w:w="0" w:type="dxa"/>
              <w:right w:w="149" w:type="dxa"/>
            </w:tcMar>
            <w:hideMark/>
          </w:tcPr>
          <w:p w:rsidR="00C91EC8" w:rsidRPr="00CB237F" w:rsidRDefault="00C91EC8" w:rsidP="00255B6C">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Контрольные упражнения (тесты)</w:t>
            </w:r>
          </w:p>
        </w:tc>
      </w:tr>
      <w:tr w:rsidR="00C91EC8" w:rsidRPr="00CB237F" w:rsidTr="00C91EC8">
        <w:trPr>
          <w:jc w:val="center"/>
        </w:trPr>
        <w:tc>
          <w:tcPr>
            <w:tcW w:w="2648" w:type="dxa"/>
            <w:vMerge/>
            <w:tcMar>
              <w:top w:w="0" w:type="dxa"/>
              <w:left w:w="149" w:type="dxa"/>
              <w:bottom w:w="0" w:type="dxa"/>
              <w:right w:w="149" w:type="dxa"/>
            </w:tcMar>
            <w:hideMark/>
          </w:tcPr>
          <w:p w:rsidR="00C91EC8" w:rsidRPr="00CB237F" w:rsidRDefault="00C91EC8" w:rsidP="00255B6C">
            <w:pPr>
              <w:spacing w:after="0" w:line="315" w:lineRule="atLeast"/>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hideMark/>
          </w:tcPr>
          <w:p w:rsidR="00C91EC8" w:rsidRPr="00CB237F" w:rsidRDefault="00C91EC8" w:rsidP="00255B6C">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Юноши</w:t>
            </w:r>
          </w:p>
        </w:tc>
        <w:tc>
          <w:tcPr>
            <w:tcW w:w="3556" w:type="dxa"/>
            <w:gridSpan w:val="8"/>
            <w:tcMar>
              <w:top w:w="0" w:type="dxa"/>
              <w:left w:w="149" w:type="dxa"/>
              <w:bottom w:w="0" w:type="dxa"/>
              <w:right w:w="149" w:type="dxa"/>
            </w:tcMar>
            <w:hideMark/>
          </w:tcPr>
          <w:p w:rsidR="00C91EC8" w:rsidRPr="00CB237F" w:rsidRDefault="00C91EC8" w:rsidP="00255B6C">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Девушки</w:t>
            </w:r>
          </w:p>
        </w:tc>
      </w:tr>
      <w:tr w:rsidR="00BB47C5" w:rsidRPr="00CB237F" w:rsidTr="00C91EC8">
        <w:trPr>
          <w:jc w:val="center"/>
        </w:trPr>
        <w:tc>
          <w:tcPr>
            <w:tcW w:w="9653" w:type="dxa"/>
            <w:gridSpan w:val="21"/>
            <w:tcMar>
              <w:top w:w="0" w:type="dxa"/>
              <w:left w:w="149" w:type="dxa"/>
              <w:bottom w:w="0" w:type="dxa"/>
              <w:right w:w="149" w:type="dxa"/>
            </w:tcMar>
            <w:hideMark/>
          </w:tcPr>
          <w:p w:rsidR="00BB47C5" w:rsidRPr="00CB237F" w:rsidRDefault="00BB47C5" w:rsidP="00255B6C">
            <w:pPr>
              <w:spacing w:after="0" w:line="315" w:lineRule="atLeast"/>
              <w:jc w:val="center"/>
              <w:textAlignment w:val="baseline"/>
              <w:rPr>
                <w:rFonts w:ascii="Times New Roman" w:eastAsia="Times New Roman" w:hAnsi="Times New Roman" w:cs="Times New Roman"/>
                <w:lang w:eastAsia="ru-RU"/>
              </w:rPr>
            </w:pPr>
          </w:p>
        </w:tc>
      </w:tr>
      <w:tr w:rsidR="00FD62C1" w:rsidRPr="00CB237F" w:rsidTr="00C91EC8">
        <w:trPr>
          <w:trHeight w:val="285"/>
          <w:jc w:val="center"/>
        </w:trPr>
        <w:tc>
          <w:tcPr>
            <w:tcW w:w="2648" w:type="dxa"/>
            <w:tcMar>
              <w:top w:w="0" w:type="dxa"/>
              <w:left w:w="149" w:type="dxa"/>
              <w:bottom w:w="0" w:type="dxa"/>
              <w:right w:w="149" w:type="dxa"/>
            </w:tcMar>
          </w:tcPr>
          <w:p w:rsidR="00FD62C1" w:rsidRPr="00CB237F" w:rsidRDefault="00FD62C1" w:rsidP="00FD62C1">
            <w:pPr>
              <w:spacing w:after="0" w:line="315" w:lineRule="atLeast"/>
              <w:jc w:val="center"/>
              <w:textAlignment w:val="baseline"/>
              <w:rPr>
                <w:rFonts w:ascii="Times New Roman" w:eastAsia="Times New Roman" w:hAnsi="Times New Roman" w:cs="Times New Roman"/>
                <w:lang w:eastAsia="ru-RU"/>
              </w:rPr>
            </w:pPr>
          </w:p>
        </w:tc>
        <w:tc>
          <w:tcPr>
            <w:tcW w:w="344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62C1" w:rsidRPr="00FD62C1" w:rsidRDefault="00FD62C1"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весовая категория 26 кг,</w:t>
            </w:r>
            <w:r w:rsidRPr="00FD62C1">
              <w:rPr>
                <w:rFonts w:ascii="Times New Roman" w:eastAsia="Times New Roman" w:hAnsi="Times New Roman" w:cs="Times New Roman"/>
                <w:color w:val="2D2D2D"/>
                <w:sz w:val="21"/>
                <w:szCs w:val="21"/>
                <w:lang w:eastAsia="ru-RU"/>
              </w:rPr>
              <w:br/>
              <w:t>весовая категория 30 кг,</w:t>
            </w:r>
            <w:r w:rsidRPr="00FD62C1">
              <w:rPr>
                <w:rFonts w:ascii="Times New Roman" w:eastAsia="Times New Roman" w:hAnsi="Times New Roman" w:cs="Times New Roman"/>
                <w:color w:val="2D2D2D"/>
                <w:sz w:val="21"/>
                <w:szCs w:val="21"/>
                <w:lang w:eastAsia="ru-RU"/>
              </w:rPr>
              <w:br/>
              <w:t>весовая категория 34 кг,</w:t>
            </w:r>
            <w:r w:rsidRPr="00FD62C1">
              <w:rPr>
                <w:rFonts w:ascii="Times New Roman" w:eastAsia="Times New Roman" w:hAnsi="Times New Roman" w:cs="Times New Roman"/>
                <w:color w:val="2D2D2D"/>
                <w:sz w:val="21"/>
                <w:szCs w:val="21"/>
                <w:lang w:eastAsia="ru-RU"/>
              </w:rPr>
              <w:br/>
              <w:t>весовая категория 38 кг,</w:t>
            </w:r>
            <w:r w:rsidRPr="00FD62C1">
              <w:rPr>
                <w:rFonts w:ascii="Times New Roman" w:eastAsia="Times New Roman" w:hAnsi="Times New Roman" w:cs="Times New Roman"/>
                <w:color w:val="2D2D2D"/>
                <w:sz w:val="21"/>
                <w:szCs w:val="21"/>
                <w:lang w:eastAsia="ru-RU"/>
              </w:rPr>
              <w:br/>
              <w:t>весовая категория 42 кг,</w:t>
            </w:r>
            <w:r w:rsidRPr="00FD62C1">
              <w:rPr>
                <w:rFonts w:ascii="Times New Roman" w:eastAsia="Times New Roman" w:hAnsi="Times New Roman" w:cs="Times New Roman"/>
                <w:color w:val="2D2D2D"/>
                <w:sz w:val="21"/>
                <w:szCs w:val="21"/>
                <w:lang w:eastAsia="ru-RU"/>
              </w:rPr>
              <w:br/>
              <w:t>весовая категория 46 кг,</w:t>
            </w:r>
            <w:r w:rsidRPr="00FD62C1">
              <w:rPr>
                <w:rFonts w:ascii="Times New Roman" w:eastAsia="Times New Roman" w:hAnsi="Times New Roman" w:cs="Times New Roman"/>
                <w:color w:val="2D2D2D"/>
                <w:sz w:val="21"/>
                <w:szCs w:val="21"/>
                <w:lang w:eastAsia="ru-RU"/>
              </w:rPr>
              <w:br/>
              <w:t>весовая категория 50 кг</w:t>
            </w:r>
          </w:p>
        </w:tc>
        <w:tc>
          <w:tcPr>
            <w:tcW w:w="355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62C1" w:rsidRPr="00FD62C1" w:rsidRDefault="00FD62C1"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br/>
              <w:t>весовая категория 24 кг,</w:t>
            </w:r>
            <w:r w:rsidRPr="00FD62C1">
              <w:rPr>
                <w:rFonts w:ascii="Times New Roman" w:eastAsia="Times New Roman" w:hAnsi="Times New Roman" w:cs="Times New Roman"/>
                <w:color w:val="2D2D2D"/>
                <w:sz w:val="21"/>
                <w:szCs w:val="21"/>
                <w:lang w:eastAsia="ru-RU"/>
              </w:rPr>
              <w:br/>
              <w:t>весовая категория 28 кг,</w:t>
            </w:r>
            <w:r w:rsidRPr="00FD62C1">
              <w:rPr>
                <w:rFonts w:ascii="Times New Roman" w:eastAsia="Times New Roman" w:hAnsi="Times New Roman" w:cs="Times New Roman"/>
                <w:color w:val="2D2D2D"/>
                <w:sz w:val="21"/>
                <w:szCs w:val="21"/>
                <w:lang w:eastAsia="ru-RU"/>
              </w:rPr>
              <w:br/>
              <w:t>весовая категория 32 кг,</w:t>
            </w:r>
            <w:r w:rsidRPr="00FD62C1">
              <w:rPr>
                <w:rFonts w:ascii="Times New Roman" w:eastAsia="Times New Roman" w:hAnsi="Times New Roman" w:cs="Times New Roman"/>
                <w:color w:val="2D2D2D"/>
                <w:sz w:val="21"/>
                <w:szCs w:val="21"/>
                <w:lang w:eastAsia="ru-RU"/>
              </w:rPr>
              <w:br/>
              <w:t>весовая категория 36 кг,</w:t>
            </w:r>
            <w:r w:rsidRPr="00FD62C1">
              <w:rPr>
                <w:rFonts w:ascii="Times New Roman" w:eastAsia="Times New Roman" w:hAnsi="Times New Roman" w:cs="Times New Roman"/>
                <w:color w:val="2D2D2D"/>
                <w:sz w:val="21"/>
                <w:szCs w:val="21"/>
                <w:lang w:eastAsia="ru-RU"/>
              </w:rPr>
              <w:br/>
              <w:t>весовая категория 40 кг</w:t>
            </w:r>
          </w:p>
        </w:tc>
      </w:tr>
      <w:tr w:rsidR="00BB47C5" w:rsidRPr="00CB237F" w:rsidTr="00C91EC8">
        <w:trPr>
          <w:jc w:val="center"/>
        </w:trPr>
        <w:tc>
          <w:tcPr>
            <w:tcW w:w="2648" w:type="dxa"/>
            <w:vMerge w:val="restart"/>
            <w:tcMar>
              <w:top w:w="0" w:type="dxa"/>
              <w:left w:w="149" w:type="dxa"/>
              <w:bottom w:w="0" w:type="dxa"/>
              <w:right w:w="149" w:type="dxa"/>
            </w:tcMar>
            <w:hideMark/>
          </w:tcPr>
          <w:p w:rsidR="00BB47C5" w:rsidRPr="00CB237F" w:rsidRDefault="00BB47C5" w:rsidP="00255B6C">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449" w:type="dxa"/>
            <w:gridSpan w:val="12"/>
            <w:tcMar>
              <w:top w:w="0" w:type="dxa"/>
              <w:left w:w="149" w:type="dxa"/>
              <w:bottom w:w="0" w:type="dxa"/>
              <w:right w:w="149" w:type="dxa"/>
            </w:tcMar>
            <w:hideMark/>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c>
          <w:tcPr>
            <w:tcW w:w="3556" w:type="dxa"/>
            <w:gridSpan w:val="8"/>
            <w:tcMar>
              <w:top w:w="0" w:type="dxa"/>
              <w:left w:w="149" w:type="dxa"/>
              <w:bottom w:w="0" w:type="dxa"/>
              <w:right w:w="149" w:type="dxa"/>
            </w:tcMar>
            <w:hideMark/>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r w:rsidRPr="00CB237F">
              <w:rPr>
                <w:rFonts w:ascii="Times New Roman" w:eastAsia="Times New Roman" w:hAnsi="Times New Roman" w:cs="Times New Roman"/>
                <w:lang w:eastAsia="ru-RU"/>
              </w:rPr>
              <w:br/>
            </w:r>
          </w:p>
        </w:tc>
      </w:tr>
      <w:tr w:rsidR="00BB47C5" w:rsidRPr="00CB237F" w:rsidTr="00C91EC8">
        <w:trPr>
          <w:jc w:val="center"/>
        </w:trPr>
        <w:tc>
          <w:tcPr>
            <w:tcW w:w="2648" w:type="dxa"/>
            <w:vMerge/>
            <w:tcMar>
              <w:top w:w="0" w:type="dxa"/>
              <w:left w:w="149" w:type="dxa"/>
              <w:bottom w:w="0" w:type="dxa"/>
              <w:right w:w="149" w:type="dxa"/>
            </w:tcMar>
          </w:tcPr>
          <w:p w:rsidR="00BB47C5" w:rsidRPr="00CB237F" w:rsidRDefault="00BB47C5" w:rsidP="00255B6C">
            <w:pPr>
              <w:spacing w:after="0" w:line="315" w:lineRule="atLeast"/>
              <w:jc w:val="center"/>
              <w:textAlignment w:val="baseline"/>
              <w:rPr>
                <w:rFonts w:ascii="Times New Roman" w:eastAsia="Times New Roman" w:hAnsi="Times New Roman" w:cs="Times New Roman"/>
                <w:lang w:eastAsia="ru-RU"/>
              </w:rPr>
            </w:pPr>
          </w:p>
        </w:tc>
        <w:tc>
          <w:tcPr>
            <w:tcW w:w="1157" w:type="dxa"/>
            <w:gridSpan w:val="2"/>
            <w:tcMar>
              <w:top w:w="0" w:type="dxa"/>
              <w:left w:w="149" w:type="dxa"/>
              <w:bottom w:w="0" w:type="dxa"/>
              <w:right w:w="149" w:type="dxa"/>
            </w:tcMar>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w:t>
            </w:r>
            <w:r w:rsidR="00FD62C1">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c>
          <w:tcPr>
            <w:tcW w:w="1137" w:type="dxa"/>
            <w:gridSpan w:val="8"/>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r w:rsidR="00FD62C1">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с</w:t>
            </w:r>
          </w:p>
        </w:tc>
        <w:tc>
          <w:tcPr>
            <w:tcW w:w="1155" w:type="dxa"/>
            <w:gridSpan w:val="2"/>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sidR="00FD62C1">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c>
          <w:tcPr>
            <w:tcW w:w="1282" w:type="dxa"/>
            <w:gridSpan w:val="3"/>
            <w:tcMar>
              <w:top w:w="0" w:type="dxa"/>
              <w:left w:w="149" w:type="dxa"/>
              <w:bottom w:w="0" w:type="dxa"/>
              <w:right w:w="149" w:type="dxa"/>
            </w:tcMar>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sidR="00FD62C1">
              <w:rPr>
                <w:rFonts w:ascii="Times New Roman" w:eastAsia="Times New Roman" w:hAnsi="Times New Roman" w:cs="Times New Roman"/>
                <w:lang w:eastAsia="ru-RU"/>
              </w:rPr>
              <w:t>0</w:t>
            </w:r>
            <w:r>
              <w:rPr>
                <w:rFonts w:ascii="Times New Roman" w:eastAsia="Times New Roman" w:hAnsi="Times New Roman" w:cs="Times New Roman"/>
                <w:lang w:eastAsia="ru-RU"/>
              </w:rPr>
              <w:t>,</w:t>
            </w:r>
            <w:r w:rsidR="00FD62C1">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с</w:t>
            </w:r>
          </w:p>
        </w:tc>
        <w:tc>
          <w:tcPr>
            <w:tcW w:w="678" w:type="dxa"/>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r w:rsidR="00FD62C1">
              <w:rPr>
                <w:rFonts w:ascii="Times New Roman" w:eastAsia="Times New Roman" w:hAnsi="Times New Roman" w:cs="Times New Roman"/>
                <w:lang w:eastAsia="ru-RU"/>
              </w:rPr>
              <w:t>0</w:t>
            </w:r>
            <w:r>
              <w:rPr>
                <w:rFonts w:ascii="Times New Roman" w:eastAsia="Times New Roman" w:hAnsi="Times New Roman" w:cs="Times New Roman"/>
                <w:lang w:eastAsia="ru-RU"/>
              </w:rPr>
              <w:t>,</w:t>
            </w:r>
            <w:r w:rsidR="00FD62C1">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с</w:t>
            </w:r>
          </w:p>
        </w:tc>
        <w:tc>
          <w:tcPr>
            <w:tcW w:w="1596" w:type="dxa"/>
            <w:gridSpan w:val="4"/>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sidR="00FD62C1">
              <w:rPr>
                <w:rFonts w:ascii="Times New Roman" w:eastAsia="Times New Roman" w:hAnsi="Times New Roman" w:cs="Times New Roman"/>
                <w:lang w:eastAsia="ru-RU"/>
              </w:rPr>
              <w:t>0</w:t>
            </w:r>
            <w:r>
              <w:rPr>
                <w:rFonts w:ascii="Times New Roman" w:eastAsia="Times New Roman" w:hAnsi="Times New Roman" w:cs="Times New Roman"/>
                <w:lang w:eastAsia="ru-RU"/>
              </w:rPr>
              <w:t>,</w:t>
            </w:r>
            <w:r w:rsidR="00FD62C1">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с</w:t>
            </w:r>
          </w:p>
        </w:tc>
      </w:tr>
      <w:tr w:rsidR="00BB47C5" w:rsidRPr="00CB237F" w:rsidTr="00C91EC8">
        <w:trPr>
          <w:jc w:val="center"/>
        </w:trPr>
        <w:tc>
          <w:tcPr>
            <w:tcW w:w="2648" w:type="dxa"/>
            <w:vMerge/>
            <w:tcMar>
              <w:top w:w="0" w:type="dxa"/>
              <w:left w:w="149" w:type="dxa"/>
              <w:bottom w:w="0" w:type="dxa"/>
              <w:right w:w="149" w:type="dxa"/>
            </w:tcMar>
          </w:tcPr>
          <w:p w:rsidR="00BB47C5" w:rsidRPr="00CB237F" w:rsidRDefault="00BB47C5" w:rsidP="00255B6C">
            <w:pPr>
              <w:spacing w:after="0" w:line="315" w:lineRule="atLeast"/>
              <w:jc w:val="center"/>
              <w:textAlignment w:val="baseline"/>
              <w:rPr>
                <w:rFonts w:ascii="Times New Roman" w:eastAsia="Times New Roman" w:hAnsi="Times New Roman" w:cs="Times New Roman"/>
                <w:lang w:eastAsia="ru-RU"/>
              </w:rPr>
            </w:pPr>
          </w:p>
        </w:tc>
        <w:tc>
          <w:tcPr>
            <w:tcW w:w="1157" w:type="dxa"/>
            <w:gridSpan w:val="2"/>
            <w:tcMar>
              <w:top w:w="0" w:type="dxa"/>
              <w:left w:w="149" w:type="dxa"/>
              <w:bottom w:w="0" w:type="dxa"/>
              <w:right w:w="149" w:type="dxa"/>
            </w:tcMar>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137" w:type="dxa"/>
            <w:gridSpan w:val="8"/>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55" w:type="dxa"/>
            <w:gridSpan w:val="2"/>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2" w:type="dxa"/>
            <w:gridSpan w:val="3"/>
            <w:tcMar>
              <w:top w:w="0" w:type="dxa"/>
              <w:left w:w="149" w:type="dxa"/>
              <w:bottom w:w="0" w:type="dxa"/>
              <w:right w:w="149" w:type="dxa"/>
            </w:tcMar>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678" w:type="dxa"/>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596" w:type="dxa"/>
            <w:gridSpan w:val="4"/>
          </w:tcPr>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FD62C1" w:rsidRPr="00CB237F" w:rsidTr="00C91EC8">
        <w:trPr>
          <w:trHeight w:val="657"/>
          <w:jc w:val="center"/>
        </w:trPr>
        <w:tc>
          <w:tcPr>
            <w:tcW w:w="2648" w:type="dxa"/>
            <w:vMerge w:val="restart"/>
            <w:tcMar>
              <w:top w:w="0" w:type="dxa"/>
              <w:left w:w="149" w:type="dxa"/>
              <w:bottom w:w="0" w:type="dxa"/>
              <w:right w:w="149" w:type="dxa"/>
            </w:tcMar>
            <w:hideMark/>
          </w:tcPr>
          <w:p w:rsidR="00FD62C1" w:rsidRPr="00CB237F" w:rsidRDefault="00FD62C1" w:rsidP="00255B6C">
            <w:pPr>
              <w:spacing w:after="0" w:line="315" w:lineRule="atLeast"/>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color w:val="2D2D2D"/>
                <w:sz w:val="21"/>
                <w:szCs w:val="21"/>
                <w:lang w:eastAsia="ru-RU"/>
              </w:rPr>
              <w:t>Гибкость</w:t>
            </w:r>
          </w:p>
        </w:tc>
        <w:tc>
          <w:tcPr>
            <w:tcW w:w="7005" w:type="dxa"/>
            <w:gridSpan w:val="20"/>
            <w:tcMar>
              <w:top w:w="0" w:type="dxa"/>
              <w:left w:w="149" w:type="dxa"/>
              <w:bottom w:w="0" w:type="dxa"/>
              <w:right w:w="149" w:type="dxa"/>
            </w:tcMar>
            <w:hideMark/>
          </w:tcPr>
          <w:p w:rsidR="00FD62C1" w:rsidRPr="00CB237F" w:rsidRDefault="00FD62C1" w:rsidP="00C91EC8">
            <w:pPr>
              <w:spacing w:after="0" w:line="240" w:lineRule="auto"/>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lang w:eastAsia="ru-RU"/>
              </w:rPr>
              <w:t>Наклон вперед из положения стоя с выпрямленными ногами на полу (касание пола ладонями)</w:t>
            </w:r>
          </w:p>
        </w:tc>
      </w:tr>
      <w:tr w:rsidR="00FD62C1" w:rsidRPr="00CB237F" w:rsidTr="00C91EC8">
        <w:trPr>
          <w:jc w:val="center"/>
        </w:trPr>
        <w:tc>
          <w:tcPr>
            <w:tcW w:w="2648" w:type="dxa"/>
            <w:vMerge/>
            <w:tcMar>
              <w:top w:w="0" w:type="dxa"/>
              <w:left w:w="149" w:type="dxa"/>
              <w:bottom w:w="0" w:type="dxa"/>
              <w:right w:w="149" w:type="dxa"/>
            </w:tcMar>
          </w:tcPr>
          <w:p w:rsidR="00FD62C1" w:rsidRPr="00CB237F" w:rsidRDefault="00FD62C1" w:rsidP="00255B6C">
            <w:pPr>
              <w:spacing w:after="0" w:line="315" w:lineRule="atLeast"/>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FD62C1" w:rsidRPr="00FD62C1" w:rsidRDefault="00FD62C1"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касание</w:t>
            </w:r>
          </w:p>
        </w:tc>
        <w:tc>
          <w:tcPr>
            <w:tcW w:w="3556" w:type="dxa"/>
            <w:gridSpan w:val="8"/>
            <w:tcMar>
              <w:top w:w="0" w:type="dxa"/>
              <w:left w:w="149" w:type="dxa"/>
              <w:bottom w:w="0" w:type="dxa"/>
              <w:right w:w="149" w:type="dxa"/>
            </w:tcMar>
          </w:tcPr>
          <w:p w:rsidR="00FD62C1" w:rsidRPr="00CB237F" w:rsidRDefault="00FD62C1"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нет касания</w:t>
            </w:r>
          </w:p>
        </w:tc>
      </w:tr>
      <w:tr w:rsidR="00FD62C1" w:rsidRPr="00CB237F" w:rsidTr="00C91EC8">
        <w:trPr>
          <w:jc w:val="center"/>
        </w:trPr>
        <w:tc>
          <w:tcPr>
            <w:tcW w:w="2648" w:type="dxa"/>
            <w:vMerge/>
            <w:tcMar>
              <w:top w:w="0" w:type="dxa"/>
              <w:left w:w="149" w:type="dxa"/>
              <w:bottom w:w="0" w:type="dxa"/>
              <w:right w:w="149" w:type="dxa"/>
            </w:tcMar>
          </w:tcPr>
          <w:p w:rsidR="00FD62C1" w:rsidRPr="00CB237F" w:rsidRDefault="00FD62C1" w:rsidP="00255B6C">
            <w:pPr>
              <w:spacing w:after="0" w:line="315" w:lineRule="atLeast"/>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FD62C1" w:rsidRPr="00CB237F" w:rsidRDefault="00FD62C1"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FD62C1" w:rsidRPr="00CB237F" w:rsidRDefault="00FD62C1"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3556" w:type="dxa"/>
            <w:gridSpan w:val="8"/>
            <w:tcMar>
              <w:top w:w="0" w:type="dxa"/>
              <w:left w:w="149" w:type="dxa"/>
              <w:bottom w:w="0" w:type="dxa"/>
              <w:right w:w="149" w:type="dxa"/>
            </w:tcMar>
          </w:tcPr>
          <w:p w:rsidR="00FD62C1" w:rsidRPr="00CB237F" w:rsidRDefault="00FD62C1"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0</w:t>
            </w:r>
          </w:p>
          <w:p w:rsidR="00FD62C1" w:rsidRPr="00CB237F" w:rsidRDefault="00FD62C1"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A94768" w:rsidRPr="00CB237F" w:rsidTr="00C91EC8">
        <w:trPr>
          <w:jc w:val="center"/>
        </w:trPr>
        <w:tc>
          <w:tcPr>
            <w:tcW w:w="2648" w:type="dxa"/>
            <w:vMerge w:val="restart"/>
            <w:tcMar>
              <w:top w:w="0" w:type="dxa"/>
              <w:left w:w="149" w:type="dxa"/>
              <w:bottom w:w="0" w:type="dxa"/>
              <w:right w:w="149" w:type="dxa"/>
            </w:tcMar>
            <w:hideMark/>
          </w:tcPr>
          <w:p w:rsidR="00A94768" w:rsidRPr="00CB237F" w:rsidRDefault="00A94768" w:rsidP="00255B6C">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tc>
        <w:tc>
          <w:tcPr>
            <w:tcW w:w="3449" w:type="dxa"/>
            <w:gridSpan w:val="12"/>
            <w:tcMar>
              <w:top w:w="0" w:type="dxa"/>
              <w:left w:w="149" w:type="dxa"/>
              <w:bottom w:w="0" w:type="dxa"/>
              <w:right w:w="149" w:type="dxa"/>
            </w:tcMar>
            <w:hideMark/>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2352FE">
              <w:rPr>
                <w:rFonts w:ascii="Times New Roman" w:eastAsia="Times New Roman" w:hAnsi="Times New Roman" w:cs="Times New Roman"/>
                <w:lang w:eastAsia="ru-RU"/>
              </w:rPr>
              <w:t>Подтягивание из виса на перекладине</w:t>
            </w:r>
          </w:p>
        </w:tc>
        <w:tc>
          <w:tcPr>
            <w:tcW w:w="3556" w:type="dxa"/>
            <w:gridSpan w:val="8"/>
            <w:tcMar>
              <w:top w:w="0" w:type="dxa"/>
              <w:left w:w="149" w:type="dxa"/>
              <w:bottom w:w="0" w:type="dxa"/>
              <w:right w:w="149" w:type="dxa"/>
            </w:tcMar>
            <w:hideMark/>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2352FE">
              <w:rPr>
                <w:rFonts w:ascii="Times New Roman" w:eastAsia="Times New Roman" w:hAnsi="Times New Roman" w:cs="Times New Roman"/>
                <w:lang w:eastAsia="ru-RU"/>
              </w:rPr>
              <w:t>Подтягивание из виса на низкой перекладине</w:t>
            </w:r>
            <w:r w:rsidRPr="00CB237F">
              <w:rPr>
                <w:rFonts w:ascii="Times New Roman" w:eastAsia="Times New Roman" w:hAnsi="Times New Roman" w:cs="Times New Roman"/>
                <w:lang w:eastAsia="ru-RU"/>
              </w:rPr>
              <w:br/>
            </w:r>
          </w:p>
        </w:tc>
      </w:tr>
      <w:tr w:rsidR="00A94768" w:rsidRPr="00CB237F" w:rsidTr="00C91EC8">
        <w:trPr>
          <w:jc w:val="center"/>
        </w:trPr>
        <w:tc>
          <w:tcPr>
            <w:tcW w:w="2648" w:type="dxa"/>
            <w:vMerge/>
            <w:tcMar>
              <w:top w:w="0" w:type="dxa"/>
              <w:left w:w="149" w:type="dxa"/>
              <w:bottom w:w="0" w:type="dxa"/>
              <w:right w:w="149" w:type="dxa"/>
            </w:tcMar>
          </w:tcPr>
          <w:p w:rsidR="00A94768" w:rsidRPr="00CB237F" w:rsidRDefault="00A94768" w:rsidP="00255B6C">
            <w:pPr>
              <w:spacing w:after="0" w:line="315" w:lineRule="atLeast"/>
              <w:jc w:val="center"/>
              <w:textAlignment w:val="baseline"/>
              <w:rPr>
                <w:rFonts w:ascii="Times New Roman" w:eastAsia="Times New Roman" w:hAnsi="Times New Roman" w:cs="Times New Roman"/>
                <w:lang w:eastAsia="ru-RU"/>
              </w:rPr>
            </w:pPr>
          </w:p>
        </w:tc>
        <w:tc>
          <w:tcPr>
            <w:tcW w:w="1142" w:type="dxa"/>
            <w:tcMar>
              <w:top w:w="0" w:type="dxa"/>
              <w:left w:w="149" w:type="dxa"/>
              <w:bottom w:w="0" w:type="dxa"/>
              <w:right w:w="149" w:type="dxa"/>
            </w:tcMar>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 xml:space="preserve">4 </w:t>
            </w:r>
            <w:r w:rsidRPr="00CB237F">
              <w:rPr>
                <w:rFonts w:ascii="Times New Roman" w:eastAsia="Times New Roman" w:hAnsi="Times New Roman" w:cs="Times New Roman"/>
                <w:lang w:eastAsia="ru-RU"/>
              </w:rPr>
              <w:t>раз</w:t>
            </w:r>
          </w:p>
        </w:tc>
        <w:tc>
          <w:tcPr>
            <w:tcW w:w="1152" w:type="dxa"/>
            <w:gridSpan w:val="9"/>
          </w:tcPr>
          <w:p w:rsidR="00A94768" w:rsidRPr="00CB237F" w:rsidRDefault="00A94768"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 xml:space="preserve">4 </w:t>
            </w:r>
            <w:r w:rsidRPr="00CB237F">
              <w:rPr>
                <w:rFonts w:ascii="Times New Roman" w:eastAsia="Times New Roman" w:hAnsi="Times New Roman" w:cs="Times New Roman"/>
                <w:lang w:eastAsia="ru-RU"/>
              </w:rPr>
              <w:t>раза</w:t>
            </w:r>
          </w:p>
        </w:tc>
        <w:tc>
          <w:tcPr>
            <w:tcW w:w="1155" w:type="dxa"/>
            <w:gridSpan w:val="2"/>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 xml:space="preserve"> раз</w:t>
            </w:r>
          </w:p>
        </w:tc>
        <w:tc>
          <w:tcPr>
            <w:tcW w:w="1028" w:type="dxa"/>
            <w:tcMar>
              <w:top w:w="0" w:type="dxa"/>
              <w:left w:w="149" w:type="dxa"/>
              <w:bottom w:w="0" w:type="dxa"/>
              <w:right w:w="149" w:type="dxa"/>
            </w:tcMar>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CB237F">
              <w:rPr>
                <w:rFonts w:ascii="Times New Roman" w:eastAsia="Times New Roman" w:hAnsi="Times New Roman" w:cs="Times New Roman"/>
                <w:lang w:eastAsia="ru-RU"/>
              </w:rPr>
              <w:t xml:space="preserve"> раз</w:t>
            </w:r>
          </w:p>
        </w:tc>
        <w:tc>
          <w:tcPr>
            <w:tcW w:w="1267" w:type="dxa"/>
            <w:gridSpan w:val="6"/>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CB237F">
              <w:rPr>
                <w:rFonts w:ascii="Times New Roman" w:eastAsia="Times New Roman" w:hAnsi="Times New Roman" w:cs="Times New Roman"/>
                <w:lang w:eastAsia="ru-RU"/>
              </w:rPr>
              <w:t>раз</w:t>
            </w:r>
          </w:p>
        </w:tc>
        <w:tc>
          <w:tcPr>
            <w:tcW w:w="1261" w:type="dxa"/>
          </w:tcPr>
          <w:p w:rsidR="00A94768" w:rsidRPr="00CB237F" w:rsidRDefault="00A94768"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11</w:t>
            </w:r>
            <w:r w:rsidRPr="00CB237F">
              <w:rPr>
                <w:rFonts w:ascii="Times New Roman" w:eastAsia="Times New Roman" w:hAnsi="Times New Roman" w:cs="Times New Roman"/>
                <w:lang w:eastAsia="ru-RU"/>
              </w:rPr>
              <w:t xml:space="preserve"> раз</w:t>
            </w:r>
          </w:p>
        </w:tc>
      </w:tr>
      <w:tr w:rsidR="00A94768" w:rsidRPr="00CB237F" w:rsidTr="00C91EC8">
        <w:trPr>
          <w:jc w:val="center"/>
        </w:trPr>
        <w:tc>
          <w:tcPr>
            <w:tcW w:w="2648" w:type="dxa"/>
            <w:vMerge/>
            <w:tcMar>
              <w:top w:w="0" w:type="dxa"/>
              <w:left w:w="149" w:type="dxa"/>
              <w:bottom w:w="0" w:type="dxa"/>
              <w:right w:w="149" w:type="dxa"/>
            </w:tcMar>
          </w:tcPr>
          <w:p w:rsidR="00A94768" w:rsidRPr="00CB237F" w:rsidRDefault="00A94768" w:rsidP="00255B6C">
            <w:pPr>
              <w:spacing w:after="0" w:line="315" w:lineRule="atLeast"/>
              <w:jc w:val="center"/>
              <w:textAlignment w:val="baseline"/>
              <w:rPr>
                <w:rFonts w:ascii="Times New Roman" w:eastAsia="Times New Roman" w:hAnsi="Times New Roman" w:cs="Times New Roman"/>
                <w:lang w:eastAsia="ru-RU"/>
              </w:rPr>
            </w:pPr>
          </w:p>
        </w:tc>
        <w:tc>
          <w:tcPr>
            <w:tcW w:w="1142" w:type="dxa"/>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152" w:type="dxa"/>
            <w:gridSpan w:val="9"/>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55" w:type="dxa"/>
            <w:gridSpan w:val="2"/>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028" w:type="dxa"/>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267" w:type="dxa"/>
            <w:gridSpan w:val="6"/>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61" w:type="dxa"/>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A94768" w:rsidRPr="00CB237F" w:rsidTr="00C91EC8">
        <w:trPr>
          <w:trHeight w:val="661"/>
          <w:jc w:val="center"/>
        </w:trPr>
        <w:tc>
          <w:tcPr>
            <w:tcW w:w="2648" w:type="dxa"/>
            <w:vMerge/>
            <w:tcMar>
              <w:top w:w="0" w:type="dxa"/>
              <w:left w:w="149" w:type="dxa"/>
              <w:bottom w:w="0" w:type="dxa"/>
              <w:right w:w="149" w:type="dxa"/>
            </w:tcMar>
            <w:hideMark/>
          </w:tcPr>
          <w:p w:rsidR="00A94768" w:rsidRPr="00CB237F" w:rsidRDefault="00A94768" w:rsidP="00255B6C">
            <w:pPr>
              <w:spacing w:after="0" w:line="240" w:lineRule="auto"/>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hideMark/>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r>
              <w:rPr>
                <w:rFonts w:ascii="Times New Roman" w:eastAsia="Times New Roman" w:hAnsi="Times New Roman" w:cs="Times New Roman"/>
                <w:lang w:eastAsia="ru-RU"/>
              </w:rPr>
              <w:t xml:space="preserve"> на полу</w:t>
            </w:r>
          </w:p>
        </w:tc>
        <w:tc>
          <w:tcPr>
            <w:tcW w:w="3556" w:type="dxa"/>
            <w:gridSpan w:val="8"/>
            <w:tcMar>
              <w:top w:w="0" w:type="dxa"/>
              <w:left w:w="149" w:type="dxa"/>
              <w:bottom w:w="0" w:type="dxa"/>
              <w:right w:w="149" w:type="dxa"/>
            </w:tcMar>
            <w:hideMark/>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r>
              <w:rPr>
                <w:rFonts w:ascii="Times New Roman" w:eastAsia="Times New Roman" w:hAnsi="Times New Roman" w:cs="Times New Roman"/>
                <w:lang w:eastAsia="ru-RU"/>
              </w:rPr>
              <w:t xml:space="preserve"> на полу</w:t>
            </w:r>
          </w:p>
        </w:tc>
      </w:tr>
      <w:tr w:rsidR="00A94768" w:rsidRPr="00CB237F" w:rsidTr="00C91EC8">
        <w:trPr>
          <w:jc w:val="center"/>
        </w:trPr>
        <w:tc>
          <w:tcPr>
            <w:tcW w:w="2648" w:type="dxa"/>
            <w:vMerge/>
            <w:tcMar>
              <w:top w:w="0" w:type="dxa"/>
              <w:left w:w="149" w:type="dxa"/>
              <w:bottom w:w="0" w:type="dxa"/>
              <w:right w:w="149" w:type="dxa"/>
            </w:tcMar>
          </w:tcPr>
          <w:p w:rsidR="00A94768" w:rsidRPr="00CB237F" w:rsidRDefault="00A94768" w:rsidP="00255B6C">
            <w:pPr>
              <w:spacing w:after="0" w:line="240" w:lineRule="auto"/>
              <w:rPr>
                <w:rFonts w:ascii="Times New Roman" w:eastAsia="Times New Roman" w:hAnsi="Times New Roman" w:cs="Times New Roman"/>
                <w:lang w:eastAsia="ru-RU"/>
              </w:rPr>
            </w:pPr>
          </w:p>
        </w:tc>
        <w:tc>
          <w:tcPr>
            <w:tcW w:w="1142" w:type="dxa"/>
            <w:tcMar>
              <w:top w:w="0" w:type="dxa"/>
              <w:left w:w="149" w:type="dxa"/>
              <w:bottom w:w="0" w:type="dxa"/>
              <w:right w:w="149" w:type="dxa"/>
            </w:tcMar>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16</w:t>
            </w:r>
            <w:r w:rsidRPr="00CB237F">
              <w:rPr>
                <w:rFonts w:ascii="Times New Roman" w:eastAsia="Times New Roman" w:hAnsi="Times New Roman" w:cs="Times New Roman"/>
                <w:lang w:eastAsia="ru-RU"/>
              </w:rPr>
              <w:t xml:space="preserve"> раз</w:t>
            </w:r>
          </w:p>
        </w:tc>
        <w:tc>
          <w:tcPr>
            <w:tcW w:w="1152" w:type="dxa"/>
            <w:gridSpan w:val="9"/>
          </w:tcPr>
          <w:p w:rsidR="00A94768" w:rsidRPr="00CB237F" w:rsidRDefault="00A94768"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16</w:t>
            </w:r>
            <w:r w:rsidRPr="00CB237F">
              <w:rPr>
                <w:rFonts w:ascii="Times New Roman" w:eastAsia="Times New Roman" w:hAnsi="Times New Roman" w:cs="Times New Roman"/>
                <w:lang w:eastAsia="ru-RU"/>
              </w:rPr>
              <w:t xml:space="preserve"> раз</w:t>
            </w:r>
          </w:p>
        </w:tc>
        <w:tc>
          <w:tcPr>
            <w:tcW w:w="1155" w:type="dxa"/>
            <w:gridSpan w:val="2"/>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16</w:t>
            </w:r>
            <w:r w:rsidRPr="00CB237F">
              <w:rPr>
                <w:rFonts w:ascii="Times New Roman" w:eastAsia="Times New Roman" w:hAnsi="Times New Roman" w:cs="Times New Roman"/>
                <w:lang w:eastAsia="ru-RU"/>
              </w:rPr>
              <w:t xml:space="preserve"> раз</w:t>
            </w:r>
          </w:p>
        </w:tc>
        <w:tc>
          <w:tcPr>
            <w:tcW w:w="1282" w:type="dxa"/>
            <w:gridSpan w:val="3"/>
            <w:tcMar>
              <w:top w:w="0" w:type="dxa"/>
              <w:left w:w="149" w:type="dxa"/>
              <w:bottom w:w="0" w:type="dxa"/>
              <w:right w:w="149" w:type="dxa"/>
            </w:tcMar>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1013" w:type="dxa"/>
            <w:gridSpan w:val="4"/>
          </w:tcPr>
          <w:p w:rsidR="00A94768" w:rsidRPr="00CB237F" w:rsidRDefault="00A94768"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раза</w:t>
            </w:r>
          </w:p>
        </w:tc>
        <w:tc>
          <w:tcPr>
            <w:tcW w:w="1261" w:type="dxa"/>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r>
      <w:tr w:rsidR="00A94768" w:rsidRPr="00CB237F" w:rsidTr="00C91EC8">
        <w:trPr>
          <w:jc w:val="center"/>
        </w:trPr>
        <w:tc>
          <w:tcPr>
            <w:tcW w:w="2648" w:type="dxa"/>
            <w:vMerge/>
            <w:tcMar>
              <w:top w:w="0" w:type="dxa"/>
              <w:left w:w="149" w:type="dxa"/>
              <w:bottom w:w="0" w:type="dxa"/>
              <w:right w:w="149" w:type="dxa"/>
            </w:tcMar>
          </w:tcPr>
          <w:p w:rsidR="00A94768" w:rsidRPr="00CB237F" w:rsidRDefault="00A94768" w:rsidP="00255B6C">
            <w:pPr>
              <w:spacing w:after="0" w:line="240" w:lineRule="auto"/>
              <w:rPr>
                <w:rFonts w:ascii="Times New Roman" w:eastAsia="Times New Roman" w:hAnsi="Times New Roman" w:cs="Times New Roman"/>
                <w:lang w:eastAsia="ru-RU"/>
              </w:rPr>
            </w:pPr>
          </w:p>
        </w:tc>
        <w:tc>
          <w:tcPr>
            <w:tcW w:w="1142" w:type="dxa"/>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152" w:type="dxa"/>
            <w:gridSpan w:val="9"/>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55" w:type="dxa"/>
            <w:gridSpan w:val="2"/>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2" w:type="dxa"/>
            <w:gridSpan w:val="3"/>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13" w:type="dxa"/>
            <w:gridSpan w:val="4"/>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61" w:type="dxa"/>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A94768" w:rsidRPr="00CB237F" w:rsidTr="00C91EC8">
        <w:trPr>
          <w:trHeight w:val="877"/>
          <w:jc w:val="center"/>
        </w:trPr>
        <w:tc>
          <w:tcPr>
            <w:tcW w:w="2648" w:type="dxa"/>
            <w:vMerge/>
            <w:tcMar>
              <w:top w:w="0" w:type="dxa"/>
              <w:left w:w="149" w:type="dxa"/>
              <w:bottom w:w="0" w:type="dxa"/>
              <w:right w:w="149" w:type="dxa"/>
            </w:tcMar>
          </w:tcPr>
          <w:p w:rsidR="00A94768" w:rsidRPr="00CB237F" w:rsidRDefault="00A94768" w:rsidP="00255B6C">
            <w:pPr>
              <w:spacing w:after="0" w:line="240" w:lineRule="auto"/>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color w:val="2D2D2D"/>
                <w:sz w:val="21"/>
                <w:szCs w:val="21"/>
                <w:lang w:eastAsia="ru-RU"/>
              </w:rPr>
              <w:t>Подъем выпрямленных ног из виса на гимнастической стенке в положение "угол"</w:t>
            </w:r>
          </w:p>
        </w:tc>
        <w:tc>
          <w:tcPr>
            <w:tcW w:w="3556" w:type="dxa"/>
            <w:gridSpan w:val="8"/>
            <w:tcMar>
              <w:top w:w="0" w:type="dxa"/>
              <w:left w:w="149" w:type="dxa"/>
              <w:bottom w:w="0" w:type="dxa"/>
              <w:right w:w="149" w:type="dxa"/>
            </w:tcMar>
          </w:tcPr>
          <w:p w:rsidR="00A94768" w:rsidRPr="00CB237F" w:rsidRDefault="00897B84" w:rsidP="00C91EC8">
            <w:pPr>
              <w:spacing w:after="0" w:line="240" w:lineRule="auto"/>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color w:val="2D2D2D"/>
                <w:sz w:val="21"/>
                <w:szCs w:val="21"/>
                <w:lang w:eastAsia="ru-RU"/>
              </w:rPr>
              <w:t>Подъем выпрямленных ног из виса на гимнастической стенке в положение "угол"</w:t>
            </w:r>
          </w:p>
        </w:tc>
      </w:tr>
      <w:tr w:rsidR="00A94768" w:rsidRPr="00CB237F" w:rsidTr="00C91EC8">
        <w:trPr>
          <w:jc w:val="center"/>
        </w:trPr>
        <w:tc>
          <w:tcPr>
            <w:tcW w:w="2648" w:type="dxa"/>
            <w:vMerge/>
            <w:tcMar>
              <w:top w:w="0" w:type="dxa"/>
              <w:left w:w="149" w:type="dxa"/>
              <w:bottom w:w="0" w:type="dxa"/>
              <w:right w:w="149" w:type="dxa"/>
            </w:tcMar>
          </w:tcPr>
          <w:p w:rsidR="00A94768" w:rsidRPr="00CB237F" w:rsidRDefault="00A94768" w:rsidP="00255B6C">
            <w:pPr>
              <w:spacing w:after="0" w:line="240" w:lineRule="auto"/>
              <w:rPr>
                <w:rFonts w:ascii="Times New Roman" w:eastAsia="Times New Roman" w:hAnsi="Times New Roman" w:cs="Times New Roman"/>
                <w:lang w:eastAsia="ru-RU"/>
              </w:rPr>
            </w:pPr>
          </w:p>
        </w:tc>
        <w:tc>
          <w:tcPr>
            <w:tcW w:w="1142" w:type="dxa"/>
            <w:tcMar>
              <w:top w:w="0" w:type="dxa"/>
              <w:left w:w="149" w:type="dxa"/>
              <w:bottom w:w="0" w:type="dxa"/>
              <w:right w:w="149" w:type="dxa"/>
            </w:tcMar>
          </w:tcPr>
          <w:p w:rsidR="00A94768" w:rsidRPr="00897B84"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&gt;</w:t>
            </w:r>
            <w:r>
              <w:rPr>
                <w:rFonts w:ascii="Times New Roman" w:eastAsia="Times New Roman" w:hAnsi="Times New Roman" w:cs="Times New Roman"/>
                <w:lang w:eastAsia="ru-RU"/>
              </w:rPr>
              <w:t>2 раз</w:t>
            </w:r>
          </w:p>
        </w:tc>
        <w:tc>
          <w:tcPr>
            <w:tcW w:w="1152" w:type="dxa"/>
            <w:gridSpan w:val="9"/>
          </w:tcPr>
          <w:p w:rsidR="00A94768" w:rsidRPr="00CB237F"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2раз</w:t>
            </w:r>
          </w:p>
        </w:tc>
        <w:tc>
          <w:tcPr>
            <w:tcW w:w="1155" w:type="dxa"/>
            <w:gridSpan w:val="2"/>
          </w:tcPr>
          <w:p w:rsidR="00A94768" w:rsidRPr="00897B84"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Pr>
                <w:rFonts w:ascii="Times New Roman" w:eastAsia="Times New Roman" w:hAnsi="Times New Roman" w:cs="Times New Roman"/>
                <w:lang w:eastAsia="ru-RU"/>
              </w:rPr>
              <w:t>2 раз</w:t>
            </w:r>
          </w:p>
        </w:tc>
        <w:tc>
          <w:tcPr>
            <w:tcW w:w="1282" w:type="dxa"/>
            <w:gridSpan w:val="3"/>
            <w:tcMar>
              <w:top w:w="0" w:type="dxa"/>
              <w:left w:w="149" w:type="dxa"/>
              <w:bottom w:w="0" w:type="dxa"/>
              <w:right w:w="149" w:type="dxa"/>
            </w:tcMar>
          </w:tcPr>
          <w:p w:rsidR="00A94768" w:rsidRPr="00897B84"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&gt;</w:t>
            </w:r>
            <w:r>
              <w:rPr>
                <w:rFonts w:ascii="Times New Roman" w:eastAsia="Times New Roman" w:hAnsi="Times New Roman" w:cs="Times New Roman"/>
                <w:lang w:eastAsia="ru-RU"/>
              </w:rPr>
              <w:t>2 раз</w:t>
            </w:r>
          </w:p>
        </w:tc>
        <w:tc>
          <w:tcPr>
            <w:tcW w:w="1013" w:type="dxa"/>
            <w:gridSpan w:val="4"/>
          </w:tcPr>
          <w:p w:rsidR="00A94768" w:rsidRPr="00CB237F"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 раз</w:t>
            </w:r>
          </w:p>
        </w:tc>
        <w:tc>
          <w:tcPr>
            <w:tcW w:w="1261" w:type="dxa"/>
          </w:tcPr>
          <w:p w:rsidR="00A94768" w:rsidRPr="00897B84"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Pr>
                <w:rFonts w:ascii="Times New Roman" w:eastAsia="Times New Roman" w:hAnsi="Times New Roman" w:cs="Times New Roman"/>
                <w:lang w:eastAsia="ru-RU"/>
              </w:rPr>
              <w:t>2 раз</w:t>
            </w:r>
          </w:p>
        </w:tc>
      </w:tr>
      <w:tr w:rsidR="00A94768" w:rsidRPr="00CB237F" w:rsidTr="00C91EC8">
        <w:trPr>
          <w:jc w:val="center"/>
        </w:trPr>
        <w:tc>
          <w:tcPr>
            <w:tcW w:w="2648" w:type="dxa"/>
            <w:vMerge/>
            <w:tcMar>
              <w:top w:w="0" w:type="dxa"/>
              <w:left w:w="149" w:type="dxa"/>
              <w:bottom w:w="0" w:type="dxa"/>
              <w:right w:w="149" w:type="dxa"/>
            </w:tcMar>
          </w:tcPr>
          <w:p w:rsidR="00A94768" w:rsidRPr="00CB237F" w:rsidRDefault="00A94768" w:rsidP="00255B6C">
            <w:pPr>
              <w:spacing w:after="0" w:line="240" w:lineRule="auto"/>
              <w:rPr>
                <w:rFonts w:ascii="Times New Roman" w:eastAsia="Times New Roman" w:hAnsi="Times New Roman" w:cs="Times New Roman"/>
                <w:lang w:eastAsia="ru-RU"/>
              </w:rPr>
            </w:pPr>
          </w:p>
        </w:tc>
        <w:tc>
          <w:tcPr>
            <w:tcW w:w="1142" w:type="dxa"/>
            <w:tcMar>
              <w:top w:w="0" w:type="dxa"/>
              <w:left w:w="149" w:type="dxa"/>
              <w:bottom w:w="0" w:type="dxa"/>
              <w:right w:w="149" w:type="dxa"/>
            </w:tcMar>
          </w:tcPr>
          <w:p w:rsidR="00A94768"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897B84" w:rsidRPr="00CB237F"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балов</w:t>
            </w:r>
          </w:p>
        </w:tc>
        <w:tc>
          <w:tcPr>
            <w:tcW w:w="1152" w:type="dxa"/>
            <w:gridSpan w:val="9"/>
          </w:tcPr>
          <w:p w:rsidR="00A94768"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897B84" w:rsidRPr="00CB237F"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балла</w:t>
            </w:r>
          </w:p>
        </w:tc>
        <w:tc>
          <w:tcPr>
            <w:tcW w:w="1155" w:type="dxa"/>
            <w:gridSpan w:val="2"/>
          </w:tcPr>
          <w:p w:rsidR="00A94768"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897B84" w:rsidRPr="00CB237F"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балл</w:t>
            </w:r>
          </w:p>
        </w:tc>
        <w:tc>
          <w:tcPr>
            <w:tcW w:w="1282" w:type="dxa"/>
            <w:gridSpan w:val="3"/>
            <w:tcMar>
              <w:top w:w="0" w:type="dxa"/>
              <w:left w:w="149" w:type="dxa"/>
              <w:bottom w:w="0" w:type="dxa"/>
              <w:right w:w="149" w:type="dxa"/>
            </w:tcMar>
          </w:tcPr>
          <w:p w:rsidR="00A94768"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897B84" w:rsidRPr="00CB237F"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балов</w:t>
            </w:r>
          </w:p>
        </w:tc>
        <w:tc>
          <w:tcPr>
            <w:tcW w:w="1013" w:type="dxa"/>
            <w:gridSpan w:val="4"/>
          </w:tcPr>
          <w:p w:rsidR="00A94768"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897B84" w:rsidRPr="00CB237F"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балла</w:t>
            </w:r>
          </w:p>
        </w:tc>
        <w:tc>
          <w:tcPr>
            <w:tcW w:w="1261" w:type="dxa"/>
          </w:tcPr>
          <w:p w:rsidR="00A94768"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897B84" w:rsidRPr="00CB237F" w:rsidRDefault="00897B84"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балл</w:t>
            </w:r>
          </w:p>
        </w:tc>
      </w:tr>
      <w:tr w:rsidR="00A94768" w:rsidRPr="00CB237F" w:rsidTr="00C91EC8">
        <w:trPr>
          <w:jc w:val="center"/>
        </w:trPr>
        <w:tc>
          <w:tcPr>
            <w:tcW w:w="2648" w:type="dxa"/>
            <w:vMerge w:val="restart"/>
            <w:tcMar>
              <w:top w:w="0" w:type="dxa"/>
              <w:left w:w="149" w:type="dxa"/>
              <w:bottom w:w="0" w:type="dxa"/>
              <w:right w:w="149" w:type="dxa"/>
            </w:tcMar>
          </w:tcPr>
          <w:p w:rsidR="00A94768" w:rsidRPr="00CB237F" w:rsidRDefault="00A94768" w:rsidP="00A94768">
            <w:pPr>
              <w:spacing w:after="0" w:line="240" w:lineRule="auto"/>
              <w:jc w:val="center"/>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449" w:type="dxa"/>
            <w:gridSpan w:val="12"/>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Прыжок в длину с места </w:t>
            </w:r>
          </w:p>
        </w:tc>
        <w:tc>
          <w:tcPr>
            <w:tcW w:w="3556" w:type="dxa"/>
            <w:gridSpan w:val="8"/>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A94768" w:rsidRPr="00CB237F" w:rsidTr="00C91EC8">
        <w:trPr>
          <w:trHeight w:val="429"/>
          <w:jc w:val="center"/>
        </w:trPr>
        <w:tc>
          <w:tcPr>
            <w:tcW w:w="2648" w:type="dxa"/>
            <w:vMerge/>
            <w:tcMar>
              <w:top w:w="0" w:type="dxa"/>
              <w:left w:w="149" w:type="dxa"/>
              <w:bottom w:w="0" w:type="dxa"/>
              <w:right w:w="149" w:type="dxa"/>
            </w:tcMar>
          </w:tcPr>
          <w:p w:rsidR="00A94768" w:rsidRPr="00CB237F" w:rsidRDefault="00A94768" w:rsidP="00A94768">
            <w:pPr>
              <w:spacing w:after="0" w:line="240" w:lineRule="auto"/>
              <w:rPr>
                <w:rFonts w:ascii="Times New Roman" w:eastAsia="Times New Roman" w:hAnsi="Times New Roman" w:cs="Times New Roman"/>
                <w:lang w:eastAsia="ru-RU"/>
              </w:rPr>
            </w:pPr>
          </w:p>
        </w:tc>
        <w:tc>
          <w:tcPr>
            <w:tcW w:w="1142" w:type="dxa"/>
            <w:tcMar>
              <w:top w:w="0" w:type="dxa"/>
              <w:left w:w="149" w:type="dxa"/>
              <w:bottom w:w="0" w:type="dxa"/>
              <w:right w:w="149" w:type="dxa"/>
            </w:tcMar>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 xml:space="preserve"> см</w:t>
            </w:r>
          </w:p>
        </w:tc>
        <w:tc>
          <w:tcPr>
            <w:tcW w:w="1152" w:type="dxa"/>
            <w:gridSpan w:val="9"/>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 xml:space="preserve"> см</w:t>
            </w:r>
          </w:p>
        </w:tc>
        <w:tc>
          <w:tcPr>
            <w:tcW w:w="1155" w:type="dxa"/>
            <w:gridSpan w:val="2"/>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см</w:t>
            </w:r>
          </w:p>
        </w:tc>
        <w:tc>
          <w:tcPr>
            <w:tcW w:w="1282" w:type="dxa"/>
            <w:gridSpan w:val="3"/>
            <w:tcMar>
              <w:top w:w="0" w:type="dxa"/>
              <w:left w:w="149" w:type="dxa"/>
              <w:bottom w:w="0" w:type="dxa"/>
              <w:right w:w="149" w:type="dxa"/>
            </w:tcMar>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0 см</w:t>
            </w:r>
          </w:p>
        </w:tc>
        <w:tc>
          <w:tcPr>
            <w:tcW w:w="1013" w:type="dxa"/>
            <w:gridSpan w:val="4"/>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0 см</w:t>
            </w:r>
          </w:p>
        </w:tc>
        <w:tc>
          <w:tcPr>
            <w:tcW w:w="1261" w:type="dxa"/>
          </w:tcPr>
          <w:p w:rsidR="00A94768" w:rsidRPr="00CB237F" w:rsidRDefault="00A94768"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0 см</w:t>
            </w:r>
          </w:p>
        </w:tc>
      </w:tr>
      <w:tr w:rsidR="00A94768" w:rsidRPr="00CB237F" w:rsidTr="00C91EC8">
        <w:trPr>
          <w:trHeight w:val="766"/>
          <w:jc w:val="center"/>
        </w:trPr>
        <w:tc>
          <w:tcPr>
            <w:tcW w:w="2648" w:type="dxa"/>
            <w:vMerge/>
            <w:tcMar>
              <w:top w:w="0" w:type="dxa"/>
              <w:left w:w="149" w:type="dxa"/>
              <w:bottom w:w="0" w:type="dxa"/>
              <w:right w:w="149" w:type="dxa"/>
            </w:tcMar>
          </w:tcPr>
          <w:p w:rsidR="00A94768" w:rsidRPr="00CB237F" w:rsidRDefault="00A94768" w:rsidP="00A94768">
            <w:pPr>
              <w:spacing w:after="0" w:line="240" w:lineRule="auto"/>
              <w:rPr>
                <w:rFonts w:ascii="Times New Roman" w:eastAsia="Times New Roman" w:hAnsi="Times New Roman" w:cs="Times New Roman"/>
                <w:lang w:eastAsia="ru-RU"/>
              </w:rPr>
            </w:pPr>
          </w:p>
        </w:tc>
        <w:tc>
          <w:tcPr>
            <w:tcW w:w="1142" w:type="dxa"/>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152" w:type="dxa"/>
            <w:gridSpan w:val="9"/>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55" w:type="dxa"/>
            <w:gridSpan w:val="2"/>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2" w:type="dxa"/>
            <w:gridSpan w:val="3"/>
            <w:tcMar>
              <w:top w:w="0" w:type="dxa"/>
              <w:left w:w="149" w:type="dxa"/>
              <w:bottom w:w="0" w:type="dxa"/>
              <w:right w:w="149" w:type="dxa"/>
            </w:tcMar>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13" w:type="dxa"/>
            <w:gridSpan w:val="4"/>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61" w:type="dxa"/>
          </w:tcPr>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A94768" w:rsidRPr="00CB237F" w:rsidRDefault="00A94768"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5224F9" w:rsidRPr="00CB237F" w:rsidTr="00C91EC8">
        <w:trPr>
          <w:jc w:val="center"/>
        </w:trPr>
        <w:tc>
          <w:tcPr>
            <w:tcW w:w="2648" w:type="dxa"/>
            <w:tcMar>
              <w:top w:w="0" w:type="dxa"/>
              <w:left w:w="149" w:type="dxa"/>
              <w:bottom w:w="0" w:type="dxa"/>
              <w:right w:w="149" w:type="dxa"/>
            </w:tcMar>
          </w:tcPr>
          <w:p w:rsidR="005224F9" w:rsidRPr="00CB237F" w:rsidRDefault="005224F9" w:rsidP="00255B6C">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Техническое мастерство</w:t>
            </w:r>
          </w:p>
        </w:tc>
        <w:tc>
          <w:tcPr>
            <w:tcW w:w="7005" w:type="dxa"/>
            <w:gridSpan w:val="20"/>
            <w:tcMar>
              <w:top w:w="0" w:type="dxa"/>
              <w:left w:w="149" w:type="dxa"/>
              <w:bottom w:w="0" w:type="dxa"/>
              <w:right w:w="149" w:type="dxa"/>
            </w:tcMar>
          </w:tcPr>
          <w:p w:rsidR="005224F9" w:rsidRPr="00CB237F" w:rsidRDefault="00DD5B74" w:rsidP="00C91EC8">
            <w:pPr>
              <w:spacing w:after="0" w:line="240" w:lineRule="auto"/>
              <w:jc w:val="center"/>
              <w:textAlignment w:val="baseline"/>
              <w:rPr>
                <w:rFonts w:ascii="Times New Roman" w:eastAsia="Times New Roman" w:hAnsi="Times New Roman" w:cs="Times New Roman"/>
                <w:lang w:eastAsia="ru-RU"/>
              </w:rPr>
            </w:pPr>
            <w:r w:rsidRPr="00DD5B74">
              <w:rPr>
                <w:rFonts w:ascii="Times New Roman" w:eastAsia="Times New Roman" w:hAnsi="Times New Roman" w:cs="Times New Roman"/>
                <w:lang w:eastAsia="ru-RU"/>
              </w:rPr>
              <w:t>Обязательные требования к технической подготовленности</w:t>
            </w:r>
          </w:p>
        </w:tc>
      </w:tr>
      <w:tr w:rsidR="002631D2" w:rsidRPr="00CB237F" w:rsidTr="00C91EC8">
        <w:trPr>
          <w:jc w:val="center"/>
        </w:trPr>
        <w:tc>
          <w:tcPr>
            <w:tcW w:w="2648" w:type="dxa"/>
            <w:tcMar>
              <w:top w:w="0" w:type="dxa"/>
              <w:left w:w="149" w:type="dxa"/>
              <w:bottom w:w="0" w:type="dxa"/>
              <w:right w:w="149" w:type="dxa"/>
            </w:tcMar>
          </w:tcPr>
          <w:p w:rsidR="002631D2" w:rsidRDefault="002631D2" w:rsidP="002631D2">
            <w:pPr>
              <w:spacing w:after="0" w:line="315" w:lineRule="atLeast"/>
              <w:jc w:val="center"/>
              <w:textAlignment w:val="baseline"/>
              <w:rPr>
                <w:rFonts w:ascii="Times New Roman" w:eastAsia="Times New Roman" w:hAnsi="Times New Roman" w:cs="Times New Roman"/>
                <w:lang w:eastAsia="ru-RU"/>
              </w:rPr>
            </w:pPr>
          </w:p>
        </w:tc>
        <w:tc>
          <w:tcPr>
            <w:tcW w:w="344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31D2" w:rsidRPr="00FD62C1" w:rsidRDefault="002631D2"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весовая категория 55 кг,</w:t>
            </w:r>
            <w:r w:rsidRPr="00FD62C1">
              <w:rPr>
                <w:rFonts w:ascii="Times New Roman" w:eastAsia="Times New Roman" w:hAnsi="Times New Roman" w:cs="Times New Roman"/>
                <w:color w:val="2D2D2D"/>
                <w:sz w:val="21"/>
                <w:szCs w:val="21"/>
                <w:lang w:eastAsia="ru-RU"/>
              </w:rPr>
              <w:br/>
              <w:t>весовая категория 55+ кг,</w:t>
            </w:r>
            <w:r w:rsidRPr="00FD62C1">
              <w:rPr>
                <w:rFonts w:ascii="Times New Roman" w:eastAsia="Times New Roman" w:hAnsi="Times New Roman" w:cs="Times New Roman"/>
                <w:color w:val="2D2D2D"/>
                <w:sz w:val="21"/>
                <w:szCs w:val="21"/>
                <w:lang w:eastAsia="ru-RU"/>
              </w:rPr>
              <w:br/>
              <w:t>весовая категория 60 кг,</w:t>
            </w:r>
            <w:r w:rsidRPr="00FD62C1">
              <w:rPr>
                <w:rFonts w:ascii="Times New Roman" w:eastAsia="Times New Roman" w:hAnsi="Times New Roman" w:cs="Times New Roman"/>
                <w:color w:val="2D2D2D"/>
                <w:sz w:val="21"/>
                <w:szCs w:val="21"/>
                <w:lang w:eastAsia="ru-RU"/>
              </w:rPr>
              <w:br/>
              <w:t>весовая категория 66 кг,</w:t>
            </w:r>
            <w:r w:rsidRPr="00FD62C1">
              <w:rPr>
                <w:rFonts w:ascii="Times New Roman" w:eastAsia="Times New Roman" w:hAnsi="Times New Roman" w:cs="Times New Roman"/>
                <w:color w:val="2D2D2D"/>
                <w:sz w:val="21"/>
                <w:szCs w:val="21"/>
                <w:lang w:eastAsia="ru-RU"/>
              </w:rPr>
              <w:br/>
              <w:t>весовая категория 73 кг</w:t>
            </w:r>
          </w:p>
        </w:tc>
        <w:tc>
          <w:tcPr>
            <w:tcW w:w="3556" w:type="dxa"/>
            <w:gridSpan w:val="8"/>
            <w:tcBorders>
              <w:top w:val="single" w:sz="6" w:space="0" w:color="000000"/>
              <w:left w:val="single" w:sz="6" w:space="0" w:color="000000"/>
              <w:bottom w:val="single" w:sz="6" w:space="0" w:color="000000"/>
              <w:right w:val="single" w:sz="6" w:space="0" w:color="000000"/>
            </w:tcBorders>
          </w:tcPr>
          <w:p w:rsidR="002631D2" w:rsidRPr="00FD62C1" w:rsidRDefault="002631D2"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весовая категория 44 кг,</w:t>
            </w:r>
            <w:r w:rsidRPr="00FD62C1">
              <w:rPr>
                <w:rFonts w:ascii="Times New Roman" w:eastAsia="Times New Roman" w:hAnsi="Times New Roman" w:cs="Times New Roman"/>
                <w:color w:val="2D2D2D"/>
                <w:sz w:val="21"/>
                <w:szCs w:val="21"/>
                <w:lang w:eastAsia="ru-RU"/>
              </w:rPr>
              <w:br/>
              <w:t>весовая категория 48 кг,</w:t>
            </w:r>
            <w:r w:rsidRPr="00FD62C1">
              <w:rPr>
                <w:rFonts w:ascii="Times New Roman" w:eastAsia="Times New Roman" w:hAnsi="Times New Roman" w:cs="Times New Roman"/>
                <w:color w:val="2D2D2D"/>
                <w:sz w:val="21"/>
                <w:szCs w:val="21"/>
                <w:lang w:eastAsia="ru-RU"/>
              </w:rPr>
              <w:br/>
              <w:t>весовая категория 52 кг,</w:t>
            </w:r>
            <w:r w:rsidRPr="00FD62C1">
              <w:rPr>
                <w:rFonts w:ascii="Times New Roman" w:eastAsia="Times New Roman" w:hAnsi="Times New Roman" w:cs="Times New Roman"/>
                <w:color w:val="2D2D2D"/>
                <w:sz w:val="21"/>
                <w:szCs w:val="21"/>
                <w:lang w:eastAsia="ru-RU"/>
              </w:rPr>
              <w:br/>
              <w:t>весовая категория 52+ кг,</w:t>
            </w:r>
            <w:r w:rsidRPr="00FD62C1">
              <w:rPr>
                <w:rFonts w:ascii="Times New Roman" w:eastAsia="Times New Roman" w:hAnsi="Times New Roman" w:cs="Times New Roman"/>
                <w:color w:val="2D2D2D"/>
                <w:sz w:val="21"/>
                <w:szCs w:val="21"/>
                <w:lang w:eastAsia="ru-RU"/>
              </w:rPr>
              <w:br/>
              <w:t>весовая категория 57 кг</w:t>
            </w:r>
          </w:p>
        </w:tc>
      </w:tr>
      <w:tr w:rsidR="002631D2" w:rsidRPr="00CB237F" w:rsidTr="00C91EC8">
        <w:trPr>
          <w:trHeight w:val="326"/>
          <w:jc w:val="center"/>
        </w:trPr>
        <w:tc>
          <w:tcPr>
            <w:tcW w:w="2648" w:type="dxa"/>
            <w:vMerge w:val="restart"/>
            <w:tcMar>
              <w:top w:w="0" w:type="dxa"/>
              <w:left w:w="149" w:type="dxa"/>
              <w:bottom w:w="0" w:type="dxa"/>
              <w:right w:w="149" w:type="dxa"/>
            </w:tcMar>
            <w:hideMark/>
          </w:tcPr>
          <w:p w:rsidR="002631D2" w:rsidRPr="00CB237F" w:rsidRDefault="002631D2" w:rsidP="002631D2">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449" w:type="dxa"/>
            <w:gridSpan w:val="12"/>
            <w:tcMar>
              <w:top w:w="0" w:type="dxa"/>
              <w:left w:w="149" w:type="dxa"/>
              <w:bottom w:w="0" w:type="dxa"/>
              <w:right w:w="149" w:type="dxa"/>
            </w:tcMar>
            <w:hideMark/>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c>
          <w:tcPr>
            <w:tcW w:w="3556" w:type="dxa"/>
            <w:gridSpan w:val="8"/>
            <w:tcMar>
              <w:top w:w="0" w:type="dxa"/>
              <w:left w:w="149" w:type="dxa"/>
              <w:bottom w:w="0" w:type="dxa"/>
              <w:right w:w="149" w:type="dxa"/>
            </w:tcMar>
            <w:hideMark/>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r w:rsidRPr="00CB237F">
              <w:rPr>
                <w:rFonts w:ascii="Times New Roman" w:eastAsia="Times New Roman" w:hAnsi="Times New Roman" w:cs="Times New Roman"/>
                <w:lang w:eastAsia="ru-RU"/>
              </w:rPr>
              <w:br/>
            </w:r>
          </w:p>
        </w:tc>
      </w:tr>
      <w:tr w:rsidR="002631D2" w:rsidRPr="00CB237F" w:rsidTr="00C91EC8">
        <w:trPr>
          <w:jc w:val="center"/>
        </w:trPr>
        <w:tc>
          <w:tcPr>
            <w:tcW w:w="2648" w:type="dxa"/>
            <w:vMerge/>
            <w:tcMar>
              <w:top w:w="0" w:type="dxa"/>
              <w:left w:w="149" w:type="dxa"/>
              <w:bottom w:w="0" w:type="dxa"/>
              <w:right w:w="149" w:type="dxa"/>
            </w:tcMar>
          </w:tcPr>
          <w:p w:rsidR="002631D2" w:rsidRPr="00CB237F" w:rsidRDefault="002631D2" w:rsidP="002631D2">
            <w:pPr>
              <w:spacing w:after="0" w:line="315" w:lineRule="atLeast"/>
              <w:jc w:val="center"/>
              <w:textAlignment w:val="baseline"/>
              <w:rPr>
                <w:rFonts w:ascii="Times New Roman" w:eastAsia="Times New Roman" w:hAnsi="Times New Roman" w:cs="Times New Roman"/>
                <w:lang w:eastAsia="ru-RU"/>
              </w:rPr>
            </w:pPr>
          </w:p>
        </w:tc>
        <w:tc>
          <w:tcPr>
            <w:tcW w:w="1306" w:type="dxa"/>
            <w:gridSpan w:val="6"/>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10,2</w:t>
            </w:r>
            <w:r w:rsidRPr="00CB237F">
              <w:rPr>
                <w:rFonts w:ascii="Times New Roman" w:eastAsia="Times New Roman" w:hAnsi="Times New Roman" w:cs="Times New Roman"/>
                <w:lang w:eastAsia="ru-RU"/>
              </w:rPr>
              <w:t>с</w:t>
            </w:r>
          </w:p>
        </w:tc>
        <w:tc>
          <w:tcPr>
            <w:tcW w:w="988" w:type="dxa"/>
            <w:gridSpan w:val="4"/>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0,2</w:t>
            </w:r>
            <w:r w:rsidRPr="00CB237F">
              <w:rPr>
                <w:rFonts w:ascii="Times New Roman" w:eastAsia="Times New Roman" w:hAnsi="Times New Roman" w:cs="Times New Roman"/>
                <w:lang w:eastAsia="ru-RU"/>
              </w:rPr>
              <w:t>с</w:t>
            </w:r>
          </w:p>
        </w:tc>
        <w:tc>
          <w:tcPr>
            <w:tcW w:w="1155" w:type="dxa"/>
            <w:gridSpan w:val="2"/>
          </w:tcPr>
          <w:p w:rsidR="002631D2" w:rsidRPr="002631D2" w:rsidRDefault="002631D2"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Pr>
                <w:rFonts w:ascii="Times New Roman" w:eastAsia="Times New Roman" w:hAnsi="Times New Roman" w:cs="Times New Roman"/>
                <w:lang w:eastAsia="ru-RU"/>
              </w:rPr>
              <w:t>10,2с</w:t>
            </w:r>
          </w:p>
        </w:tc>
        <w:tc>
          <w:tcPr>
            <w:tcW w:w="1282" w:type="dxa"/>
            <w:gridSpan w:val="3"/>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10,6</w:t>
            </w:r>
            <w:r w:rsidRPr="00CB237F">
              <w:rPr>
                <w:rFonts w:ascii="Times New Roman" w:eastAsia="Times New Roman" w:hAnsi="Times New Roman" w:cs="Times New Roman"/>
                <w:lang w:eastAsia="ru-RU"/>
              </w:rPr>
              <w:t xml:space="preserve"> с</w:t>
            </w:r>
          </w:p>
        </w:tc>
        <w:tc>
          <w:tcPr>
            <w:tcW w:w="1013" w:type="dxa"/>
            <w:gridSpan w:val="4"/>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0,6</w:t>
            </w:r>
            <w:r w:rsidRPr="00CB237F">
              <w:rPr>
                <w:rFonts w:ascii="Times New Roman" w:eastAsia="Times New Roman" w:hAnsi="Times New Roman" w:cs="Times New Roman"/>
                <w:lang w:eastAsia="ru-RU"/>
              </w:rPr>
              <w:t>с</w:t>
            </w:r>
          </w:p>
        </w:tc>
        <w:tc>
          <w:tcPr>
            <w:tcW w:w="1261" w:type="dxa"/>
          </w:tcPr>
          <w:p w:rsidR="002631D2" w:rsidRPr="002631D2" w:rsidRDefault="002631D2"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Pr>
                <w:rFonts w:ascii="Times New Roman" w:eastAsia="Times New Roman" w:hAnsi="Times New Roman" w:cs="Times New Roman"/>
                <w:lang w:eastAsia="ru-RU"/>
              </w:rPr>
              <w:t>10,6с</w:t>
            </w:r>
          </w:p>
        </w:tc>
      </w:tr>
      <w:tr w:rsidR="002631D2" w:rsidRPr="00CB237F" w:rsidTr="00C91EC8">
        <w:trPr>
          <w:jc w:val="center"/>
        </w:trPr>
        <w:tc>
          <w:tcPr>
            <w:tcW w:w="2648" w:type="dxa"/>
            <w:vMerge/>
            <w:tcMar>
              <w:top w:w="0" w:type="dxa"/>
              <w:left w:w="149" w:type="dxa"/>
              <w:bottom w:w="0" w:type="dxa"/>
              <w:right w:w="149" w:type="dxa"/>
            </w:tcMar>
          </w:tcPr>
          <w:p w:rsidR="002631D2" w:rsidRPr="00CB237F" w:rsidRDefault="002631D2" w:rsidP="002631D2">
            <w:pPr>
              <w:spacing w:after="0" w:line="315" w:lineRule="atLeast"/>
              <w:jc w:val="center"/>
              <w:textAlignment w:val="baseline"/>
              <w:rPr>
                <w:rFonts w:ascii="Times New Roman" w:eastAsia="Times New Roman" w:hAnsi="Times New Roman" w:cs="Times New Roman"/>
                <w:lang w:eastAsia="ru-RU"/>
              </w:rPr>
            </w:pPr>
          </w:p>
        </w:tc>
        <w:tc>
          <w:tcPr>
            <w:tcW w:w="1306" w:type="dxa"/>
            <w:gridSpan w:val="6"/>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8" w:type="dxa"/>
            <w:gridSpan w:val="4"/>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55" w:type="dxa"/>
            <w:gridSpan w:val="2"/>
          </w:tcPr>
          <w:p w:rsidR="002631D2" w:rsidRDefault="002631D2"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балл</w:t>
            </w:r>
          </w:p>
        </w:tc>
        <w:tc>
          <w:tcPr>
            <w:tcW w:w="1282" w:type="dxa"/>
            <w:gridSpan w:val="3"/>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13" w:type="dxa"/>
            <w:gridSpan w:val="4"/>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61" w:type="dxa"/>
          </w:tcPr>
          <w:p w:rsidR="002631D2" w:rsidRDefault="002631D2"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балл</w:t>
            </w:r>
          </w:p>
        </w:tc>
      </w:tr>
      <w:tr w:rsidR="002631D2" w:rsidRPr="00CB237F" w:rsidTr="00C91EC8">
        <w:trPr>
          <w:trHeight w:val="258"/>
          <w:jc w:val="center"/>
        </w:trPr>
        <w:tc>
          <w:tcPr>
            <w:tcW w:w="2648" w:type="dxa"/>
            <w:vMerge w:val="restart"/>
            <w:tcMar>
              <w:top w:w="0" w:type="dxa"/>
              <w:left w:w="149" w:type="dxa"/>
              <w:bottom w:w="0" w:type="dxa"/>
              <w:right w:w="149" w:type="dxa"/>
            </w:tcMar>
            <w:hideMark/>
          </w:tcPr>
          <w:p w:rsidR="002631D2" w:rsidRPr="00CB237F" w:rsidRDefault="002631D2" w:rsidP="00255B6C">
            <w:pPr>
              <w:spacing w:after="0" w:line="315" w:lineRule="atLeast"/>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color w:val="2D2D2D"/>
                <w:sz w:val="21"/>
                <w:szCs w:val="21"/>
                <w:lang w:eastAsia="ru-RU"/>
              </w:rPr>
              <w:t>Гибкость</w:t>
            </w:r>
          </w:p>
        </w:tc>
        <w:tc>
          <w:tcPr>
            <w:tcW w:w="7005" w:type="dxa"/>
            <w:gridSpan w:val="20"/>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lang w:eastAsia="ru-RU"/>
              </w:rPr>
              <w:t>Наклон вперед из положения стоя с выпрямленными ногами на полу (касание пола ладонями)</w:t>
            </w:r>
          </w:p>
        </w:tc>
      </w:tr>
      <w:tr w:rsidR="002631D2" w:rsidRPr="00CB237F" w:rsidTr="00C91EC8">
        <w:trPr>
          <w:trHeight w:val="207"/>
          <w:jc w:val="center"/>
        </w:trPr>
        <w:tc>
          <w:tcPr>
            <w:tcW w:w="2648" w:type="dxa"/>
            <w:vMerge/>
            <w:tcMar>
              <w:top w:w="0" w:type="dxa"/>
              <w:left w:w="149" w:type="dxa"/>
              <w:bottom w:w="0" w:type="dxa"/>
              <w:right w:w="149" w:type="dxa"/>
            </w:tcMar>
          </w:tcPr>
          <w:p w:rsidR="002631D2" w:rsidRPr="00CB237F" w:rsidRDefault="002631D2" w:rsidP="002631D2">
            <w:pPr>
              <w:spacing w:after="0" w:line="315" w:lineRule="atLeast"/>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2631D2" w:rsidRPr="00CB237F" w:rsidRDefault="002631D2"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касание</w:t>
            </w:r>
          </w:p>
        </w:tc>
        <w:tc>
          <w:tcPr>
            <w:tcW w:w="3556" w:type="dxa"/>
            <w:gridSpan w:val="8"/>
            <w:tcMar>
              <w:top w:w="0" w:type="dxa"/>
              <w:left w:w="149" w:type="dxa"/>
              <w:bottom w:w="0" w:type="dxa"/>
              <w:right w:w="149" w:type="dxa"/>
            </w:tcMar>
          </w:tcPr>
          <w:p w:rsidR="002631D2" w:rsidRPr="00CB237F" w:rsidRDefault="002631D2"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 xml:space="preserve"> не касание</w:t>
            </w:r>
          </w:p>
        </w:tc>
      </w:tr>
      <w:tr w:rsidR="002631D2" w:rsidRPr="00CB237F" w:rsidTr="00C91EC8">
        <w:trPr>
          <w:jc w:val="center"/>
        </w:trPr>
        <w:tc>
          <w:tcPr>
            <w:tcW w:w="2648" w:type="dxa"/>
            <w:vMerge/>
            <w:tcMar>
              <w:top w:w="0" w:type="dxa"/>
              <w:left w:w="149" w:type="dxa"/>
              <w:bottom w:w="0" w:type="dxa"/>
              <w:right w:w="149" w:type="dxa"/>
            </w:tcMar>
          </w:tcPr>
          <w:p w:rsidR="002631D2" w:rsidRPr="00CB237F" w:rsidRDefault="002631D2" w:rsidP="002631D2">
            <w:pPr>
              <w:spacing w:after="0" w:line="315" w:lineRule="atLeast"/>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3556" w:type="dxa"/>
            <w:gridSpan w:val="8"/>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0</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2631D2" w:rsidRPr="00CB237F" w:rsidTr="00C91EC8">
        <w:trPr>
          <w:jc w:val="center"/>
        </w:trPr>
        <w:tc>
          <w:tcPr>
            <w:tcW w:w="2648" w:type="dxa"/>
            <w:vMerge w:val="restart"/>
            <w:tcMar>
              <w:top w:w="0" w:type="dxa"/>
              <w:left w:w="149" w:type="dxa"/>
              <w:bottom w:w="0" w:type="dxa"/>
              <w:right w:w="149" w:type="dxa"/>
            </w:tcMar>
            <w:hideMark/>
          </w:tcPr>
          <w:p w:rsidR="002631D2" w:rsidRPr="00CB237F" w:rsidRDefault="002631D2" w:rsidP="002631D2">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tc>
        <w:tc>
          <w:tcPr>
            <w:tcW w:w="3449" w:type="dxa"/>
            <w:gridSpan w:val="12"/>
            <w:tcMar>
              <w:top w:w="0" w:type="dxa"/>
              <w:left w:w="149" w:type="dxa"/>
              <w:bottom w:w="0" w:type="dxa"/>
              <w:right w:w="149" w:type="dxa"/>
            </w:tcMar>
            <w:hideMark/>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Подтягивание </w:t>
            </w:r>
            <w:r w:rsidR="00B71F6C">
              <w:rPr>
                <w:rFonts w:ascii="Times New Roman" w:eastAsia="Times New Roman" w:hAnsi="Times New Roman" w:cs="Times New Roman"/>
                <w:lang w:eastAsia="ru-RU"/>
              </w:rPr>
              <w:t xml:space="preserve">из виса </w:t>
            </w:r>
            <w:r w:rsidRPr="00CB237F">
              <w:rPr>
                <w:rFonts w:ascii="Times New Roman" w:eastAsia="Times New Roman" w:hAnsi="Times New Roman" w:cs="Times New Roman"/>
                <w:lang w:eastAsia="ru-RU"/>
              </w:rPr>
              <w:t>на перекладине</w:t>
            </w:r>
          </w:p>
        </w:tc>
        <w:tc>
          <w:tcPr>
            <w:tcW w:w="3556" w:type="dxa"/>
            <w:gridSpan w:val="8"/>
            <w:tcMar>
              <w:top w:w="0" w:type="dxa"/>
              <w:left w:w="149" w:type="dxa"/>
              <w:bottom w:w="0" w:type="dxa"/>
              <w:right w:w="149" w:type="dxa"/>
            </w:tcMar>
            <w:hideMark/>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w:t>
            </w:r>
            <w:r w:rsidR="00B71F6C">
              <w:rPr>
                <w:rFonts w:ascii="Times New Roman" w:eastAsia="Times New Roman" w:hAnsi="Times New Roman" w:cs="Times New Roman"/>
                <w:lang w:eastAsia="ru-RU"/>
              </w:rPr>
              <w:t xml:space="preserve"> из виса</w:t>
            </w:r>
            <w:r w:rsidRPr="00CB237F">
              <w:rPr>
                <w:rFonts w:ascii="Times New Roman" w:eastAsia="Times New Roman" w:hAnsi="Times New Roman" w:cs="Times New Roman"/>
                <w:lang w:eastAsia="ru-RU"/>
              </w:rPr>
              <w:t xml:space="preserve"> на </w:t>
            </w:r>
            <w:r w:rsidR="00B71F6C">
              <w:rPr>
                <w:rFonts w:ascii="Times New Roman" w:eastAsia="Times New Roman" w:hAnsi="Times New Roman" w:cs="Times New Roman"/>
                <w:lang w:eastAsia="ru-RU"/>
              </w:rPr>
              <w:t xml:space="preserve">низкой </w:t>
            </w:r>
            <w:r w:rsidRPr="00CB237F">
              <w:rPr>
                <w:rFonts w:ascii="Times New Roman" w:eastAsia="Times New Roman" w:hAnsi="Times New Roman" w:cs="Times New Roman"/>
                <w:lang w:eastAsia="ru-RU"/>
              </w:rPr>
              <w:t>перекладине</w:t>
            </w:r>
          </w:p>
        </w:tc>
      </w:tr>
      <w:tr w:rsidR="002631D2" w:rsidRPr="00CB237F" w:rsidTr="00C91EC8">
        <w:trPr>
          <w:jc w:val="center"/>
        </w:trPr>
        <w:tc>
          <w:tcPr>
            <w:tcW w:w="2648" w:type="dxa"/>
            <w:vMerge/>
            <w:tcMar>
              <w:top w:w="0" w:type="dxa"/>
              <w:left w:w="149" w:type="dxa"/>
              <w:bottom w:w="0" w:type="dxa"/>
              <w:right w:w="149" w:type="dxa"/>
            </w:tcMar>
          </w:tcPr>
          <w:p w:rsidR="002631D2" w:rsidRPr="00CB237F" w:rsidRDefault="002631D2" w:rsidP="002631D2">
            <w:pPr>
              <w:spacing w:after="0" w:line="315" w:lineRule="atLeast"/>
              <w:textAlignment w:val="baseline"/>
              <w:rPr>
                <w:rFonts w:ascii="Times New Roman" w:eastAsia="Times New Roman" w:hAnsi="Times New Roman" w:cs="Times New Roman"/>
                <w:lang w:eastAsia="ru-RU"/>
              </w:rPr>
            </w:pPr>
          </w:p>
        </w:tc>
        <w:tc>
          <w:tcPr>
            <w:tcW w:w="1288" w:type="dxa"/>
            <w:gridSpan w:val="5"/>
            <w:tcMar>
              <w:top w:w="0" w:type="dxa"/>
              <w:left w:w="149" w:type="dxa"/>
              <w:bottom w:w="0" w:type="dxa"/>
              <w:right w:w="149" w:type="dxa"/>
            </w:tcMar>
          </w:tcPr>
          <w:p w:rsidR="002631D2" w:rsidRPr="00CB237F" w:rsidRDefault="002631D2"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&gt;</w:t>
            </w:r>
            <w:r w:rsidR="00B71F6C">
              <w:rPr>
                <w:rFonts w:ascii="Times New Roman" w:eastAsia="Calibri" w:hAnsi="Times New Roman" w:cs="Times New Roman"/>
              </w:rPr>
              <w:t>7</w:t>
            </w:r>
            <w:r w:rsidRPr="00CB237F">
              <w:rPr>
                <w:rFonts w:ascii="Times New Roman" w:eastAsia="Calibri" w:hAnsi="Times New Roman" w:cs="Times New Roman"/>
              </w:rPr>
              <w:t>раз</w:t>
            </w:r>
          </w:p>
        </w:tc>
        <w:tc>
          <w:tcPr>
            <w:tcW w:w="872" w:type="dxa"/>
            <w:gridSpan w:val="2"/>
          </w:tcPr>
          <w:p w:rsidR="002631D2" w:rsidRPr="00CB237F" w:rsidRDefault="00B71F6C" w:rsidP="00C91EC8">
            <w:pPr>
              <w:spacing w:line="240" w:lineRule="auto"/>
              <w:jc w:val="center"/>
              <w:rPr>
                <w:rFonts w:ascii="Times New Roman" w:eastAsia="Calibri" w:hAnsi="Times New Roman" w:cs="Times New Roman"/>
              </w:rPr>
            </w:pPr>
            <w:r>
              <w:rPr>
                <w:rFonts w:ascii="Times New Roman" w:eastAsia="Calibri" w:hAnsi="Times New Roman" w:cs="Times New Roman"/>
              </w:rPr>
              <w:t>7</w:t>
            </w:r>
            <w:r w:rsidR="002631D2" w:rsidRPr="00CB237F">
              <w:rPr>
                <w:rFonts w:ascii="Times New Roman" w:eastAsia="Calibri" w:hAnsi="Times New Roman" w:cs="Times New Roman"/>
              </w:rPr>
              <w:t xml:space="preserve"> раз</w:t>
            </w:r>
          </w:p>
        </w:tc>
        <w:tc>
          <w:tcPr>
            <w:tcW w:w="1289" w:type="dxa"/>
            <w:gridSpan w:val="5"/>
          </w:tcPr>
          <w:p w:rsidR="002631D2" w:rsidRPr="00CB237F" w:rsidRDefault="002631D2"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&lt;</w:t>
            </w:r>
            <w:r w:rsidR="00B71F6C">
              <w:rPr>
                <w:rFonts w:ascii="Times New Roman" w:eastAsia="Calibri" w:hAnsi="Times New Roman" w:cs="Times New Roman"/>
              </w:rPr>
              <w:t>7</w:t>
            </w:r>
            <w:r w:rsidRPr="00CB237F">
              <w:rPr>
                <w:rFonts w:ascii="Times New Roman" w:eastAsia="Calibri" w:hAnsi="Times New Roman" w:cs="Times New Roman"/>
              </w:rPr>
              <w:t xml:space="preserve"> раз</w:t>
            </w:r>
          </w:p>
        </w:tc>
        <w:tc>
          <w:tcPr>
            <w:tcW w:w="1282" w:type="dxa"/>
            <w:gridSpan w:val="3"/>
            <w:tcMar>
              <w:top w:w="0" w:type="dxa"/>
              <w:left w:w="149" w:type="dxa"/>
              <w:bottom w:w="0" w:type="dxa"/>
              <w:right w:w="149" w:type="dxa"/>
            </w:tcMar>
          </w:tcPr>
          <w:p w:rsidR="002631D2" w:rsidRPr="00CB237F" w:rsidRDefault="002631D2" w:rsidP="00C91EC8">
            <w:pPr>
              <w:spacing w:line="240" w:lineRule="auto"/>
              <w:jc w:val="center"/>
              <w:rPr>
                <w:rFonts w:ascii="Calibri" w:eastAsia="Calibri" w:hAnsi="Calibri" w:cs="Times New Roman"/>
              </w:rPr>
            </w:pPr>
            <w:r w:rsidRPr="00CB237F">
              <w:rPr>
                <w:rFonts w:ascii="Times New Roman" w:eastAsia="Calibri" w:hAnsi="Times New Roman" w:cs="Times New Roman"/>
              </w:rPr>
              <w:t>&gt;</w:t>
            </w:r>
            <w:r w:rsidR="00B71F6C">
              <w:rPr>
                <w:rFonts w:ascii="Times New Roman" w:eastAsia="Times New Roman" w:hAnsi="Times New Roman" w:cs="Times New Roman"/>
                <w:lang w:eastAsia="ru-RU"/>
              </w:rPr>
              <w:t>11</w:t>
            </w:r>
            <w:r w:rsidRPr="00CB237F">
              <w:rPr>
                <w:rFonts w:ascii="Times New Roman" w:eastAsia="Times New Roman" w:hAnsi="Times New Roman" w:cs="Times New Roman"/>
                <w:lang w:eastAsia="ru-RU"/>
              </w:rPr>
              <w:t xml:space="preserve"> раз</w:t>
            </w:r>
          </w:p>
        </w:tc>
        <w:tc>
          <w:tcPr>
            <w:tcW w:w="768" w:type="dxa"/>
            <w:gridSpan w:val="2"/>
          </w:tcPr>
          <w:p w:rsidR="002631D2" w:rsidRPr="00CB237F" w:rsidRDefault="00B71F6C"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11</w:t>
            </w:r>
            <w:r w:rsidR="002631D2" w:rsidRPr="00CB237F">
              <w:rPr>
                <w:rFonts w:ascii="Times New Roman" w:eastAsia="Times New Roman" w:hAnsi="Times New Roman" w:cs="Times New Roman"/>
                <w:lang w:eastAsia="ru-RU"/>
              </w:rPr>
              <w:t>раз</w:t>
            </w:r>
          </w:p>
        </w:tc>
        <w:tc>
          <w:tcPr>
            <w:tcW w:w="1506" w:type="dxa"/>
            <w:gridSpan w:val="3"/>
          </w:tcPr>
          <w:p w:rsidR="002631D2" w:rsidRPr="00CB237F" w:rsidRDefault="002631D2"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&lt;</w:t>
            </w:r>
            <w:r w:rsidR="00B71F6C">
              <w:rPr>
                <w:rFonts w:ascii="Times New Roman" w:eastAsia="Times New Roman" w:hAnsi="Times New Roman" w:cs="Times New Roman"/>
                <w:lang w:eastAsia="ru-RU"/>
              </w:rPr>
              <w:t>11</w:t>
            </w:r>
            <w:r w:rsidRPr="00CB237F">
              <w:rPr>
                <w:rFonts w:ascii="Times New Roman" w:eastAsia="Times New Roman" w:hAnsi="Times New Roman" w:cs="Times New Roman"/>
                <w:lang w:eastAsia="ru-RU"/>
              </w:rPr>
              <w:t>раз</w:t>
            </w:r>
          </w:p>
        </w:tc>
      </w:tr>
      <w:tr w:rsidR="002631D2" w:rsidRPr="00CB237F" w:rsidTr="00C91EC8">
        <w:trPr>
          <w:jc w:val="center"/>
        </w:trPr>
        <w:tc>
          <w:tcPr>
            <w:tcW w:w="2648" w:type="dxa"/>
            <w:vMerge/>
            <w:tcMar>
              <w:top w:w="0" w:type="dxa"/>
              <w:left w:w="149" w:type="dxa"/>
              <w:bottom w:w="0" w:type="dxa"/>
              <w:right w:w="149" w:type="dxa"/>
            </w:tcMar>
          </w:tcPr>
          <w:p w:rsidR="002631D2" w:rsidRPr="00CB237F" w:rsidRDefault="002631D2" w:rsidP="002631D2">
            <w:pPr>
              <w:spacing w:after="0" w:line="315" w:lineRule="atLeast"/>
              <w:jc w:val="center"/>
              <w:textAlignment w:val="baseline"/>
              <w:rPr>
                <w:rFonts w:ascii="Times New Roman" w:eastAsia="Times New Roman" w:hAnsi="Times New Roman" w:cs="Times New Roman"/>
                <w:lang w:eastAsia="ru-RU"/>
              </w:rPr>
            </w:pPr>
          </w:p>
        </w:tc>
        <w:tc>
          <w:tcPr>
            <w:tcW w:w="1288" w:type="dxa"/>
            <w:gridSpan w:val="5"/>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2" w:type="dxa"/>
            <w:gridSpan w:val="2"/>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89" w:type="dxa"/>
            <w:gridSpan w:val="5"/>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2" w:type="dxa"/>
            <w:gridSpan w:val="3"/>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68" w:type="dxa"/>
            <w:gridSpan w:val="2"/>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506" w:type="dxa"/>
            <w:gridSpan w:val="3"/>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2631D2" w:rsidRPr="00CB237F" w:rsidTr="00C91EC8">
        <w:trPr>
          <w:trHeight w:val="616"/>
          <w:jc w:val="center"/>
        </w:trPr>
        <w:tc>
          <w:tcPr>
            <w:tcW w:w="2648" w:type="dxa"/>
            <w:vMerge/>
            <w:tcMar>
              <w:top w:w="0" w:type="dxa"/>
              <w:left w:w="149" w:type="dxa"/>
              <w:bottom w:w="0" w:type="dxa"/>
              <w:right w:w="149" w:type="dxa"/>
            </w:tcMar>
            <w:hideMark/>
          </w:tcPr>
          <w:p w:rsidR="002631D2" w:rsidRPr="00CB237F" w:rsidRDefault="002631D2" w:rsidP="002631D2">
            <w:pPr>
              <w:spacing w:after="0" w:line="240" w:lineRule="auto"/>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2631D2"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color w:val="2D2D2D"/>
                <w:sz w:val="21"/>
                <w:szCs w:val="21"/>
                <w:lang w:eastAsia="ru-RU"/>
              </w:rPr>
              <w:t>Сгибание и разгибание рук в упоре лежа на полу</w:t>
            </w:r>
            <w:r w:rsidRPr="00FD62C1">
              <w:rPr>
                <w:rFonts w:ascii="Times New Roman" w:eastAsia="Times New Roman" w:hAnsi="Times New Roman" w:cs="Times New Roman"/>
                <w:color w:val="2D2D2D"/>
                <w:sz w:val="21"/>
                <w:szCs w:val="21"/>
                <w:lang w:eastAsia="ru-RU"/>
              </w:rPr>
              <w:br/>
            </w:r>
          </w:p>
        </w:tc>
        <w:tc>
          <w:tcPr>
            <w:tcW w:w="3556" w:type="dxa"/>
            <w:gridSpan w:val="8"/>
            <w:tcMar>
              <w:top w:w="0" w:type="dxa"/>
              <w:left w:w="149" w:type="dxa"/>
              <w:bottom w:w="0" w:type="dxa"/>
              <w:right w:w="149" w:type="dxa"/>
            </w:tcMar>
            <w:hideMark/>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r w:rsidR="00B71F6C">
              <w:rPr>
                <w:rFonts w:ascii="Times New Roman" w:eastAsia="Times New Roman" w:hAnsi="Times New Roman" w:cs="Times New Roman"/>
                <w:lang w:eastAsia="ru-RU"/>
              </w:rPr>
              <w:t xml:space="preserve"> на полу</w:t>
            </w:r>
          </w:p>
        </w:tc>
      </w:tr>
      <w:tr w:rsidR="002631D2" w:rsidRPr="00CB237F" w:rsidTr="00C91EC8">
        <w:trPr>
          <w:jc w:val="center"/>
        </w:trPr>
        <w:tc>
          <w:tcPr>
            <w:tcW w:w="2648" w:type="dxa"/>
            <w:vMerge/>
            <w:tcMar>
              <w:top w:w="0" w:type="dxa"/>
              <w:left w:w="149" w:type="dxa"/>
              <w:bottom w:w="0" w:type="dxa"/>
              <w:right w:w="149" w:type="dxa"/>
            </w:tcMar>
          </w:tcPr>
          <w:p w:rsidR="002631D2" w:rsidRPr="00CB237F" w:rsidRDefault="002631D2" w:rsidP="002631D2">
            <w:pPr>
              <w:spacing w:after="0" w:line="240" w:lineRule="auto"/>
              <w:rPr>
                <w:rFonts w:ascii="Times New Roman" w:eastAsia="Times New Roman" w:hAnsi="Times New Roman" w:cs="Times New Roman"/>
                <w:lang w:eastAsia="ru-RU"/>
              </w:rPr>
            </w:pPr>
          </w:p>
        </w:tc>
        <w:tc>
          <w:tcPr>
            <w:tcW w:w="1233" w:type="dxa"/>
            <w:gridSpan w:val="4"/>
            <w:tcMar>
              <w:top w:w="0" w:type="dxa"/>
              <w:left w:w="149" w:type="dxa"/>
              <w:bottom w:w="0" w:type="dxa"/>
              <w:right w:w="149" w:type="dxa"/>
            </w:tcMar>
          </w:tcPr>
          <w:p w:rsidR="002631D2" w:rsidRPr="00CB237F" w:rsidRDefault="002631D2"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&gt;</w:t>
            </w:r>
            <w:r w:rsidR="00B71F6C">
              <w:rPr>
                <w:rFonts w:ascii="Times New Roman" w:eastAsia="Calibri" w:hAnsi="Times New Roman" w:cs="Times New Roman"/>
              </w:rPr>
              <w:t>20</w:t>
            </w:r>
            <w:r w:rsidRPr="00CB237F">
              <w:rPr>
                <w:rFonts w:ascii="Times New Roman" w:eastAsia="Calibri" w:hAnsi="Times New Roman" w:cs="Times New Roman"/>
              </w:rPr>
              <w:t>раз</w:t>
            </w:r>
          </w:p>
        </w:tc>
        <w:tc>
          <w:tcPr>
            <w:tcW w:w="952" w:type="dxa"/>
            <w:gridSpan w:val="4"/>
          </w:tcPr>
          <w:p w:rsidR="002631D2" w:rsidRPr="00CB237F" w:rsidRDefault="00B71F6C" w:rsidP="00C91EC8">
            <w:pPr>
              <w:spacing w:line="240" w:lineRule="auto"/>
              <w:jc w:val="center"/>
              <w:rPr>
                <w:rFonts w:ascii="Times New Roman" w:eastAsia="Calibri" w:hAnsi="Times New Roman" w:cs="Times New Roman"/>
              </w:rPr>
            </w:pPr>
            <w:r>
              <w:rPr>
                <w:rFonts w:ascii="Times New Roman" w:eastAsia="Calibri" w:hAnsi="Times New Roman" w:cs="Times New Roman"/>
              </w:rPr>
              <w:t>20</w:t>
            </w:r>
            <w:r w:rsidR="002631D2" w:rsidRPr="00CB237F">
              <w:rPr>
                <w:rFonts w:ascii="Times New Roman" w:eastAsia="Calibri" w:hAnsi="Times New Roman" w:cs="Times New Roman"/>
              </w:rPr>
              <w:t xml:space="preserve"> раз</w:t>
            </w:r>
          </w:p>
        </w:tc>
        <w:tc>
          <w:tcPr>
            <w:tcW w:w="1264" w:type="dxa"/>
            <w:gridSpan w:val="4"/>
          </w:tcPr>
          <w:p w:rsidR="002631D2" w:rsidRPr="00CB237F" w:rsidRDefault="002631D2"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&lt;</w:t>
            </w:r>
            <w:r w:rsidR="00B71F6C">
              <w:rPr>
                <w:rFonts w:ascii="Times New Roman" w:eastAsia="Calibri" w:hAnsi="Times New Roman" w:cs="Times New Roman"/>
              </w:rPr>
              <w:t>20</w:t>
            </w:r>
            <w:r w:rsidRPr="00CB237F">
              <w:rPr>
                <w:rFonts w:ascii="Times New Roman" w:eastAsia="Calibri" w:hAnsi="Times New Roman" w:cs="Times New Roman"/>
              </w:rPr>
              <w:t xml:space="preserve"> раз</w:t>
            </w:r>
          </w:p>
        </w:tc>
        <w:tc>
          <w:tcPr>
            <w:tcW w:w="1028" w:type="dxa"/>
            <w:tcMar>
              <w:top w:w="0" w:type="dxa"/>
              <w:left w:w="149" w:type="dxa"/>
              <w:bottom w:w="0" w:type="dxa"/>
              <w:right w:w="149" w:type="dxa"/>
            </w:tcMar>
          </w:tcPr>
          <w:p w:rsidR="002631D2" w:rsidRPr="00CB237F" w:rsidRDefault="002631D2"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&gt;</w:t>
            </w:r>
            <w:r w:rsidR="00B71F6C">
              <w:rPr>
                <w:rFonts w:ascii="Times New Roman" w:eastAsia="Calibri" w:hAnsi="Times New Roman" w:cs="Times New Roman"/>
              </w:rPr>
              <w:t>15</w:t>
            </w:r>
            <w:r w:rsidRPr="00CB237F">
              <w:rPr>
                <w:rFonts w:ascii="Times New Roman" w:eastAsia="Calibri" w:hAnsi="Times New Roman" w:cs="Times New Roman"/>
              </w:rPr>
              <w:t>раз</w:t>
            </w:r>
          </w:p>
        </w:tc>
        <w:tc>
          <w:tcPr>
            <w:tcW w:w="1022" w:type="dxa"/>
            <w:gridSpan w:val="4"/>
          </w:tcPr>
          <w:p w:rsidR="002631D2" w:rsidRPr="00CB237F" w:rsidRDefault="00B71F6C" w:rsidP="00C91EC8">
            <w:pPr>
              <w:spacing w:line="240" w:lineRule="auto"/>
              <w:jc w:val="center"/>
              <w:rPr>
                <w:rFonts w:ascii="Times New Roman" w:eastAsia="Calibri" w:hAnsi="Times New Roman" w:cs="Times New Roman"/>
              </w:rPr>
            </w:pPr>
            <w:r>
              <w:rPr>
                <w:rFonts w:ascii="Times New Roman" w:eastAsia="Calibri" w:hAnsi="Times New Roman" w:cs="Times New Roman"/>
              </w:rPr>
              <w:t>15</w:t>
            </w:r>
            <w:r w:rsidR="002631D2" w:rsidRPr="00CB237F">
              <w:rPr>
                <w:rFonts w:ascii="Times New Roman" w:eastAsia="Calibri" w:hAnsi="Times New Roman" w:cs="Times New Roman"/>
              </w:rPr>
              <w:t xml:space="preserve"> раз</w:t>
            </w:r>
          </w:p>
        </w:tc>
        <w:tc>
          <w:tcPr>
            <w:tcW w:w="1506" w:type="dxa"/>
            <w:gridSpan w:val="3"/>
          </w:tcPr>
          <w:p w:rsidR="002631D2" w:rsidRPr="00CB237F" w:rsidRDefault="002631D2"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&lt;</w:t>
            </w:r>
            <w:r w:rsidR="00B71F6C">
              <w:rPr>
                <w:rFonts w:ascii="Times New Roman" w:eastAsia="Calibri" w:hAnsi="Times New Roman" w:cs="Times New Roman"/>
              </w:rPr>
              <w:t>15</w:t>
            </w:r>
            <w:r w:rsidRPr="00CB237F">
              <w:rPr>
                <w:rFonts w:ascii="Times New Roman" w:eastAsia="Calibri" w:hAnsi="Times New Roman" w:cs="Times New Roman"/>
              </w:rPr>
              <w:t xml:space="preserve"> раз</w:t>
            </w:r>
          </w:p>
        </w:tc>
      </w:tr>
      <w:tr w:rsidR="002631D2" w:rsidRPr="00CB237F" w:rsidTr="00C91EC8">
        <w:trPr>
          <w:jc w:val="center"/>
        </w:trPr>
        <w:tc>
          <w:tcPr>
            <w:tcW w:w="2648" w:type="dxa"/>
            <w:vMerge/>
            <w:tcMar>
              <w:top w:w="0" w:type="dxa"/>
              <w:left w:w="149" w:type="dxa"/>
              <w:bottom w:w="0" w:type="dxa"/>
              <w:right w:w="149" w:type="dxa"/>
            </w:tcMar>
          </w:tcPr>
          <w:p w:rsidR="002631D2" w:rsidRPr="00CB237F" w:rsidRDefault="002631D2" w:rsidP="002631D2">
            <w:pPr>
              <w:spacing w:after="0" w:line="240" w:lineRule="auto"/>
              <w:rPr>
                <w:rFonts w:ascii="Times New Roman" w:eastAsia="Times New Roman" w:hAnsi="Times New Roman" w:cs="Times New Roman"/>
                <w:lang w:eastAsia="ru-RU"/>
              </w:rPr>
            </w:pPr>
          </w:p>
        </w:tc>
        <w:tc>
          <w:tcPr>
            <w:tcW w:w="1233" w:type="dxa"/>
            <w:gridSpan w:val="4"/>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52" w:type="dxa"/>
            <w:gridSpan w:val="4"/>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64" w:type="dxa"/>
            <w:gridSpan w:val="4"/>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028" w:type="dxa"/>
            <w:tcMar>
              <w:top w:w="0" w:type="dxa"/>
              <w:left w:w="149" w:type="dxa"/>
              <w:bottom w:w="0" w:type="dxa"/>
              <w:right w:w="149" w:type="dxa"/>
            </w:tcMar>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22" w:type="dxa"/>
            <w:gridSpan w:val="4"/>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506" w:type="dxa"/>
            <w:gridSpan w:val="3"/>
          </w:tcPr>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2631D2" w:rsidRPr="00CB237F" w:rsidRDefault="002631D2"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71F6C" w:rsidRPr="00CB237F" w:rsidTr="00C91EC8">
        <w:trPr>
          <w:jc w:val="center"/>
        </w:trPr>
        <w:tc>
          <w:tcPr>
            <w:tcW w:w="2648" w:type="dxa"/>
            <w:vMerge/>
            <w:tcMar>
              <w:top w:w="0" w:type="dxa"/>
              <w:left w:w="149" w:type="dxa"/>
              <w:bottom w:w="0" w:type="dxa"/>
              <w:right w:w="149" w:type="dxa"/>
            </w:tcMar>
          </w:tcPr>
          <w:p w:rsidR="00B71F6C" w:rsidRPr="00CB237F" w:rsidRDefault="00B71F6C" w:rsidP="00B71F6C">
            <w:pPr>
              <w:spacing w:after="0" w:line="240" w:lineRule="auto"/>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B71F6C" w:rsidRPr="00FD62C1" w:rsidRDefault="00B71F6C"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Подъем выпрямленных ног из виса на гимнастической стенке в положение "угол"</w:t>
            </w:r>
            <w:r w:rsidRPr="00FD62C1">
              <w:rPr>
                <w:rFonts w:ascii="Times New Roman" w:eastAsia="Times New Roman" w:hAnsi="Times New Roman" w:cs="Times New Roman"/>
                <w:color w:val="2D2D2D"/>
                <w:sz w:val="21"/>
                <w:szCs w:val="21"/>
                <w:lang w:eastAsia="ru-RU"/>
              </w:rPr>
              <w:br/>
              <w:t>(не менее 14 раз)</w:t>
            </w:r>
          </w:p>
        </w:tc>
        <w:tc>
          <w:tcPr>
            <w:tcW w:w="3556" w:type="dxa"/>
            <w:gridSpan w:val="8"/>
            <w:tcMar>
              <w:top w:w="0" w:type="dxa"/>
              <w:left w:w="149" w:type="dxa"/>
              <w:bottom w:w="0" w:type="dxa"/>
              <w:right w:w="149" w:type="dxa"/>
            </w:tcMar>
          </w:tcPr>
          <w:p w:rsidR="00B71F6C" w:rsidRPr="00FD62C1" w:rsidRDefault="00B71F6C"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Подъем выпрямленных ног из виса на гимнастической стенке в положение "угол"</w:t>
            </w:r>
            <w:r w:rsidRPr="00FD62C1">
              <w:rPr>
                <w:rFonts w:ascii="Times New Roman" w:eastAsia="Times New Roman" w:hAnsi="Times New Roman" w:cs="Times New Roman"/>
                <w:color w:val="2D2D2D"/>
                <w:sz w:val="21"/>
                <w:szCs w:val="21"/>
                <w:lang w:eastAsia="ru-RU"/>
              </w:rPr>
              <w:br/>
              <w:t>(не менее 14 раз)</w:t>
            </w:r>
          </w:p>
        </w:tc>
      </w:tr>
      <w:tr w:rsidR="00B71F6C" w:rsidRPr="00CB237F" w:rsidTr="00C91EC8">
        <w:trPr>
          <w:jc w:val="center"/>
        </w:trPr>
        <w:tc>
          <w:tcPr>
            <w:tcW w:w="2648" w:type="dxa"/>
            <w:vMerge/>
            <w:tcMar>
              <w:top w:w="0" w:type="dxa"/>
              <w:left w:w="149" w:type="dxa"/>
              <w:bottom w:w="0" w:type="dxa"/>
              <w:right w:w="149" w:type="dxa"/>
            </w:tcMar>
          </w:tcPr>
          <w:p w:rsidR="00B71F6C" w:rsidRPr="00CB237F" w:rsidRDefault="00B71F6C" w:rsidP="00B71F6C">
            <w:pPr>
              <w:spacing w:after="0" w:line="240" w:lineRule="auto"/>
              <w:rPr>
                <w:rFonts w:ascii="Times New Roman" w:eastAsia="Times New Roman" w:hAnsi="Times New Roman" w:cs="Times New Roman"/>
                <w:lang w:eastAsia="ru-RU"/>
              </w:rPr>
            </w:pPr>
          </w:p>
        </w:tc>
        <w:tc>
          <w:tcPr>
            <w:tcW w:w="1233" w:type="dxa"/>
            <w:gridSpan w:val="4"/>
            <w:tcMar>
              <w:top w:w="0" w:type="dxa"/>
              <w:left w:w="149" w:type="dxa"/>
              <w:bottom w:w="0" w:type="dxa"/>
              <w:right w:w="149" w:type="dxa"/>
            </w:tcMar>
          </w:tcPr>
          <w:p w:rsidR="00B71F6C" w:rsidRPr="00B71F6C" w:rsidRDefault="00B71F6C"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&gt;14</w:t>
            </w:r>
            <w:r>
              <w:rPr>
                <w:rFonts w:ascii="Times New Roman" w:eastAsia="Times New Roman" w:hAnsi="Times New Roman" w:cs="Times New Roman"/>
                <w:lang w:eastAsia="ru-RU"/>
              </w:rPr>
              <w:t>раз</w:t>
            </w:r>
          </w:p>
        </w:tc>
        <w:tc>
          <w:tcPr>
            <w:tcW w:w="952" w:type="dxa"/>
            <w:gridSpan w:val="4"/>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 раз</w:t>
            </w:r>
          </w:p>
        </w:tc>
        <w:tc>
          <w:tcPr>
            <w:tcW w:w="1264" w:type="dxa"/>
            <w:gridSpan w:val="4"/>
          </w:tcPr>
          <w:p w:rsidR="00B71F6C" w:rsidRPr="00B71F6C" w:rsidRDefault="00B71F6C"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Pr>
                <w:rFonts w:ascii="Times New Roman" w:eastAsia="Times New Roman" w:hAnsi="Times New Roman" w:cs="Times New Roman"/>
                <w:lang w:eastAsia="ru-RU"/>
              </w:rPr>
              <w:t>14 раз</w:t>
            </w:r>
          </w:p>
        </w:tc>
        <w:tc>
          <w:tcPr>
            <w:tcW w:w="1028" w:type="dxa"/>
            <w:tcMar>
              <w:top w:w="0" w:type="dxa"/>
              <w:left w:w="149" w:type="dxa"/>
              <w:bottom w:w="0" w:type="dxa"/>
              <w:right w:w="149" w:type="dxa"/>
            </w:tcMar>
          </w:tcPr>
          <w:p w:rsidR="00B71F6C" w:rsidRPr="00B71F6C" w:rsidRDefault="00B71F6C"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&gt;</w:t>
            </w:r>
            <w:r>
              <w:rPr>
                <w:rFonts w:ascii="Times New Roman" w:eastAsia="Times New Roman" w:hAnsi="Times New Roman" w:cs="Times New Roman"/>
                <w:lang w:eastAsia="ru-RU"/>
              </w:rPr>
              <w:t>14 раз</w:t>
            </w:r>
          </w:p>
        </w:tc>
        <w:tc>
          <w:tcPr>
            <w:tcW w:w="1022" w:type="dxa"/>
            <w:gridSpan w:val="4"/>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 раз</w:t>
            </w:r>
          </w:p>
        </w:tc>
        <w:tc>
          <w:tcPr>
            <w:tcW w:w="1506" w:type="dxa"/>
            <w:gridSpan w:val="3"/>
          </w:tcPr>
          <w:p w:rsidR="00B71F6C" w:rsidRPr="00B71F6C" w:rsidRDefault="00B71F6C"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Pr>
                <w:rFonts w:ascii="Times New Roman" w:eastAsia="Times New Roman" w:hAnsi="Times New Roman" w:cs="Times New Roman"/>
                <w:lang w:eastAsia="ru-RU"/>
              </w:rPr>
              <w:t>14 раз</w:t>
            </w:r>
          </w:p>
        </w:tc>
      </w:tr>
      <w:tr w:rsidR="00B71F6C" w:rsidRPr="00CB237F" w:rsidTr="00C91EC8">
        <w:trPr>
          <w:jc w:val="center"/>
        </w:trPr>
        <w:tc>
          <w:tcPr>
            <w:tcW w:w="2648" w:type="dxa"/>
            <w:vMerge/>
            <w:tcMar>
              <w:top w:w="0" w:type="dxa"/>
              <w:left w:w="149" w:type="dxa"/>
              <w:bottom w:w="0" w:type="dxa"/>
              <w:right w:w="149" w:type="dxa"/>
            </w:tcMar>
          </w:tcPr>
          <w:p w:rsidR="00B71F6C" w:rsidRPr="00CB237F" w:rsidRDefault="00B71F6C" w:rsidP="00B71F6C">
            <w:pPr>
              <w:spacing w:after="0" w:line="240" w:lineRule="auto"/>
              <w:rPr>
                <w:rFonts w:ascii="Times New Roman" w:eastAsia="Times New Roman" w:hAnsi="Times New Roman" w:cs="Times New Roman"/>
                <w:lang w:eastAsia="ru-RU"/>
              </w:rPr>
            </w:pPr>
          </w:p>
        </w:tc>
        <w:tc>
          <w:tcPr>
            <w:tcW w:w="1233" w:type="dxa"/>
            <w:gridSpan w:val="4"/>
            <w:tcMar>
              <w:top w:w="0" w:type="dxa"/>
              <w:left w:w="149" w:type="dxa"/>
              <w:bottom w:w="0" w:type="dxa"/>
              <w:right w:w="149" w:type="dxa"/>
            </w:tcMar>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52" w:type="dxa"/>
            <w:gridSpan w:val="4"/>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64" w:type="dxa"/>
            <w:gridSpan w:val="4"/>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028" w:type="dxa"/>
            <w:tcMar>
              <w:top w:w="0" w:type="dxa"/>
              <w:left w:w="149" w:type="dxa"/>
              <w:bottom w:w="0" w:type="dxa"/>
              <w:right w:w="149" w:type="dxa"/>
            </w:tcMar>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22" w:type="dxa"/>
            <w:gridSpan w:val="4"/>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506" w:type="dxa"/>
            <w:gridSpan w:val="3"/>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A96346" w:rsidRPr="00CB237F" w:rsidTr="00C91EC8">
        <w:trPr>
          <w:trHeight w:val="395"/>
          <w:jc w:val="center"/>
        </w:trPr>
        <w:tc>
          <w:tcPr>
            <w:tcW w:w="2648" w:type="dxa"/>
            <w:vMerge w:val="restart"/>
            <w:tcMar>
              <w:top w:w="0" w:type="dxa"/>
              <w:left w:w="149" w:type="dxa"/>
              <w:bottom w:w="0" w:type="dxa"/>
              <w:right w:w="149" w:type="dxa"/>
            </w:tcMar>
            <w:hideMark/>
          </w:tcPr>
          <w:p w:rsidR="00A96346" w:rsidRPr="00CB237F" w:rsidRDefault="00A96346" w:rsidP="00B71F6C">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449" w:type="dxa"/>
            <w:gridSpan w:val="12"/>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c>
          <w:tcPr>
            <w:tcW w:w="3556" w:type="dxa"/>
            <w:gridSpan w:val="8"/>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B71F6C" w:rsidRPr="00CB237F" w:rsidTr="00C91EC8">
        <w:trPr>
          <w:jc w:val="center"/>
        </w:trPr>
        <w:tc>
          <w:tcPr>
            <w:tcW w:w="2648" w:type="dxa"/>
            <w:vMerge/>
            <w:tcMar>
              <w:top w:w="0" w:type="dxa"/>
              <w:left w:w="149" w:type="dxa"/>
              <w:bottom w:w="0" w:type="dxa"/>
              <w:right w:w="149" w:type="dxa"/>
            </w:tcMar>
          </w:tcPr>
          <w:p w:rsidR="00B71F6C" w:rsidRPr="00CB237F" w:rsidRDefault="00B71F6C" w:rsidP="00B71F6C">
            <w:pPr>
              <w:spacing w:after="0" w:line="315" w:lineRule="atLeast"/>
              <w:jc w:val="center"/>
              <w:textAlignment w:val="baseline"/>
              <w:rPr>
                <w:rFonts w:ascii="Times New Roman" w:eastAsia="Times New Roman" w:hAnsi="Times New Roman" w:cs="Times New Roman"/>
                <w:lang w:eastAsia="ru-RU"/>
              </w:rPr>
            </w:pPr>
          </w:p>
        </w:tc>
        <w:tc>
          <w:tcPr>
            <w:tcW w:w="1233" w:type="dxa"/>
            <w:gridSpan w:val="4"/>
            <w:tcMar>
              <w:top w:w="0" w:type="dxa"/>
              <w:left w:w="149" w:type="dxa"/>
              <w:bottom w:w="0" w:type="dxa"/>
              <w:right w:w="149" w:type="dxa"/>
            </w:tcMar>
          </w:tcPr>
          <w:p w:rsidR="00B71F6C" w:rsidRPr="00CB237F" w:rsidRDefault="00B71F6C"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6</w:t>
            </w:r>
            <w:r w:rsidRPr="00CB237F">
              <w:rPr>
                <w:rFonts w:ascii="Times New Roman" w:eastAsia="Calibri" w:hAnsi="Times New Roman" w:cs="Times New Roman"/>
              </w:rPr>
              <w:t>0 см</w:t>
            </w:r>
          </w:p>
        </w:tc>
        <w:tc>
          <w:tcPr>
            <w:tcW w:w="977" w:type="dxa"/>
            <w:gridSpan w:val="5"/>
          </w:tcPr>
          <w:p w:rsidR="00B71F6C" w:rsidRPr="00CB237F" w:rsidRDefault="00B71F6C"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6</w:t>
            </w:r>
            <w:r w:rsidRPr="00CB237F">
              <w:rPr>
                <w:rFonts w:ascii="Times New Roman" w:eastAsia="Calibri" w:hAnsi="Times New Roman" w:cs="Times New Roman"/>
              </w:rPr>
              <w:t>0 см</w:t>
            </w:r>
          </w:p>
        </w:tc>
        <w:tc>
          <w:tcPr>
            <w:tcW w:w="1239" w:type="dxa"/>
            <w:gridSpan w:val="3"/>
          </w:tcPr>
          <w:p w:rsidR="00B71F6C" w:rsidRPr="00CB237F" w:rsidRDefault="00B71F6C"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6</w:t>
            </w:r>
            <w:r w:rsidRPr="00CB237F">
              <w:rPr>
                <w:rFonts w:ascii="Times New Roman" w:eastAsia="Calibri" w:hAnsi="Times New Roman" w:cs="Times New Roman"/>
              </w:rPr>
              <w:t>0 см</w:t>
            </w:r>
          </w:p>
        </w:tc>
        <w:tc>
          <w:tcPr>
            <w:tcW w:w="1028" w:type="dxa"/>
            <w:tcMar>
              <w:top w:w="0" w:type="dxa"/>
              <w:left w:w="149" w:type="dxa"/>
              <w:bottom w:w="0" w:type="dxa"/>
              <w:right w:w="149" w:type="dxa"/>
            </w:tcMar>
          </w:tcPr>
          <w:p w:rsidR="00B71F6C" w:rsidRPr="00CB237F" w:rsidRDefault="00B71F6C"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&gt;1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5 см</w:t>
            </w:r>
          </w:p>
        </w:tc>
        <w:tc>
          <w:tcPr>
            <w:tcW w:w="1022" w:type="dxa"/>
            <w:gridSpan w:val="4"/>
          </w:tcPr>
          <w:p w:rsidR="00B71F6C" w:rsidRPr="00CB237F" w:rsidRDefault="00B71F6C"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5 см</w:t>
            </w:r>
          </w:p>
        </w:tc>
        <w:tc>
          <w:tcPr>
            <w:tcW w:w="1506" w:type="dxa"/>
            <w:gridSpan w:val="3"/>
          </w:tcPr>
          <w:p w:rsidR="00B71F6C" w:rsidRPr="00CB237F" w:rsidRDefault="00B71F6C"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&lt;1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5 см</w:t>
            </w:r>
          </w:p>
        </w:tc>
      </w:tr>
      <w:tr w:rsidR="00B71F6C" w:rsidRPr="00CB237F" w:rsidTr="00C91EC8">
        <w:trPr>
          <w:trHeight w:val="911"/>
          <w:jc w:val="center"/>
        </w:trPr>
        <w:tc>
          <w:tcPr>
            <w:tcW w:w="2648" w:type="dxa"/>
            <w:vMerge/>
            <w:tcMar>
              <w:top w:w="0" w:type="dxa"/>
              <w:left w:w="149" w:type="dxa"/>
              <w:bottom w:w="0" w:type="dxa"/>
              <w:right w:w="149" w:type="dxa"/>
            </w:tcMar>
          </w:tcPr>
          <w:p w:rsidR="00B71F6C" w:rsidRPr="00CB237F" w:rsidRDefault="00B71F6C" w:rsidP="00B71F6C">
            <w:pPr>
              <w:spacing w:after="0" w:line="315" w:lineRule="atLeast"/>
              <w:jc w:val="center"/>
              <w:textAlignment w:val="baseline"/>
              <w:rPr>
                <w:rFonts w:ascii="Times New Roman" w:eastAsia="Times New Roman" w:hAnsi="Times New Roman" w:cs="Times New Roman"/>
                <w:lang w:eastAsia="ru-RU"/>
              </w:rPr>
            </w:pPr>
          </w:p>
        </w:tc>
        <w:tc>
          <w:tcPr>
            <w:tcW w:w="1233" w:type="dxa"/>
            <w:gridSpan w:val="4"/>
            <w:tcMar>
              <w:top w:w="0" w:type="dxa"/>
              <w:left w:w="149" w:type="dxa"/>
              <w:bottom w:w="0" w:type="dxa"/>
              <w:right w:w="149" w:type="dxa"/>
            </w:tcMar>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77" w:type="dxa"/>
            <w:gridSpan w:val="5"/>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39" w:type="dxa"/>
            <w:gridSpan w:val="3"/>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028" w:type="dxa"/>
            <w:tcMar>
              <w:top w:w="0" w:type="dxa"/>
              <w:left w:w="149" w:type="dxa"/>
              <w:bottom w:w="0" w:type="dxa"/>
              <w:right w:w="149" w:type="dxa"/>
            </w:tcMar>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22" w:type="dxa"/>
            <w:gridSpan w:val="4"/>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506" w:type="dxa"/>
            <w:gridSpan w:val="3"/>
          </w:tcPr>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71F6C" w:rsidRPr="00CB237F" w:rsidRDefault="00B71F6C"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A96346" w:rsidRPr="00CB237F" w:rsidTr="00C91EC8">
        <w:trPr>
          <w:trHeight w:val="552"/>
          <w:jc w:val="center"/>
        </w:trPr>
        <w:tc>
          <w:tcPr>
            <w:tcW w:w="2648" w:type="dxa"/>
            <w:tcMar>
              <w:top w:w="0" w:type="dxa"/>
              <w:left w:w="149" w:type="dxa"/>
              <w:bottom w:w="0" w:type="dxa"/>
              <w:right w:w="149" w:type="dxa"/>
            </w:tcMar>
          </w:tcPr>
          <w:p w:rsidR="00A96346" w:rsidRPr="00CB237F" w:rsidRDefault="00A96346" w:rsidP="00A96346">
            <w:pPr>
              <w:spacing w:after="0" w:line="315" w:lineRule="atLeast"/>
              <w:jc w:val="center"/>
              <w:textAlignment w:val="baseline"/>
              <w:rPr>
                <w:rFonts w:ascii="Times New Roman" w:eastAsia="Times New Roman" w:hAnsi="Times New Roman" w:cs="Times New Roman"/>
                <w:lang w:eastAsia="ru-RU"/>
              </w:rPr>
            </w:pPr>
          </w:p>
        </w:tc>
        <w:tc>
          <w:tcPr>
            <w:tcW w:w="344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6346" w:rsidRPr="00FD62C1" w:rsidRDefault="00A96346"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весовая категория 73+ кг,</w:t>
            </w:r>
            <w:r w:rsidRPr="00FD62C1">
              <w:rPr>
                <w:rFonts w:ascii="Times New Roman" w:eastAsia="Times New Roman" w:hAnsi="Times New Roman" w:cs="Times New Roman"/>
                <w:color w:val="2D2D2D"/>
                <w:sz w:val="21"/>
                <w:szCs w:val="21"/>
                <w:lang w:eastAsia="ru-RU"/>
              </w:rPr>
              <w:br/>
              <w:t>весовая категория 81 кг,</w:t>
            </w:r>
            <w:r w:rsidRPr="00FD62C1">
              <w:rPr>
                <w:rFonts w:ascii="Times New Roman" w:eastAsia="Times New Roman" w:hAnsi="Times New Roman" w:cs="Times New Roman"/>
                <w:color w:val="2D2D2D"/>
                <w:sz w:val="21"/>
                <w:szCs w:val="21"/>
                <w:lang w:eastAsia="ru-RU"/>
              </w:rPr>
              <w:br/>
              <w:t>весовая категория 90 кг,</w:t>
            </w:r>
            <w:r w:rsidRPr="00FD62C1">
              <w:rPr>
                <w:rFonts w:ascii="Times New Roman" w:eastAsia="Times New Roman" w:hAnsi="Times New Roman" w:cs="Times New Roman"/>
                <w:color w:val="2D2D2D"/>
                <w:sz w:val="21"/>
                <w:szCs w:val="21"/>
                <w:lang w:eastAsia="ru-RU"/>
              </w:rPr>
              <w:br/>
              <w:t>весовая категория 90+ кг, весовая категория 100 кг,</w:t>
            </w:r>
            <w:r w:rsidRPr="00FD62C1">
              <w:rPr>
                <w:rFonts w:ascii="Times New Roman" w:eastAsia="Times New Roman" w:hAnsi="Times New Roman" w:cs="Times New Roman"/>
                <w:color w:val="2D2D2D"/>
                <w:sz w:val="21"/>
                <w:szCs w:val="21"/>
                <w:lang w:eastAsia="ru-RU"/>
              </w:rPr>
              <w:br/>
              <w:t>весовая категория 100+ кг</w:t>
            </w:r>
          </w:p>
        </w:tc>
        <w:tc>
          <w:tcPr>
            <w:tcW w:w="355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6346" w:rsidRPr="00FD62C1" w:rsidRDefault="00A96346"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весовая категория 63 кг,</w:t>
            </w:r>
            <w:r w:rsidRPr="00FD62C1">
              <w:rPr>
                <w:rFonts w:ascii="Times New Roman" w:eastAsia="Times New Roman" w:hAnsi="Times New Roman" w:cs="Times New Roman"/>
                <w:color w:val="2D2D2D"/>
                <w:sz w:val="21"/>
                <w:szCs w:val="21"/>
                <w:lang w:eastAsia="ru-RU"/>
              </w:rPr>
              <w:br/>
              <w:t>весовая категория 63+ кг,</w:t>
            </w:r>
            <w:r w:rsidRPr="00FD62C1">
              <w:rPr>
                <w:rFonts w:ascii="Times New Roman" w:eastAsia="Times New Roman" w:hAnsi="Times New Roman" w:cs="Times New Roman"/>
                <w:color w:val="2D2D2D"/>
                <w:sz w:val="21"/>
                <w:szCs w:val="21"/>
                <w:lang w:eastAsia="ru-RU"/>
              </w:rPr>
              <w:br/>
              <w:t>весовая категория 70 кг,</w:t>
            </w:r>
            <w:r w:rsidRPr="00FD62C1">
              <w:rPr>
                <w:rFonts w:ascii="Times New Roman" w:eastAsia="Times New Roman" w:hAnsi="Times New Roman" w:cs="Times New Roman"/>
                <w:color w:val="2D2D2D"/>
                <w:sz w:val="21"/>
                <w:szCs w:val="21"/>
                <w:lang w:eastAsia="ru-RU"/>
              </w:rPr>
              <w:br/>
              <w:t>весовая категория 70+ кг,</w:t>
            </w:r>
            <w:r w:rsidRPr="00FD62C1">
              <w:rPr>
                <w:rFonts w:ascii="Times New Roman" w:eastAsia="Times New Roman" w:hAnsi="Times New Roman" w:cs="Times New Roman"/>
                <w:color w:val="2D2D2D"/>
                <w:sz w:val="21"/>
                <w:szCs w:val="21"/>
                <w:lang w:eastAsia="ru-RU"/>
              </w:rPr>
              <w:br/>
              <w:t>весовая категория 78 кг,</w:t>
            </w:r>
            <w:r w:rsidRPr="00FD62C1">
              <w:rPr>
                <w:rFonts w:ascii="Times New Roman" w:eastAsia="Times New Roman" w:hAnsi="Times New Roman" w:cs="Times New Roman"/>
                <w:color w:val="2D2D2D"/>
                <w:sz w:val="21"/>
                <w:szCs w:val="21"/>
                <w:lang w:eastAsia="ru-RU"/>
              </w:rPr>
              <w:br/>
              <w:t>весовая категория 78+ кг</w:t>
            </w:r>
          </w:p>
        </w:tc>
      </w:tr>
      <w:tr w:rsidR="00A96346" w:rsidRPr="00CB237F" w:rsidTr="00C91EC8">
        <w:trPr>
          <w:trHeight w:val="752"/>
          <w:jc w:val="center"/>
        </w:trPr>
        <w:tc>
          <w:tcPr>
            <w:tcW w:w="264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A96346" w:rsidRPr="00FD62C1" w:rsidRDefault="00A96346" w:rsidP="00A96346">
            <w:pPr>
              <w:spacing w:after="0" w:line="315" w:lineRule="atLeast"/>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Координация</w:t>
            </w:r>
          </w:p>
        </w:tc>
        <w:tc>
          <w:tcPr>
            <w:tcW w:w="344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6346" w:rsidRPr="00FD62C1" w:rsidRDefault="00A96346"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Челночный бег 3x10 м</w:t>
            </w:r>
            <w:r w:rsidRPr="00FD62C1">
              <w:rPr>
                <w:rFonts w:ascii="Times New Roman" w:eastAsia="Times New Roman" w:hAnsi="Times New Roman" w:cs="Times New Roman"/>
                <w:color w:val="2D2D2D"/>
                <w:sz w:val="21"/>
                <w:szCs w:val="21"/>
                <w:lang w:eastAsia="ru-RU"/>
              </w:rPr>
              <w:br/>
              <w:t>(не более 10,4 с)</w:t>
            </w:r>
          </w:p>
        </w:tc>
        <w:tc>
          <w:tcPr>
            <w:tcW w:w="355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6346" w:rsidRPr="00FD62C1" w:rsidRDefault="00A96346"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Челночный бег 3x10 м</w:t>
            </w:r>
            <w:r w:rsidRPr="00FD62C1">
              <w:rPr>
                <w:rFonts w:ascii="Times New Roman" w:eastAsia="Times New Roman" w:hAnsi="Times New Roman" w:cs="Times New Roman"/>
                <w:color w:val="2D2D2D"/>
                <w:sz w:val="21"/>
                <w:szCs w:val="21"/>
                <w:lang w:eastAsia="ru-RU"/>
              </w:rPr>
              <w:br/>
              <w:t>(не более 10,8 с)</w:t>
            </w:r>
          </w:p>
        </w:tc>
      </w:tr>
      <w:tr w:rsidR="00A96346" w:rsidRPr="00CB237F" w:rsidTr="00C91EC8">
        <w:trPr>
          <w:trHeight w:val="911"/>
          <w:jc w:val="center"/>
        </w:trPr>
        <w:tc>
          <w:tcPr>
            <w:tcW w:w="2648" w:type="dxa"/>
            <w:vMerge/>
            <w:tcBorders>
              <w:left w:val="single" w:sz="6" w:space="0" w:color="000000"/>
              <w:right w:val="single" w:sz="6" w:space="0" w:color="000000"/>
            </w:tcBorders>
            <w:tcMar>
              <w:top w:w="0" w:type="dxa"/>
              <w:left w:w="149" w:type="dxa"/>
              <w:bottom w:w="0" w:type="dxa"/>
              <w:right w:w="149" w:type="dxa"/>
            </w:tcMar>
          </w:tcPr>
          <w:p w:rsidR="00A96346" w:rsidRPr="00CB237F" w:rsidRDefault="00A96346" w:rsidP="00A96346">
            <w:pPr>
              <w:spacing w:after="0" w:line="315" w:lineRule="atLeast"/>
              <w:jc w:val="center"/>
              <w:textAlignment w:val="baseline"/>
              <w:rPr>
                <w:rFonts w:ascii="Times New Roman" w:eastAsia="Times New Roman" w:hAnsi="Times New Roman" w:cs="Times New Roman"/>
                <w:lang w:eastAsia="ru-RU"/>
              </w:rPr>
            </w:pPr>
          </w:p>
        </w:tc>
        <w:tc>
          <w:tcPr>
            <w:tcW w:w="1233" w:type="dxa"/>
            <w:gridSpan w:val="4"/>
            <w:tcBorders>
              <w:left w:val="single" w:sz="6" w:space="0" w:color="000000"/>
            </w:tcBorders>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w:t>
            </w:r>
            <w:r w:rsidR="00970FD5">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c>
          <w:tcPr>
            <w:tcW w:w="977" w:type="dxa"/>
            <w:gridSpan w:val="5"/>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00970FD5">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c>
          <w:tcPr>
            <w:tcW w:w="1239" w:type="dxa"/>
            <w:gridSpan w:val="3"/>
          </w:tcPr>
          <w:p w:rsidR="00A96346" w:rsidRPr="002631D2" w:rsidRDefault="00A96346"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Pr>
                <w:rFonts w:ascii="Times New Roman" w:eastAsia="Times New Roman" w:hAnsi="Times New Roman" w:cs="Times New Roman"/>
                <w:lang w:eastAsia="ru-RU"/>
              </w:rPr>
              <w:t>10,</w:t>
            </w:r>
            <w:r w:rsidR="00970FD5">
              <w:rPr>
                <w:rFonts w:ascii="Times New Roman" w:eastAsia="Times New Roman" w:hAnsi="Times New Roman" w:cs="Times New Roman"/>
                <w:lang w:eastAsia="ru-RU"/>
              </w:rPr>
              <w:t>4</w:t>
            </w:r>
            <w:r>
              <w:rPr>
                <w:rFonts w:ascii="Times New Roman" w:eastAsia="Times New Roman" w:hAnsi="Times New Roman" w:cs="Times New Roman"/>
                <w:lang w:eastAsia="ru-RU"/>
              </w:rPr>
              <w:t>с</w:t>
            </w:r>
          </w:p>
        </w:tc>
        <w:tc>
          <w:tcPr>
            <w:tcW w:w="1028" w:type="dxa"/>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w:t>
            </w:r>
            <w:r w:rsidR="00970FD5">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с</w:t>
            </w:r>
          </w:p>
        </w:tc>
        <w:tc>
          <w:tcPr>
            <w:tcW w:w="1022" w:type="dxa"/>
            <w:gridSpan w:val="4"/>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00970FD5">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с</w:t>
            </w:r>
          </w:p>
        </w:tc>
        <w:tc>
          <w:tcPr>
            <w:tcW w:w="1506" w:type="dxa"/>
            <w:gridSpan w:val="3"/>
          </w:tcPr>
          <w:p w:rsidR="00A96346" w:rsidRPr="002631D2" w:rsidRDefault="00A96346"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Pr>
                <w:rFonts w:ascii="Times New Roman" w:eastAsia="Times New Roman" w:hAnsi="Times New Roman" w:cs="Times New Roman"/>
                <w:lang w:eastAsia="ru-RU"/>
              </w:rPr>
              <w:t>10,</w:t>
            </w:r>
            <w:r w:rsidR="00970FD5">
              <w:rPr>
                <w:rFonts w:ascii="Times New Roman" w:eastAsia="Times New Roman" w:hAnsi="Times New Roman" w:cs="Times New Roman"/>
                <w:lang w:eastAsia="ru-RU"/>
              </w:rPr>
              <w:t>8</w:t>
            </w:r>
            <w:r>
              <w:rPr>
                <w:rFonts w:ascii="Times New Roman" w:eastAsia="Times New Roman" w:hAnsi="Times New Roman" w:cs="Times New Roman"/>
                <w:lang w:eastAsia="ru-RU"/>
              </w:rPr>
              <w:t>с</w:t>
            </w:r>
          </w:p>
        </w:tc>
      </w:tr>
      <w:tr w:rsidR="00A96346" w:rsidRPr="00CB237F" w:rsidTr="00C91EC8">
        <w:trPr>
          <w:trHeight w:val="911"/>
          <w:jc w:val="center"/>
        </w:trPr>
        <w:tc>
          <w:tcPr>
            <w:tcW w:w="2648" w:type="dxa"/>
            <w:vMerge/>
            <w:tcBorders>
              <w:left w:val="single" w:sz="6" w:space="0" w:color="000000"/>
              <w:right w:val="single" w:sz="6" w:space="0" w:color="000000"/>
            </w:tcBorders>
            <w:tcMar>
              <w:top w:w="0" w:type="dxa"/>
              <w:left w:w="149" w:type="dxa"/>
              <w:bottom w:w="0" w:type="dxa"/>
              <w:right w:w="149" w:type="dxa"/>
            </w:tcMar>
          </w:tcPr>
          <w:p w:rsidR="00A96346" w:rsidRPr="00CB237F" w:rsidRDefault="00A96346" w:rsidP="00A96346">
            <w:pPr>
              <w:spacing w:after="0" w:line="315" w:lineRule="atLeast"/>
              <w:jc w:val="center"/>
              <w:textAlignment w:val="baseline"/>
              <w:rPr>
                <w:rFonts w:ascii="Times New Roman" w:eastAsia="Times New Roman" w:hAnsi="Times New Roman" w:cs="Times New Roman"/>
                <w:lang w:eastAsia="ru-RU"/>
              </w:rPr>
            </w:pPr>
          </w:p>
        </w:tc>
        <w:tc>
          <w:tcPr>
            <w:tcW w:w="1233" w:type="dxa"/>
            <w:gridSpan w:val="4"/>
            <w:tcBorders>
              <w:left w:val="single" w:sz="6" w:space="0" w:color="000000"/>
            </w:tcBorders>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77" w:type="dxa"/>
            <w:gridSpan w:val="5"/>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39" w:type="dxa"/>
            <w:gridSpan w:val="3"/>
          </w:tcPr>
          <w:p w:rsidR="00A96346" w:rsidRDefault="00A96346"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балл</w:t>
            </w:r>
          </w:p>
        </w:tc>
        <w:tc>
          <w:tcPr>
            <w:tcW w:w="1028" w:type="dxa"/>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22" w:type="dxa"/>
            <w:gridSpan w:val="4"/>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506" w:type="dxa"/>
            <w:gridSpan w:val="3"/>
          </w:tcPr>
          <w:p w:rsidR="00A96346" w:rsidRDefault="00A96346"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балл</w:t>
            </w:r>
          </w:p>
        </w:tc>
      </w:tr>
      <w:tr w:rsidR="00A96346" w:rsidRPr="00CB237F" w:rsidTr="00C91EC8">
        <w:trPr>
          <w:trHeight w:val="385"/>
          <w:jc w:val="center"/>
        </w:trPr>
        <w:tc>
          <w:tcPr>
            <w:tcW w:w="2648" w:type="dxa"/>
            <w:vMerge w:val="restart"/>
            <w:tcMar>
              <w:top w:w="0" w:type="dxa"/>
              <w:left w:w="149" w:type="dxa"/>
              <w:bottom w:w="0" w:type="dxa"/>
              <w:right w:w="149" w:type="dxa"/>
            </w:tcMar>
          </w:tcPr>
          <w:p w:rsidR="00A96346" w:rsidRPr="00CB237F" w:rsidRDefault="00A96346" w:rsidP="00A96346">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гибкость</w:t>
            </w:r>
          </w:p>
        </w:tc>
        <w:tc>
          <w:tcPr>
            <w:tcW w:w="7005" w:type="dxa"/>
            <w:gridSpan w:val="20"/>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lang w:eastAsia="ru-RU"/>
              </w:rPr>
              <w:t>Наклон вперед из положения стоя с выпрямленными ногами на полу (касание пола ладонями)</w:t>
            </w:r>
          </w:p>
        </w:tc>
      </w:tr>
      <w:tr w:rsidR="00A96346" w:rsidRPr="00CB237F" w:rsidTr="00C91EC8">
        <w:trPr>
          <w:trHeight w:val="307"/>
          <w:jc w:val="center"/>
        </w:trPr>
        <w:tc>
          <w:tcPr>
            <w:tcW w:w="2648" w:type="dxa"/>
            <w:vMerge/>
            <w:tcMar>
              <w:top w:w="0" w:type="dxa"/>
              <w:left w:w="149" w:type="dxa"/>
              <w:bottom w:w="0" w:type="dxa"/>
              <w:right w:w="149" w:type="dxa"/>
            </w:tcMar>
          </w:tcPr>
          <w:p w:rsidR="00A96346" w:rsidRPr="00CB237F" w:rsidRDefault="00A96346" w:rsidP="00A96346">
            <w:pPr>
              <w:spacing w:after="0" w:line="240" w:lineRule="auto"/>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A96346" w:rsidRPr="00CB237F" w:rsidRDefault="00A96346"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касание</w:t>
            </w:r>
          </w:p>
        </w:tc>
        <w:tc>
          <w:tcPr>
            <w:tcW w:w="3556" w:type="dxa"/>
            <w:gridSpan w:val="8"/>
            <w:tcMar>
              <w:top w:w="0" w:type="dxa"/>
              <w:left w:w="149" w:type="dxa"/>
              <w:bottom w:w="0" w:type="dxa"/>
              <w:right w:w="149" w:type="dxa"/>
            </w:tcMar>
          </w:tcPr>
          <w:p w:rsidR="00A96346" w:rsidRPr="00CB237F" w:rsidRDefault="00A96346"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 xml:space="preserve"> Не касание</w:t>
            </w:r>
          </w:p>
        </w:tc>
      </w:tr>
      <w:tr w:rsidR="00A96346" w:rsidRPr="00CB237F" w:rsidTr="00C91EC8">
        <w:trPr>
          <w:trHeight w:val="561"/>
          <w:jc w:val="center"/>
        </w:trPr>
        <w:tc>
          <w:tcPr>
            <w:tcW w:w="2648" w:type="dxa"/>
            <w:vMerge/>
            <w:tcMar>
              <w:top w:w="0" w:type="dxa"/>
              <w:left w:w="149" w:type="dxa"/>
              <w:bottom w:w="0" w:type="dxa"/>
              <w:right w:w="149" w:type="dxa"/>
            </w:tcMar>
          </w:tcPr>
          <w:p w:rsidR="00A96346" w:rsidRPr="00CB237F" w:rsidRDefault="00A96346" w:rsidP="00A96346">
            <w:pPr>
              <w:spacing w:after="0" w:line="240" w:lineRule="auto"/>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3556" w:type="dxa"/>
            <w:gridSpan w:val="8"/>
            <w:tcMar>
              <w:top w:w="0" w:type="dxa"/>
              <w:left w:w="149" w:type="dxa"/>
              <w:bottom w:w="0" w:type="dxa"/>
              <w:right w:w="149" w:type="dxa"/>
            </w:tcMar>
          </w:tcPr>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0</w:t>
            </w:r>
          </w:p>
          <w:p w:rsidR="00A96346" w:rsidRPr="00CB237F" w:rsidRDefault="00A96346"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970FD5" w:rsidRPr="00CB237F" w:rsidTr="00C91EC8">
        <w:trPr>
          <w:trHeight w:val="561"/>
          <w:jc w:val="center"/>
        </w:trPr>
        <w:tc>
          <w:tcPr>
            <w:tcW w:w="2648" w:type="dxa"/>
            <w:vMerge w:val="restart"/>
            <w:tcMar>
              <w:top w:w="0" w:type="dxa"/>
              <w:left w:w="149" w:type="dxa"/>
              <w:bottom w:w="0" w:type="dxa"/>
              <w:right w:w="149" w:type="dxa"/>
            </w:tcMar>
          </w:tcPr>
          <w:p w:rsidR="00970FD5" w:rsidRPr="00CB237F" w:rsidRDefault="00970FD5" w:rsidP="00A96346">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p w:rsidR="00970FD5" w:rsidRDefault="00970FD5" w:rsidP="00970FD5">
            <w:pPr>
              <w:spacing w:after="0" w:line="240" w:lineRule="auto"/>
              <w:jc w:val="center"/>
              <w:textAlignment w:val="baseline"/>
              <w:rPr>
                <w:rFonts w:ascii="Times New Roman" w:eastAsia="Times New Roman" w:hAnsi="Times New Roman" w:cs="Times New Roman"/>
                <w:lang w:eastAsia="ru-RU"/>
              </w:rPr>
            </w:pPr>
          </w:p>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Подтягивание </w:t>
            </w:r>
            <w:r>
              <w:rPr>
                <w:rFonts w:ascii="Times New Roman" w:eastAsia="Times New Roman" w:hAnsi="Times New Roman" w:cs="Times New Roman"/>
                <w:lang w:eastAsia="ru-RU"/>
              </w:rPr>
              <w:t xml:space="preserve">из виса </w:t>
            </w:r>
            <w:r w:rsidRPr="00CB237F">
              <w:rPr>
                <w:rFonts w:ascii="Times New Roman" w:eastAsia="Times New Roman" w:hAnsi="Times New Roman" w:cs="Times New Roman"/>
                <w:lang w:eastAsia="ru-RU"/>
              </w:rPr>
              <w:t>на перекладине</w:t>
            </w:r>
          </w:p>
        </w:tc>
        <w:tc>
          <w:tcPr>
            <w:tcW w:w="3556" w:type="dxa"/>
            <w:gridSpan w:val="8"/>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w:t>
            </w:r>
            <w:r>
              <w:rPr>
                <w:rFonts w:ascii="Times New Roman" w:eastAsia="Times New Roman" w:hAnsi="Times New Roman" w:cs="Times New Roman"/>
                <w:lang w:eastAsia="ru-RU"/>
              </w:rPr>
              <w:t xml:space="preserve"> из виса</w:t>
            </w:r>
            <w:r w:rsidRPr="00CB237F">
              <w:rPr>
                <w:rFonts w:ascii="Times New Roman" w:eastAsia="Times New Roman" w:hAnsi="Times New Roman" w:cs="Times New Roman"/>
                <w:lang w:eastAsia="ru-RU"/>
              </w:rPr>
              <w:t xml:space="preserve"> на </w:t>
            </w:r>
            <w:r>
              <w:rPr>
                <w:rFonts w:ascii="Times New Roman" w:eastAsia="Times New Roman" w:hAnsi="Times New Roman" w:cs="Times New Roman"/>
                <w:lang w:eastAsia="ru-RU"/>
              </w:rPr>
              <w:t xml:space="preserve">низкой </w:t>
            </w:r>
            <w:r w:rsidRPr="00CB237F">
              <w:rPr>
                <w:rFonts w:ascii="Times New Roman" w:eastAsia="Times New Roman" w:hAnsi="Times New Roman" w:cs="Times New Roman"/>
                <w:lang w:eastAsia="ru-RU"/>
              </w:rPr>
              <w:t>перекладине</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1221" w:type="dxa"/>
            <w:gridSpan w:val="3"/>
            <w:tcMar>
              <w:top w:w="0" w:type="dxa"/>
              <w:left w:w="149" w:type="dxa"/>
              <w:bottom w:w="0" w:type="dxa"/>
              <w:right w:w="149" w:type="dxa"/>
            </w:tcMar>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4</w:t>
            </w:r>
            <w:r w:rsidRPr="00CB237F">
              <w:rPr>
                <w:rFonts w:ascii="Times New Roman" w:eastAsia="Calibri" w:hAnsi="Times New Roman" w:cs="Times New Roman"/>
              </w:rPr>
              <w:t>раз</w:t>
            </w:r>
          </w:p>
        </w:tc>
        <w:tc>
          <w:tcPr>
            <w:tcW w:w="1088" w:type="dxa"/>
            <w:gridSpan w:val="8"/>
          </w:tcPr>
          <w:p w:rsidR="00970FD5" w:rsidRPr="00CB237F" w:rsidRDefault="00970FD5" w:rsidP="00C91EC8">
            <w:pPr>
              <w:spacing w:line="240" w:lineRule="auto"/>
              <w:jc w:val="center"/>
              <w:rPr>
                <w:rFonts w:ascii="Times New Roman" w:eastAsia="Calibri" w:hAnsi="Times New Roman" w:cs="Times New Roman"/>
              </w:rPr>
            </w:pPr>
            <w:r>
              <w:rPr>
                <w:rFonts w:ascii="Times New Roman" w:eastAsia="Calibri" w:hAnsi="Times New Roman" w:cs="Times New Roman"/>
              </w:rPr>
              <w:t>4</w:t>
            </w:r>
            <w:r w:rsidRPr="00CB237F">
              <w:rPr>
                <w:rFonts w:ascii="Times New Roman" w:eastAsia="Calibri" w:hAnsi="Times New Roman" w:cs="Times New Roman"/>
              </w:rPr>
              <w:t xml:space="preserve"> раз</w:t>
            </w:r>
          </w:p>
        </w:tc>
        <w:tc>
          <w:tcPr>
            <w:tcW w:w="1140" w:type="dxa"/>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4</w:t>
            </w:r>
            <w:r w:rsidRPr="00CB237F">
              <w:rPr>
                <w:rFonts w:ascii="Times New Roman" w:eastAsia="Calibri" w:hAnsi="Times New Roman" w:cs="Times New Roman"/>
              </w:rPr>
              <w:t xml:space="preserve"> раз</w:t>
            </w:r>
          </w:p>
        </w:tc>
        <w:tc>
          <w:tcPr>
            <w:tcW w:w="1079" w:type="dxa"/>
            <w:gridSpan w:val="2"/>
            <w:tcMar>
              <w:top w:w="0" w:type="dxa"/>
              <w:left w:w="149" w:type="dxa"/>
              <w:bottom w:w="0" w:type="dxa"/>
              <w:right w:w="149" w:type="dxa"/>
            </w:tcMar>
          </w:tcPr>
          <w:p w:rsidR="00970FD5" w:rsidRPr="00CB237F" w:rsidRDefault="00970FD5" w:rsidP="00C91EC8">
            <w:pPr>
              <w:spacing w:line="240" w:lineRule="auto"/>
              <w:jc w:val="center"/>
              <w:rPr>
                <w:rFonts w:ascii="Calibri" w:eastAsia="Calibri" w:hAnsi="Calibri" w:cs="Times New Roman"/>
              </w:rPr>
            </w:pPr>
            <w:r w:rsidRPr="00CB237F">
              <w:rPr>
                <w:rFonts w:ascii="Times New Roman" w:eastAsia="Calibri" w:hAnsi="Times New Roman" w:cs="Times New Roman"/>
              </w:rPr>
              <w:t>&gt;</w:t>
            </w:r>
            <w:r>
              <w:rPr>
                <w:rFonts w:ascii="Times New Roman" w:eastAsia="Times New Roman" w:hAnsi="Times New Roman" w:cs="Times New Roman"/>
                <w:lang w:eastAsia="ru-RU"/>
              </w:rPr>
              <w:t>11</w:t>
            </w:r>
            <w:r w:rsidRPr="00CB237F">
              <w:rPr>
                <w:rFonts w:ascii="Times New Roman" w:eastAsia="Times New Roman" w:hAnsi="Times New Roman" w:cs="Times New Roman"/>
                <w:lang w:eastAsia="ru-RU"/>
              </w:rPr>
              <w:t xml:space="preserve"> раз</w:t>
            </w:r>
          </w:p>
        </w:tc>
        <w:tc>
          <w:tcPr>
            <w:tcW w:w="1160" w:type="dxa"/>
            <w:gridSpan w:val="4"/>
          </w:tcPr>
          <w:p w:rsidR="00970FD5" w:rsidRPr="00CB237F" w:rsidRDefault="00970FD5" w:rsidP="00C91EC8">
            <w:pPr>
              <w:spacing w:line="240" w:lineRule="auto"/>
              <w:jc w:val="center"/>
              <w:rPr>
                <w:rFonts w:ascii="Calibri" w:eastAsia="Calibri" w:hAnsi="Calibri" w:cs="Times New Roman"/>
              </w:rPr>
            </w:pPr>
            <w:r>
              <w:rPr>
                <w:rFonts w:ascii="Times New Roman" w:eastAsia="Times New Roman" w:hAnsi="Times New Roman" w:cs="Times New Roman"/>
                <w:lang w:eastAsia="ru-RU"/>
              </w:rPr>
              <w:t>11</w:t>
            </w:r>
            <w:r w:rsidRPr="00CB237F">
              <w:rPr>
                <w:rFonts w:ascii="Times New Roman" w:eastAsia="Times New Roman" w:hAnsi="Times New Roman" w:cs="Times New Roman"/>
                <w:lang w:eastAsia="ru-RU"/>
              </w:rPr>
              <w:t>раз</w:t>
            </w:r>
          </w:p>
        </w:tc>
        <w:tc>
          <w:tcPr>
            <w:tcW w:w="1317" w:type="dxa"/>
            <w:gridSpan w:val="2"/>
          </w:tcPr>
          <w:p w:rsidR="00970FD5" w:rsidRPr="00CB237F" w:rsidRDefault="00970FD5"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 xml:space="preserve">11 </w:t>
            </w:r>
            <w:r w:rsidRPr="00CB237F">
              <w:rPr>
                <w:rFonts w:ascii="Times New Roman" w:eastAsia="Times New Roman" w:hAnsi="Times New Roman" w:cs="Times New Roman"/>
                <w:lang w:eastAsia="ru-RU"/>
              </w:rPr>
              <w:t>раз</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1221" w:type="dxa"/>
            <w:gridSpan w:val="3"/>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88" w:type="dxa"/>
            <w:gridSpan w:val="8"/>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40" w:type="dxa"/>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079" w:type="dxa"/>
            <w:gridSpan w:val="2"/>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160" w:type="dxa"/>
            <w:gridSpan w:val="4"/>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317" w:type="dxa"/>
            <w:gridSpan w:val="2"/>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970FD5" w:rsidRPr="00CB237F" w:rsidTr="00C91EC8">
        <w:trPr>
          <w:trHeight w:val="555"/>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FD62C1">
              <w:rPr>
                <w:rFonts w:ascii="Times New Roman" w:eastAsia="Times New Roman" w:hAnsi="Times New Roman" w:cs="Times New Roman"/>
                <w:color w:val="2D2D2D"/>
                <w:sz w:val="21"/>
                <w:szCs w:val="21"/>
                <w:lang w:eastAsia="ru-RU"/>
              </w:rPr>
              <w:t>Сгибание и разгибание рук в упоре лежа на полу</w:t>
            </w:r>
            <w:r w:rsidRPr="00FD62C1">
              <w:rPr>
                <w:rFonts w:ascii="Times New Roman" w:eastAsia="Times New Roman" w:hAnsi="Times New Roman" w:cs="Times New Roman"/>
                <w:color w:val="2D2D2D"/>
                <w:sz w:val="21"/>
                <w:szCs w:val="21"/>
                <w:lang w:eastAsia="ru-RU"/>
              </w:rPr>
              <w:br/>
            </w:r>
          </w:p>
        </w:tc>
        <w:tc>
          <w:tcPr>
            <w:tcW w:w="3556" w:type="dxa"/>
            <w:gridSpan w:val="8"/>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r>
              <w:rPr>
                <w:rFonts w:ascii="Times New Roman" w:eastAsia="Times New Roman" w:hAnsi="Times New Roman" w:cs="Times New Roman"/>
                <w:lang w:eastAsia="ru-RU"/>
              </w:rPr>
              <w:t xml:space="preserve"> на полу</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1221" w:type="dxa"/>
            <w:gridSpan w:val="3"/>
            <w:tcMar>
              <w:top w:w="0" w:type="dxa"/>
              <w:left w:w="149" w:type="dxa"/>
              <w:bottom w:w="0" w:type="dxa"/>
              <w:right w:w="149" w:type="dxa"/>
            </w:tcMar>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16</w:t>
            </w:r>
            <w:r w:rsidRPr="00CB237F">
              <w:rPr>
                <w:rFonts w:ascii="Times New Roman" w:eastAsia="Calibri" w:hAnsi="Times New Roman" w:cs="Times New Roman"/>
              </w:rPr>
              <w:t>раз</w:t>
            </w:r>
          </w:p>
        </w:tc>
        <w:tc>
          <w:tcPr>
            <w:tcW w:w="1088" w:type="dxa"/>
            <w:gridSpan w:val="8"/>
          </w:tcPr>
          <w:p w:rsidR="00970FD5" w:rsidRPr="00CB237F" w:rsidRDefault="00970FD5" w:rsidP="00C91EC8">
            <w:pPr>
              <w:spacing w:line="240" w:lineRule="auto"/>
              <w:jc w:val="center"/>
              <w:rPr>
                <w:rFonts w:ascii="Times New Roman" w:eastAsia="Calibri" w:hAnsi="Times New Roman" w:cs="Times New Roman"/>
              </w:rPr>
            </w:pPr>
            <w:r>
              <w:rPr>
                <w:rFonts w:ascii="Times New Roman" w:eastAsia="Calibri" w:hAnsi="Times New Roman" w:cs="Times New Roman"/>
              </w:rPr>
              <w:t>16</w:t>
            </w:r>
            <w:r w:rsidRPr="00CB237F">
              <w:rPr>
                <w:rFonts w:ascii="Times New Roman" w:eastAsia="Calibri" w:hAnsi="Times New Roman" w:cs="Times New Roman"/>
              </w:rPr>
              <w:t xml:space="preserve"> раз</w:t>
            </w:r>
          </w:p>
        </w:tc>
        <w:tc>
          <w:tcPr>
            <w:tcW w:w="1140" w:type="dxa"/>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16</w:t>
            </w:r>
            <w:r w:rsidRPr="00CB237F">
              <w:rPr>
                <w:rFonts w:ascii="Times New Roman" w:eastAsia="Calibri" w:hAnsi="Times New Roman" w:cs="Times New Roman"/>
              </w:rPr>
              <w:t xml:space="preserve"> раз</w:t>
            </w:r>
          </w:p>
        </w:tc>
        <w:tc>
          <w:tcPr>
            <w:tcW w:w="1079" w:type="dxa"/>
            <w:gridSpan w:val="2"/>
            <w:tcMar>
              <w:top w:w="0" w:type="dxa"/>
              <w:left w:w="149" w:type="dxa"/>
              <w:bottom w:w="0" w:type="dxa"/>
              <w:right w:w="149" w:type="dxa"/>
            </w:tcMar>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12</w:t>
            </w:r>
            <w:r w:rsidRPr="00CB237F">
              <w:rPr>
                <w:rFonts w:ascii="Times New Roman" w:eastAsia="Calibri" w:hAnsi="Times New Roman" w:cs="Times New Roman"/>
              </w:rPr>
              <w:t>раз</w:t>
            </w:r>
          </w:p>
        </w:tc>
        <w:tc>
          <w:tcPr>
            <w:tcW w:w="1160" w:type="dxa"/>
            <w:gridSpan w:val="4"/>
          </w:tcPr>
          <w:p w:rsidR="00970FD5" w:rsidRPr="00CB237F" w:rsidRDefault="00970FD5" w:rsidP="00C91EC8">
            <w:pPr>
              <w:spacing w:line="240" w:lineRule="auto"/>
              <w:jc w:val="center"/>
              <w:rPr>
                <w:rFonts w:ascii="Times New Roman" w:eastAsia="Calibri" w:hAnsi="Times New Roman" w:cs="Times New Roman"/>
              </w:rPr>
            </w:pPr>
            <w:r>
              <w:rPr>
                <w:rFonts w:ascii="Times New Roman" w:eastAsia="Calibri" w:hAnsi="Times New Roman" w:cs="Times New Roman"/>
              </w:rPr>
              <w:t xml:space="preserve">12 </w:t>
            </w:r>
            <w:r w:rsidRPr="00CB237F">
              <w:rPr>
                <w:rFonts w:ascii="Times New Roman" w:eastAsia="Calibri" w:hAnsi="Times New Roman" w:cs="Times New Roman"/>
              </w:rPr>
              <w:t>раз</w:t>
            </w:r>
          </w:p>
        </w:tc>
        <w:tc>
          <w:tcPr>
            <w:tcW w:w="1317" w:type="dxa"/>
            <w:gridSpan w:val="2"/>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12</w:t>
            </w:r>
            <w:r w:rsidRPr="00CB237F">
              <w:rPr>
                <w:rFonts w:ascii="Times New Roman" w:eastAsia="Calibri" w:hAnsi="Times New Roman" w:cs="Times New Roman"/>
              </w:rPr>
              <w:t xml:space="preserve"> раз</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1221" w:type="dxa"/>
            <w:gridSpan w:val="3"/>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88" w:type="dxa"/>
            <w:gridSpan w:val="8"/>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40" w:type="dxa"/>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079" w:type="dxa"/>
            <w:gridSpan w:val="2"/>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160" w:type="dxa"/>
            <w:gridSpan w:val="4"/>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317" w:type="dxa"/>
            <w:gridSpan w:val="2"/>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3449" w:type="dxa"/>
            <w:gridSpan w:val="12"/>
            <w:tcMar>
              <w:top w:w="0" w:type="dxa"/>
              <w:left w:w="149" w:type="dxa"/>
              <w:bottom w:w="0" w:type="dxa"/>
              <w:right w:w="149" w:type="dxa"/>
            </w:tcMar>
          </w:tcPr>
          <w:p w:rsidR="00970FD5" w:rsidRPr="00FD62C1" w:rsidRDefault="00970FD5"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Подъем выпрямленных ног из виса на гимнастической стенке</w:t>
            </w:r>
            <w:r w:rsidR="00D530EC">
              <w:rPr>
                <w:rFonts w:ascii="Times New Roman" w:eastAsia="Times New Roman" w:hAnsi="Times New Roman" w:cs="Times New Roman"/>
                <w:color w:val="2D2D2D"/>
                <w:sz w:val="21"/>
                <w:szCs w:val="21"/>
                <w:lang w:eastAsia="ru-RU"/>
              </w:rPr>
              <w:t xml:space="preserve"> в положение "угол"</w:t>
            </w:r>
            <w:r w:rsidR="00D530EC">
              <w:rPr>
                <w:rFonts w:ascii="Times New Roman" w:eastAsia="Times New Roman" w:hAnsi="Times New Roman" w:cs="Times New Roman"/>
                <w:color w:val="2D2D2D"/>
                <w:sz w:val="21"/>
                <w:szCs w:val="21"/>
                <w:lang w:eastAsia="ru-RU"/>
              </w:rPr>
              <w:br/>
              <w:t>(не менее 2</w:t>
            </w:r>
            <w:r w:rsidRPr="00FD62C1">
              <w:rPr>
                <w:rFonts w:ascii="Times New Roman" w:eastAsia="Times New Roman" w:hAnsi="Times New Roman" w:cs="Times New Roman"/>
                <w:color w:val="2D2D2D"/>
                <w:sz w:val="21"/>
                <w:szCs w:val="21"/>
                <w:lang w:eastAsia="ru-RU"/>
              </w:rPr>
              <w:t xml:space="preserve"> раз)</w:t>
            </w:r>
          </w:p>
        </w:tc>
        <w:tc>
          <w:tcPr>
            <w:tcW w:w="3556" w:type="dxa"/>
            <w:gridSpan w:val="8"/>
            <w:tcMar>
              <w:top w:w="0" w:type="dxa"/>
              <w:left w:w="149" w:type="dxa"/>
              <w:bottom w:w="0" w:type="dxa"/>
              <w:right w:w="149" w:type="dxa"/>
            </w:tcMar>
          </w:tcPr>
          <w:p w:rsidR="00970FD5" w:rsidRPr="00FD62C1" w:rsidRDefault="00970FD5"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 xml:space="preserve">Подъем выпрямленных ног из виса на гимнастической стенке </w:t>
            </w:r>
            <w:r w:rsidR="00D530EC">
              <w:rPr>
                <w:rFonts w:ascii="Times New Roman" w:eastAsia="Times New Roman" w:hAnsi="Times New Roman" w:cs="Times New Roman"/>
                <w:color w:val="2D2D2D"/>
                <w:sz w:val="21"/>
                <w:szCs w:val="21"/>
                <w:lang w:eastAsia="ru-RU"/>
              </w:rPr>
              <w:t>в положение "угол"</w:t>
            </w:r>
            <w:r w:rsidR="00D530EC">
              <w:rPr>
                <w:rFonts w:ascii="Times New Roman" w:eastAsia="Times New Roman" w:hAnsi="Times New Roman" w:cs="Times New Roman"/>
                <w:color w:val="2D2D2D"/>
                <w:sz w:val="21"/>
                <w:szCs w:val="21"/>
                <w:lang w:eastAsia="ru-RU"/>
              </w:rPr>
              <w:br/>
              <w:t xml:space="preserve">(не менее 2 </w:t>
            </w:r>
            <w:r w:rsidRPr="00FD62C1">
              <w:rPr>
                <w:rFonts w:ascii="Times New Roman" w:eastAsia="Times New Roman" w:hAnsi="Times New Roman" w:cs="Times New Roman"/>
                <w:color w:val="2D2D2D"/>
                <w:sz w:val="21"/>
                <w:szCs w:val="21"/>
                <w:lang w:eastAsia="ru-RU"/>
              </w:rPr>
              <w:t>раз)</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1221" w:type="dxa"/>
            <w:gridSpan w:val="3"/>
            <w:tcMar>
              <w:top w:w="0" w:type="dxa"/>
              <w:left w:w="149" w:type="dxa"/>
              <w:bottom w:w="0" w:type="dxa"/>
              <w:right w:w="149" w:type="dxa"/>
            </w:tcMar>
          </w:tcPr>
          <w:p w:rsidR="00970FD5" w:rsidRPr="00B71F6C" w:rsidRDefault="00970FD5"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&gt;</w:t>
            </w:r>
            <w:r w:rsidR="00D530EC">
              <w:rPr>
                <w:rFonts w:ascii="Times New Roman" w:eastAsia="Times New Roman" w:hAnsi="Times New Roman" w:cs="Times New Roman"/>
                <w:lang w:val="en-US" w:eastAsia="ru-RU"/>
              </w:rPr>
              <w:t xml:space="preserve">2 </w:t>
            </w:r>
            <w:r>
              <w:rPr>
                <w:rFonts w:ascii="Times New Roman" w:eastAsia="Times New Roman" w:hAnsi="Times New Roman" w:cs="Times New Roman"/>
                <w:lang w:eastAsia="ru-RU"/>
              </w:rPr>
              <w:t>раз</w:t>
            </w:r>
          </w:p>
        </w:tc>
        <w:tc>
          <w:tcPr>
            <w:tcW w:w="1088" w:type="dxa"/>
            <w:gridSpan w:val="8"/>
          </w:tcPr>
          <w:p w:rsidR="00970FD5" w:rsidRPr="00CB237F" w:rsidRDefault="00D530EC"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970FD5">
              <w:rPr>
                <w:rFonts w:ascii="Times New Roman" w:eastAsia="Times New Roman" w:hAnsi="Times New Roman" w:cs="Times New Roman"/>
                <w:lang w:eastAsia="ru-RU"/>
              </w:rPr>
              <w:t xml:space="preserve"> раз</w:t>
            </w:r>
          </w:p>
        </w:tc>
        <w:tc>
          <w:tcPr>
            <w:tcW w:w="1140" w:type="dxa"/>
          </w:tcPr>
          <w:p w:rsidR="00970FD5" w:rsidRPr="00B71F6C" w:rsidRDefault="00970FD5"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sidR="00D530EC">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раз</w:t>
            </w:r>
          </w:p>
        </w:tc>
        <w:tc>
          <w:tcPr>
            <w:tcW w:w="1079" w:type="dxa"/>
            <w:gridSpan w:val="2"/>
            <w:tcMar>
              <w:top w:w="0" w:type="dxa"/>
              <w:left w:w="149" w:type="dxa"/>
              <w:bottom w:w="0" w:type="dxa"/>
              <w:right w:w="149" w:type="dxa"/>
            </w:tcMar>
          </w:tcPr>
          <w:p w:rsidR="00970FD5" w:rsidRPr="00B71F6C" w:rsidRDefault="00970FD5"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&gt;</w:t>
            </w:r>
            <w:r w:rsidR="00D530EC">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раз</w:t>
            </w:r>
          </w:p>
        </w:tc>
        <w:tc>
          <w:tcPr>
            <w:tcW w:w="1160" w:type="dxa"/>
            <w:gridSpan w:val="4"/>
          </w:tcPr>
          <w:p w:rsidR="00970FD5" w:rsidRPr="00CB237F" w:rsidRDefault="00D530EC"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970FD5">
              <w:rPr>
                <w:rFonts w:ascii="Times New Roman" w:eastAsia="Times New Roman" w:hAnsi="Times New Roman" w:cs="Times New Roman"/>
                <w:lang w:eastAsia="ru-RU"/>
              </w:rPr>
              <w:t xml:space="preserve"> раз</w:t>
            </w:r>
          </w:p>
        </w:tc>
        <w:tc>
          <w:tcPr>
            <w:tcW w:w="1317" w:type="dxa"/>
            <w:gridSpan w:val="2"/>
          </w:tcPr>
          <w:p w:rsidR="00970FD5" w:rsidRPr="00B71F6C" w:rsidRDefault="00970FD5" w:rsidP="00C91E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&lt;</w:t>
            </w:r>
            <w:r w:rsidR="00D530EC">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раз</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1221" w:type="dxa"/>
            <w:gridSpan w:val="3"/>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88" w:type="dxa"/>
            <w:gridSpan w:val="8"/>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40" w:type="dxa"/>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079" w:type="dxa"/>
            <w:gridSpan w:val="2"/>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160" w:type="dxa"/>
            <w:gridSpan w:val="4"/>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317" w:type="dxa"/>
            <w:gridSpan w:val="2"/>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970FD5" w:rsidRPr="00CB237F" w:rsidTr="00C91EC8">
        <w:trPr>
          <w:trHeight w:val="561"/>
          <w:jc w:val="center"/>
        </w:trPr>
        <w:tc>
          <w:tcPr>
            <w:tcW w:w="2648" w:type="dxa"/>
            <w:vMerge w:val="restart"/>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449" w:type="dxa"/>
            <w:gridSpan w:val="12"/>
            <w:tcMar>
              <w:top w:w="0" w:type="dxa"/>
              <w:left w:w="149" w:type="dxa"/>
              <w:bottom w:w="0" w:type="dxa"/>
              <w:right w:w="149" w:type="dxa"/>
            </w:tcMar>
          </w:tcPr>
          <w:p w:rsidR="00970FD5" w:rsidRDefault="00970FD5" w:rsidP="00C91EC8">
            <w:pPr>
              <w:spacing w:line="240" w:lineRule="auto"/>
              <w:jc w:val="center"/>
            </w:pPr>
            <w:r w:rsidRPr="001A0447">
              <w:rPr>
                <w:rFonts w:ascii="Times New Roman" w:eastAsia="Times New Roman" w:hAnsi="Times New Roman" w:cs="Times New Roman"/>
                <w:lang w:eastAsia="ru-RU"/>
              </w:rPr>
              <w:t>Прыжок в длину с места</w:t>
            </w:r>
          </w:p>
        </w:tc>
        <w:tc>
          <w:tcPr>
            <w:tcW w:w="3556" w:type="dxa"/>
            <w:gridSpan w:val="8"/>
            <w:tcMar>
              <w:top w:w="0" w:type="dxa"/>
              <w:left w:w="149" w:type="dxa"/>
              <w:bottom w:w="0" w:type="dxa"/>
              <w:right w:w="149" w:type="dxa"/>
            </w:tcMar>
          </w:tcPr>
          <w:p w:rsidR="00970FD5" w:rsidRDefault="00970FD5" w:rsidP="00C91EC8">
            <w:pPr>
              <w:spacing w:line="240" w:lineRule="auto"/>
              <w:jc w:val="center"/>
            </w:pPr>
            <w:r w:rsidRPr="001A0447">
              <w:rPr>
                <w:rFonts w:ascii="Times New Roman" w:eastAsia="Times New Roman" w:hAnsi="Times New Roman" w:cs="Times New Roman"/>
                <w:lang w:eastAsia="ru-RU"/>
              </w:rPr>
              <w:t>Прыжок в длину с места</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1221" w:type="dxa"/>
            <w:gridSpan w:val="3"/>
            <w:tcMar>
              <w:top w:w="0" w:type="dxa"/>
              <w:left w:w="149" w:type="dxa"/>
              <w:bottom w:w="0" w:type="dxa"/>
              <w:right w:w="149" w:type="dxa"/>
            </w:tcMar>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&gt;1</w:t>
            </w:r>
            <w:r w:rsidR="00D530EC">
              <w:rPr>
                <w:rFonts w:ascii="Times New Roman" w:eastAsia="Calibri" w:hAnsi="Times New Roman" w:cs="Times New Roman"/>
              </w:rPr>
              <w:t>5</w:t>
            </w:r>
            <w:r w:rsidRPr="00CB237F">
              <w:rPr>
                <w:rFonts w:ascii="Times New Roman" w:eastAsia="Calibri" w:hAnsi="Times New Roman" w:cs="Times New Roman"/>
              </w:rPr>
              <w:t>0 см</w:t>
            </w:r>
          </w:p>
        </w:tc>
        <w:tc>
          <w:tcPr>
            <w:tcW w:w="1088" w:type="dxa"/>
            <w:gridSpan w:val="8"/>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1</w:t>
            </w:r>
            <w:r w:rsidR="00D530EC">
              <w:rPr>
                <w:rFonts w:ascii="Times New Roman" w:eastAsia="Calibri" w:hAnsi="Times New Roman" w:cs="Times New Roman"/>
              </w:rPr>
              <w:t>5</w:t>
            </w:r>
            <w:r w:rsidRPr="00CB237F">
              <w:rPr>
                <w:rFonts w:ascii="Times New Roman" w:eastAsia="Calibri" w:hAnsi="Times New Roman" w:cs="Times New Roman"/>
              </w:rPr>
              <w:t>0 см</w:t>
            </w:r>
          </w:p>
        </w:tc>
        <w:tc>
          <w:tcPr>
            <w:tcW w:w="1140" w:type="dxa"/>
          </w:tcPr>
          <w:p w:rsidR="00970FD5" w:rsidRPr="00CB237F" w:rsidRDefault="00970FD5" w:rsidP="00C91EC8">
            <w:pPr>
              <w:spacing w:line="240" w:lineRule="auto"/>
              <w:jc w:val="center"/>
              <w:rPr>
                <w:rFonts w:ascii="Times New Roman" w:eastAsia="Calibri" w:hAnsi="Times New Roman" w:cs="Times New Roman"/>
              </w:rPr>
            </w:pPr>
            <w:r w:rsidRPr="00CB237F">
              <w:rPr>
                <w:rFonts w:ascii="Times New Roman" w:eastAsia="Calibri" w:hAnsi="Times New Roman" w:cs="Times New Roman"/>
              </w:rPr>
              <w:t>&lt;1</w:t>
            </w:r>
            <w:r w:rsidR="00D530EC">
              <w:rPr>
                <w:rFonts w:ascii="Times New Roman" w:eastAsia="Calibri" w:hAnsi="Times New Roman" w:cs="Times New Roman"/>
              </w:rPr>
              <w:t>5</w:t>
            </w:r>
            <w:r w:rsidRPr="00CB237F">
              <w:rPr>
                <w:rFonts w:ascii="Times New Roman" w:eastAsia="Calibri" w:hAnsi="Times New Roman" w:cs="Times New Roman"/>
              </w:rPr>
              <w:t>0 см</w:t>
            </w:r>
          </w:p>
        </w:tc>
        <w:tc>
          <w:tcPr>
            <w:tcW w:w="1079" w:type="dxa"/>
            <w:gridSpan w:val="2"/>
            <w:tcMar>
              <w:top w:w="0" w:type="dxa"/>
              <w:left w:w="149" w:type="dxa"/>
              <w:bottom w:w="0" w:type="dxa"/>
              <w:right w:w="149" w:type="dxa"/>
            </w:tcMar>
          </w:tcPr>
          <w:p w:rsidR="00970FD5" w:rsidRPr="00CB237F" w:rsidRDefault="00970FD5"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&gt;1</w:t>
            </w:r>
            <w:r>
              <w:rPr>
                <w:rFonts w:ascii="Times New Roman" w:eastAsia="Times New Roman" w:hAnsi="Times New Roman" w:cs="Times New Roman"/>
                <w:lang w:eastAsia="ru-RU"/>
              </w:rPr>
              <w:t>4</w:t>
            </w:r>
            <w:r w:rsidR="00D530EC">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c>
          <w:tcPr>
            <w:tcW w:w="1160" w:type="dxa"/>
            <w:gridSpan w:val="4"/>
          </w:tcPr>
          <w:p w:rsidR="00970FD5" w:rsidRPr="00CB237F" w:rsidRDefault="00970FD5"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00D530EC">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c>
          <w:tcPr>
            <w:tcW w:w="1317" w:type="dxa"/>
            <w:gridSpan w:val="2"/>
          </w:tcPr>
          <w:p w:rsidR="00970FD5" w:rsidRPr="00CB237F" w:rsidRDefault="00970FD5" w:rsidP="00C91EC8">
            <w:pPr>
              <w:spacing w:line="240" w:lineRule="auto"/>
              <w:jc w:val="center"/>
              <w:rPr>
                <w:rFonts w:ascii="Calibri" w:eastAsia="Calibri" w:hAnsi="Calibri" w:cs="Times New Roman"/>
              </w:rPr>
            </w:pPr>
            <w:r w:rsidRPr="00CB237F">
              <w:rPr>
                <w:rFonts w:ascii="Times New Roman" w:eastAsia="Times New Roman" w:hAnsi="Times New Roman" w:cs="Times New Roman"/>
                <w:lang w:eastAsia="ru-RU"/>
              </w:rPr>
              <w:t>&lt;1</w:t>
            </w:r>
            <w:r>
              <w:rPr>
                <w:rFonts w:ascii="Times New Roman" w:eastAsia="Times New Roman" w:hAnsi="Times New Roman" w:cs="Times New Roman"/>
                <w:lang w:eastAsia="ru-RU"/>
              </w:rPr>
              <w:t>4</w:t>
            </w:r>
            <w:r w:rsidR="00D530EC">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r>
      <w:tr w:rsidR="00970FD5" w:rsidRPr="00CB237F" w:rsidTr="00C91EC8">
        <w:trPr>
          <w:trHeight w:val="561"/>
          <w:jc w:val="center"/>
        </w:trPr>
        <w:tc>
          <w:tcPr>
            <w:tcW w:w="2648" w:type="dxa"/>
            <w:vMerge/>
            <w:tcMar>
              <w:top w:w="0" w:type="dxa"/>
              <w:left w:w="149" w:type="dxa"/>
              <w:bottom w:w="0" w:type="dxa"/>
              <w:right w:w="149" w:type="dxa"/>
            </w:tcMar>
          </w:tcPr>
          <w:p w:rsidR="00970FD5" w:rsidRPr="00CB237F" w:rsidRDefault="00970FD5" w:rsidP="00970FD5">
            <w:pPr>
              <w:spacing w:after="0" w:line="240" w:lineRule="auto"/>
              <w:jc w:val="center"/>
              <w:textAlignment w:val="baseline"/>
              <w:rPr>
                <w:rFonts w:ascii="Times New Roman" w:eastAsia="Times New Roman" w:hAnsi="Times New Roman" w:cs="Times New Roman"/>
                <w:lang w:eastAsia="ru-RU"/>
              </w:rPr>
            </w:pPr>
          </w:p>
        </w:tc>
        <w:tc>
          <w:tcPr>
            <w:tcW w:w="1221" w:type="dxa"/>
            <w:gridSpan w:val="3"/>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88" w:type="dxa"/>
            <w:gridSpan w:val="8"/>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40" w:type="dxa"/>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079" w:type="dxa"/>
            <w:gridSpan w:val="2"/>
            <w:tcMar>
              <w:top w:w="0" w:type="dxa"/>
              <w:left w:w="149" w:type="dxa"/>
              <w:bottom w:w="0" w:type="dxa"/>
              <w:right w:w="149" w:type="dxa"/>
            </w:tcMar>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160" w:type="dxa"/>
            <w:gridSpan w:val="4"/>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317" w:type="dxa"/>
            <w:gridSpan w:val="2"/>
          </w:tcPr>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970FD5" w:rsidRPr="00CB237F" w:rsidRDefault="00970FD5" w:rsidP="00C91EC8">
            <w:pPr>
              <w:spacing w:after="0" w:line="240" w:lineRule="auto"/>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970FD5" w:rsidRPr="00CB237F" w:rsidTr="00C91EC8">
        <w:trPr>
          <w:trHeight w:val="561"/>
          <w:jc w:val="center"/>
        </w:trPr>
        <w:tc>
          <w:tcPr>
            <w:tcW w:w="2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0FD5" w:rsidRPr="00FD62C1" w:rsidRDefault="00970FD5" w:rsidP="00970FD5">
            <w:pPr>
              <w:spacing w:after="0" w:line="315" w:lineRule="atLeast"/>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Техническое мастерство</w:t>
            </w:r>
          </w:p>
        </w:tc>
        <w:tc>
          <w:tcPr>
            <w:tcW w:w="7005"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0FD5" w:rsidRPr="00FD62C1" w:rsidRDefault="00970FD5" w:rsidP="00C91EC8">
            <w:pPr>
              <w:spacing w:after="0" w:line="240" w:lineRule="auto"/>
              <w:jc w:val="center"/>
              <w:textAlignment w:val="baseline"/>
              <w:rPr>
                <w:rFonts w:ascii="Times New Roman" w:eastAsia="Times New Roman" w:hAnsi="Times New Roman" w:cs="Times New Roman"/>
                <w:color w:val="2D2D2D"/>
                <w:sz w:val="21"/>
                <w:szCs w:val="21"/>
                <w:lang w:eastAsia="ru-RU"/>
              </w:rPr>
            </w:pPr>
            <w:r w:rsidRPr="00FD62C1">
              <w:rPr>
                <w:rFonts w:ascii="Times New Roman" w:eastAsia="Times New Roman" w:hAnsi="Times New Roman" w:cs="Times New Roman"/>
                <w:color w:val="2D2D2D"/>
                <w:sz w:val="21"/>
                <w:szCs w:val="21"/>
                <w:lang w:eastAsia="ru-RU"/>
              </w:rPr>
              <w:t>Обязательные требования к технической подготовленности</w:t>
            </w:r>
          </w:p>
        </w:tc>
      </w:tr>
    </w:tbl>
    <w:p w:rsidR="00BB47C5" w:rsidRDefault="00BB47C5"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BB47C5" w:rsidRDefault="00BB47C5" w:rsidP="0098393D">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BB47C5" w:rsidSect="00EF40D1">
          <w:pgSz w:w="11906" w:h="16838"/>
          <w:pgMar w:top="709" w:right="850" w:bottom="1134" w:left="1701" w:header="709" w:footer="709" w:gutter="0"/>
          <w:cols w:space="708"/>
          <w:titlePg/>
          <w:docGrid w:linePitch="360"/>
        </w:sect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55752" w:rsidRDefault="0007200D"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w:t>
      </w:r>
      <w:r w:rsidR="00001FEF">
        <w:rPr>
          <w:rFonts w:ascii="Times New Roman" w:eastAsia="Times New Roman" w:hAnsi="Times New Roman" w:cs="Times New Roman"/>
          <w:sz w:val="28"/>
          <w:szCs w:val="28"/>
          <w:lang w:eastAsia="ru-RU"/>
        </w:rPr>
        <w:t>результатов обучающихся</w:t>
      </w:r>
    </w:p>
    <w:p w:rsidR="00E214D3"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зачисления/промежуточной аттестации </w:t>
      </w:r>
      <w:r w:rsidR="00255752">
        <w:rPr>
          <w:rFonts w:ascii="Times New Roman" w:eastAsia="Times New Roman" w:hAnsi="Times New Roman" w:cs="Times New Roman"/>
          <w:sz w:val="28"/>
          <w:szCs w:val="28"/>
          <w:lang w:eastAsia="ru-RU"/>
        </w:rPr>
        <w:t>/</w:t>
      </w:r>
      <w:r w:rsidR="00001FEF">
        <w:rPr>
          <w:rFonts w:ascii="Times New Roman" w:eastAsia="Times New Roman" w:hAnsi="Times New Roman" w:cs="Times New Roman"/>
          <w:sz w:val="28"/>
          <w:szCs w:val="28"/>
          <w:lang w:eastAsia="ru-RU"/>
        </w:rPr>
        <w:t>базового углублённого</w:t>
      </w:r>
      <w:r w:rsidR="0046050C">
        <w:rPr>
          <w:rFonts w:ascii="Times New Roman" w:eastAsia="Times New Roman" w:hAnsi="Times New Roman" w:cs="Times New Roman"/>
          <w:sz w:val="28"/>
          <w:szCs w:val="28"/>
          <w:lang w:eastAsia="ru-RU"/>
        </w:rPr>
        <w:t xml:space="preserve"> </w:t>
      </w:r>
      <w:r w:rsidR="00255752">
        <w:rPr>
          <w:rFonts w:ascii="Times New Roman" w:eastAsia="Times New Roman" w:hAnsi="Times New Roman" w:cs="Times New Roman"/>
          <w:sz w:val="28"/>
          <w:szCs w:val="28"/>
          <w:lang w:eastAsia="ru-RU"/>
        </w:rPr>
        <w:t>уровня</w:t>
      </w:r>
      <w:r w:rsidR="00A93A31">
        <w:rPr>
          <w:rFonts w:ascii="Times New Roman" w:eastAsia="Times New Roman" w:hAnsi="Times New Roman" w:cs="Times New Roman"/>
          <w:sz w:val="28"/>
          <w:szCs w:val="28"/>
          <w:lang w:eastAsia="ru-RU"/>
        </w:rPr>
        <w:t xml:space="preserve"> /ката, категория/</w:t>
      </w:r>
    </w:p>
    <w:p w:rsidR="00255752" w:rsidRPr="0007200D" w:rsidRDefault="00255752"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a4"/>
        <w:tblW w:w="16301" w:type="dxa"/>
        <w:tblInd w:w="-459" w:type="dxa"/>
        <w:tblLayout w:type="fixed"/>
        <w:tblLook w:val="04A0"/>
      </w:tblPr>
      <w:tblGrid>
        <w:gridCol w:w="454"/>
        <w:gridCol w:w="2076"/>
        <w:gridCol w:w="703"/>
        <w:gridCol w:w="702"/>
        <w:gridCol w:w="1265"/>
        <w:gridCol w:w="703"/>
        <w:gridCol w:w="1405"/>
        <w:gridCol w:w="703"/>
        <w:gridCol w:w="1265"/>
        <w:gridCol w:w="703"/>
        <w:gridCol w:w="983"/>
        <w:gridCol w:w="703"/>
        <w:gridCol w:w="1124"/>
        <w:gridCol w:w="702"/>
        <w:gridCol w:w="1124"/>
        <w:gridCol w:w="703"/>
        <w:gridCol w:w="983"/>
      </w:tblGrid>
      <w:tr w:rsidR="00B9224F" w:rsidRPr="00195A6C" w:rsidTr="0007200D">
        <w:trPr>
          <w:trHeight w:val="789"/>
        </w:trPr>
        <w:tc>
          <w:tcPr>
            <w:tcW w:w="45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п/п</w:t>
            </w:r>
          </w:p>
        </w:tc>
        <w:tc>
          <w:tcPr>
            <w:tcW w:w="2076"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Бег на 30м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Челночный бег 3х10м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40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Подтягивание на перекладине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Сгибание и разгибание рук в упоре лежа</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Прыжок в длину с места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см.</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Непрерывный бег</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Подъем туловища, лежа на спине</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 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B9224F" w:rsidRPr="00195A6C" w:rsidTr="0007200D">
        <w:trPr>
          <w:trHeight w:val="40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2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07"/>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bl>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Тренер-преподаватель МКУ ДО ДЮСШ №5 ________________________/___________________________/</w:t>
      </w: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Зам.директора по УСР МКУ ДО ДЮСШ № 5 ______________________/</w:t>
      </w:r>
      <w:r w:rsidRPr="00255752">
        <w:rPr>
          <w:rFonts w:ascii="Times New Roman" w:eastAsia="Times New Roman" w:hAnsi="Times New Roman" w:cs="Times New Roman"/>
          <w:u w:val="single"/>
          <w:lang w:eastAsia="ru-RU"/>
        </w:rPr>
        <w:t>Кощеев. Д.В</w:t>
      </w:r>
      <w:r>
        <w:rPr>
          <w:rFonts w:ascii="Times New Roman" w:eastAsia="Times New Roman" w:hAnsi="Times New Roman" w:cs="Times New Roman"/>
          <w:lang w:eastAsia="ru-RU"/>
        </w:rPr>
        <w:t>./</w:t>
      </w: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дополнительную общеобразовательную предпрофессиональную программу базового и углубленного ур</w:t>
      </w:r>
      <w:r w:rsidR="00D530EC">
        <w:rPr>
          <w:rFonts w:ascii="Times New Roman" w:eastAsia="Times New Roman" w:hAnsi="Times New Roman" w:cs="Times New Roman"/>
          <w:lang w:eastAsia="ru-RU"/>
        </w:rPr>
        <w:t>овня по виду спорта «дзюдо</w:t>
      </w:r>
      <w:r>
        <w:rPr>
          <w:rFonts w:ascii="Times New Roman" w:eastAsia="Times New Roman" w:hAnsi="Times New Roman" w:cs="Times New Roman"/>
          <w:lang w:eastAsia="ru-RU"/>
        </w:rPr>
        <w:t xml:space="preserve">» необходимо набрать </w:t>
      </w:r>
      <w:r w:rsidR="00C33960">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ба</w:t>
      </w:r>
      <w:r w:rsidR="00C33960">
        <w:rPr>
          <w:rFonts w:ascii="Times New Roman" w:eastAsia="Times New Roman" w:hAnsi="Times New Roman" w:cs="Times New Roman"/>
          <w:lang w:eastAsia="ru-RU"/>
        </w:rPr>
        <w:t>лла</w:t>
      </w:r>
      <w:r>
        <w:rPr>
          <w:rFonts w:ascii="Times New Roman" w:eastAsia="Times New Roman" w:hAnsi="Times New Roman" w:cs="Times New Roman"/>
          <w:lang w:eastAsia="ru-RU"/>
        </w:rPr>
        <w:t>.</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углубленный уровень общеобразовательной предпрофессиональной программы углубленного уровня по ви</w:t>
      </w:r>
      <w:r w:rsidR="00D530EC">
        <w:rPr>
          <w:rFonts w:ascii="Times New Roman" w:eastAsia="Times New Roman" w:hAnsi="Times New Roman" w:cs="Times New Roman"/>
          <w:lang w:eastAsia="ru-RU"/>
        </w:rPr>
        <w:t xml:space="preserve">ду спорта «дзюдо» - </w:t>
      </w:r>
      <w:r>
        <w:rPr>
          <w:rFonts w:ascii="Times New Roman" w:eastAsia="Times New Roman" w:hAnsi="Times New Roman" w:cs="Times New Roman"/>
          <w:lang w:eastAsia="ru-RU"/>
        </w:rPr>
        <w:t xml:space="preserve"> 21 балл по категории.</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промежуточной аттестации</w:t>
      </w:r>
      <w:r w:rsidR="00031078">
        <w:rPr>
          <w:rFonts w:ascii="Times New Roman" w:eastAsia="Times New Roman" w:hAnsi="Times New Roman" w:cs="Times New Roman"/>
          <w:lang w:eastAsia="ru-RU"/>
        </w:rPr>
        <w:t>:</w:t>
      </w:r>
    </w:p>
    <w:tbl>
      <w:tblPr>
        <w:tblStyle w:val="23"/>
        <w:tblW w:w="0" w:type="auto"/>
        <w:tblLook w:val="04A0"/>
      </w:tblPr>
      <w:tblGrid>
        <w:gridCol w:w="2230"/>
        <w:gridCol w:w="1451"/>
        <w:gridCol w:w="3231"/>
        <w:gridCol w:w="3080"/>
      </w:tblGrid>
      <w:tr w:rsidR="003B0AA9" w:rsidRPr="003B0AA9" w:rsidTr="00537DC3">
        <w:trPr>
          <w:trHeight w:val="315"/>
        </w:trPr>
        <w:tc>
          <w:tcPr>
            <w:tcW w:w="2230"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Уровень сложности программы</w:t>
            </w:r>
          </w:p>
        </w:tc>
        <w:tc>
          <w:tcPr>
            <w:tcW w:w="1451"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Год обучения </w:t>
            </w:r>
          </w:p>
        </w:tc>
        <w:tc>
          <w:tcPr>
            <w:tcW w:w="6311" w:type="dxa"/>
            <w:gridSpan w:val="2"/>
            <w:tcBorders>
              <w:top w:val="single" w:sz="4" w:space="0" w:color="auto"/>
              <w:left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баллов</w:t>
            </w:r>
          </w:p>
        </w:tc>
      </w:tr>
      <w:tr w:rsidR="00EF40D1" w:rsidRPr="003B0AA9" w:rsidTr="00EF40D1">
        <w:trPr>
          <w:trHeight w:val="180"/>
        </w:trPr>
        <w:tc>
          <w:tcPr>
            <w:tcW w:w="2230" w:type="dxa"/>
            <w:vMerge/>
            <w:tcBorders>
              <w:left w:val="single" w:sz="4" w:space="0" w:color="auto"/>
              <w:bottom w:val="single" w:sz="4" w:space="0" w:color="auto"/>
              <w:right w:val="single" w:sz="4" w:space="0" w:color="auto"/>
            </w:tcBorders>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451" w:type="dxa"/>
            <w:vMerge/>
            <w:tcBorders>
              <w:left w:val="single" w:sz="4" w:space="0" w:color="auto"/>
              <w:bottom w:val="single" w:sz="4" w:space="0" w:color="auto"/>
              <w:right w:val="single" w:sz="4" w:space="0" w:color="auto"/>
            </w:tcBorders>
          </w:tcPr>
          <w:p w:rsidR="00EF40D1"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Зачисление</w:t>
            </w:r>
          </w:p>
        </w:tc>
        <w:tc>
          <w:tcPr>
            <w:tcW w:w="3080" w:type="dxa"/>
            <w:tcBorders>
              <w:top w:val="single" w:sz="4" w:space="0" w:color="auto"/>
              <w:left w:val="single" w:sz="4" w:space="0" w:color="auto"/>
              <w:bottom w:val="single" w:sz="4" w:space="0" w:color="auto"/>
              <w:right w:val="single" w:sz="4" w:space="0" w:color="auto"/>
            </w:tcBorders>
          </w:tcPr>
          <w:p w:rsidR="00EF40D1"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hideMark/>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3231" w:type="dxa"/>
            <w:tcBorders>
              <w:top w:val="single" w:sz="4" w:space="0" w:color="auto"/>
              <w:left w:val="single" w:sz="4" w:space="0" w:color="auto"/>
              <w:bottom w:val="single" w:sz="4" w:space="0" w:color="auto"/>
              <w:right w:val="single" w:sz="4" w:space="0" w:color="auto"/>
            </w:tcBorders>
            <w:hideMark/>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3</w:t>
            </w: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hideMark/>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EF40D1"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hideMark/>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EF40D1"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hideMark/>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EF40D1"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hideMark/>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5</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EF40D1"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hideMark/>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6</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9E7BC3" w:rsidP="009E7BC3">
            <w:pPr>
              <w:widowControl w:val="0"/>
              <w:autoSpaceDE w:val="0"/>
              <w:autoSpaceDN w:val="0"/>
              <w:adjustRightInd w:val="0"/>
              <w:jc w:val="center"/>
              <w:outlineLvl w:val="1"/>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17</w:t>
            </w: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9E7B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9E7B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EF40D1" w:rsidRPr="003B0AA9" w:rsidTr="00EF40D1">
        <w:tc>
          <w:tcPr>
            <w:tcW w:w="2230" w:type="dxa"/>
            <w:tcBorders>
              <w:top w:val="single" w:sz="4" w:space="0" w:color="auto"/>
              <w:left w:val="single" w:sz="4" w:space="0" w:color="auto"/>
              <w:bottom w:val="single" w:sz="4" w:space="0" w:color="auto"/>
              <w:right w:val="single" w:sz="4" w:space="0" w:color="auto"/>
            </w:tcBorders>
          </w:tcPr>
          <w:p w:rsidR="00EF40D1" w:rsidRPr="003B0AA9" w:rsidRDefault="00EF40D1"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EF40D1" w:rsidRPr="003B0AA9" w:rsidRDefault="00EF40D1"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3231" w:type="dxa"/>
            <w:tcBorders>
              <w:top w:val="single" w:sz="4" w:space="0" w:color="auto"/>
              <w:left w:val="single" w:sz="4" w:space="0" w:color="auto"/>
              <w:bottom w:val="single" w:sz="4" w:space="0" w:color="auto"/>
              <w:right w:val="single" w:sz="4" w:space="0" w:color="auto"/>
            </w:tcBorders>
          </w:tcPr>
          <w:p w:rsidR="00EF40D1" w:rsidRPr="009651A1" w:rsidRDefault="00EF40D1" w:rsidP="00537DC3">
            <w:pPr>
              <w:widowControl w:val="0"/>
              <w:autoSpaceDE w:val="0"/>
              <w:autoSpaceDN w:val="0"/>
              <w:adjustRightInd w:val="0"/>
              <w:jc w:val="center"/>
              <w:outlineLvl w:val="1"/>
              <w:rPr>
                <w:rFonts w:ascii="Times New Roman" w:eastAsia="Times New Roman" w:hAnsi="Times New Roman" w:cs="Times New Roman"/>
                <w:highlight w:val="yellow"/>
                <w:lang w:eastAsia="ru-RU"/>
              </w:rPr>
            </w:pPr>
          </w:p>
        </w:tc>
        <w:tc>
          <w:tcPr>
            <w:tcW w:w="3080" w:type="dxa"/>
            <w:tcBorders>
              <w:top w:val="single" w:sz="4" w:space="0" w:color="auto"/>
              <w:left w:val="single" w:sz="4" w:space="0" w:color="auto"/>
              <w:bottom w:val="single" w:sz="4" w:space="0" w:color="auto"/>
              <w:right w:val="single" w:sz="4" w:space="0" w:color="auto"/>
            </w:tcBorders>
          </w:tcPr>
          <w:p w:rsidR="00EF40D1" w:rsidRPr="003B0AA9" w:rsidRDefault="00EF40D1" w:rsidP="009E7BC3">
            <w:pPr>
              <w:widowControl w:val="0"/>
              <w:autoSpaceDE w:val="0"/>
              <w:autoSpaceDN w:val="0"/>
              <w:adjustRightInd w:val="0"/>
              <w:jc w:val="center"/>
              <w:outlineLvl w:val="1"/>
              <w:rPr>
                <w:rFonts w:ascii="Times New Roman" w:eastAsia="Times New Roman" w:hAnsi="Times New Roman" w:cs="Times New Roman"/>
                <w:lang w:eastAsia="ru-RU"/>
              </w:rPr>
            </w:pPr>
          </w:p>
        </w:tc>
      </w:tr>
    </w:tbl>
    <w:p w:rsidR="00001FEF" w:rsidRDefault="00001FE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01FEF" w:rsidSect="0007200D">
          <w:pgSz w:w="16838" w:h="11906" w:orient="landscape"/>
          <w:pgMar w:top="993" w:right="851" w:bottom="709" w:left="851" w:header="709" w:footer="709" w:gutter="0"/>
          <w:cols w:space="708"/>
          <w:titlePg/>
          <w:docGrid w:linePitch="360"/>
        </w:sectPr>
      </w:pPr>
    </w:p>
    <w:p w:rsidR="00E214D3" w:rsidRDefault="00E214D3"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5F4D09" w:rsidRPr="00E02427"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21719" w:rsidRPr="00621719" w:rsidRDefault="00621719" w:rsidP="005F4D09">
      <w:pPr>
        <w:numPr>
          <w:ilvl w:val="0"/>
          <w:numId w:val="12"/>
        </w:numPr>
        <w:tabs>
          <w:tab w:val="left" w:pos="6091"/>
        </w:tabs>
        <w:autoSpaceDE w:val="0"/>
        <w:autoSpaceDN w:val="0"/>
        <w:adjustRightInd w:val="0"/>
        <w:spacing w:after="0" w:line="240" w:lineRule="auto"/>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ПЕРЕЧЕНЬ ИНФОРМАЦИОННОГО ОБЕСПЕЧЕНИЯ</w:t>
      </w:r>
    </w:p>
    <w:p w:rsidR="00621719" w:rsidRPr="00621719" w:rsidRDefault="00621719" w:rsidP="00621719">
      <w:pPr>
        <w:tabs>
          <w:tab w:val="left" w:pos="6091"/>
        </w:tabs>
        <w:autoSpaceDE w:val="0"/>
        <w:autoSpaceDN w:val="0"/>
        <w:adjustRightInd w:val="0"/>
        <w:spacing w:after="0" w:line="240" w:lineRule="auto"/>
        <w:ind w:left="1245"/>
        <w:rPr>
          <w:rFonts w:ascii="Times New Roman CYR" w:eastAsia="Times New Roman" w:hAnsi="Times New Roman CYR" w:cs="Times New Roman CYR"/>
          <w:b/>
          <w:color w:val="000000"/>
          <w:spacing w:val="-4"/>
          <w:sz w:val="28"/>
          <w:szCs w:val="28"/>
          <w:highlight w:val="white"/>
          <w:lang w:eastAsia="ru-RU"/>
        </w:rPr>
      </w:pPr>
    </w:p>
    <w:p w:rsidR="00621719" w:rsidRPr="00621719" w:rsidRDefault="000B31B2"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6.1 </w:t>
      </w:r>
      <w:r w:rsidR="00621719" w:rsidRPr="00621719">
        <w:rPr>
          <w:rFonts w:ascii="Times New Roman CYR" w:eastAsia="Times New Roman" w:hAnsi="Times New Roman CYR" w:cs="Times New Roman CYR"/>
          <w:b/>
          <w:color w:val="000000"/>
          <w:spacing w:val="-4"/>
          <w:sz w:val="28"/>
          <w:szCs w:val="28"/>
          <w:highlight w:val="white"/>
          <w:lang w:eastAsia="ru-RU"/>
        </w:rPr>
        <w:t>Список литературы</w:t>
      </w:r>
    </w:p>
    <w:p w:rsidR="00621719" w:rsidRPr="00621719" w:rsidRDefault="00621719" w:rsidP="00621719">
      <w:pPr>
        <w:tabs>
          <w:tab w:val="left" w:pos="6091"/>
        </w:tabs>
        <w:autoSpaceDE w:val="0"/>
        <w:autoSpaceDN w:val="0"/>
        <w:adjustRightInd w:val="0"/>
        <w:spacing w:after="0" w:line="240" w:lineRule="auto"/>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CYR" w:eastAsia="Times New Roman" w:hAnsi="Times New Roman CYR" w:cs="Times New Roman CYR"/>
          <w:color w:val="000000"/>
          <w:spacing w:val="-4"/>
          <w:sz w:val="28"/>
          <w:szCs w:val="28"/>
          <w:highlight w:val="white"/>
          <w:lang w:eastAsia="ru-RU"/>
        </w:rPr>
      </w:pPr>
    </w:p>
    <w:p w:rsidR="00621719" w:rsidRPr="00621719" w:rsidRDefault="00D530EC" w:rsidP="006217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1.Дзюдо.  Пер.с яп. – изд.2-е / Иваи Т., Кавамура Т.,Канеко С.: Физкультура и спорт,1992</w:t>
      </w:r>
      <w:r w:rsidR="00621719" w:rsidRPr="00621719">
        <w:rPr>
          <w:rFonts w:ascii="Times New Roman" w:eastAsia="Times New Roman" w:hAnsi="Times New Roman" w:cs="Times New Roman"/>
          <w:sz w:val="28"/>
          <w:szCs w:val="28"/>
          <w:lang w:eastAsia="ru-RU"/>
        </w:rPr>
        <w:t xml:space="preserve"> г.</w:t>
      </w:r>
    </w:p>
    <w:p w:rsidR="00621719" w:rsidRDefault="00D530EC" w:rsidP="006217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B5BF2">
        <w:rPr>
          <w:rFonts w:ascii="Times New Roman" w:eastAsia="Times New Roman" w:hAnsi="Times New Roman" w:cs="Times New Roman"/>
          <w:sz w:val="28"/>
          <w:szCs w:val="28"/>
          <w:lang w:eastAsia="ru-RU"/>
        </w:rPr>
        <w:t>Борьба Дзюдо. Изд.2-е / Истомин А.А., Абсатаров А.А.: Медицина, 1993г.</w:t>
      </w:r>
    </w:p>
    <w:p w:rsidR="00BA3ECB" w:rsidRPr="00BA3ECB" w:rsidRDefault="00BA3ECB" w:rsidP="00BA3ECB">
      <w:pPr>
        <w:spacing w:after="0" w:line="240" w:lineRule="auto"/>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3.</w:t>
      </w:r>
      <w:r w:rsidRPr="00BA3ECB">
        <w:rPr>
          <w:rFonts w:ascii="Times New Roman" w:eastAsia="Times New Roman" w:hAnsi="Times New Roman" w:cs="Times New Roman"/>
          <w:sz w:val="28"/>
          <w:szCs w:val="28"/>
          <w:lang w:eastAsia="ru-RU"/>
        </w:rPr>
        <w:tab/>
        <w:t>Д. Д. Донской «Биомеханика». 1975 г. Учебное пособие для студентов факультета физического воспитания педагогических институтов М., «Просвещение»</w:t>
      </w:r>
    </w:p>
    <w:p w:rsidR="00BA3ECB" w:rsidRDefault="00BA3ECB" w:rsidP="00BA3ECB">
      <w:pPr>
        <w:spacing w:after="0" w:line="240" w:lineRule="auto"/>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w:t>
      </w:r>
      <w:r w:rsidRPr="00BA3ECB">
        <w:rPr>
          <w:rFonts w:ascii="Times New Roman" w:eastAsia="Times New Roman" w:hAnsi="Times New Roman" w:cs="Times New Roman"/>
          <w:sz w:val="28"/>
          <w:szCs w:val="28"/>
          <w:lang w:eastAsia="ru-RU"/>
        </w:rPr>
        <w:tab/>
        <w:t>Г. С. Туманян. Спортивная борьба: отбор и планирование. 1984 г.</w:t>
      </w:r>
    </w:p>
    <w:p w:rsidR="00BA3ECB" w:rsidRPr="00BA3ECB" w:rsidRDefault="00BA3ECB" w:rsidP="00BA3ECB">
      <w:pPr>
        <w:spacing w:after="0" w:line="240" w:lineRule="auto"/>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ab/>
        <w:t>В. С. Ощепков. Дзюу-до. 2000 г.</w:t>
      </w:r>
    </w:p>
    <w:p w:rsidR="00BA3ECB" w:rsidRPr="00BA3ECB" w:rsidRDefault="00BA3ECB" w:rsidP="00BA3ECB">
      <w:pPr>
        <w:spacing w:after="0" w:line="240" w:lineRule="auto"/>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6.</w:t>
      </w:r>
      <w:r w:rsidRPr="00BA3ECB">
        <w:rPr>
          <w:rFonts w:ascii="Times New Roman" w:eastAsia="Times New Roman" w:hAnsi="Times New Roman" w:cs="Times New Roman"/>
          <w:sz w:val="28"/>
          <w:szCs w:val="28"/>
          <w:lang w:eastAsia="ru-RU"/>
        </w:rPr>
        <w:tab/>
        <w:t>Дзюдо: Примерная программа спортивной подготовки для детско-юношеских спортивных школ… Акопян А. О и др. 2008 г.</w:t>
      </w:r>
    </w:p>
    <w:p w:rsidR="00BA3ECB" w:rsidRPr="00BA3ECB" w:rsidRDefault="00BA3ECB" w:rsidP="00BA3ECB">
      <w:pPr>
        <w:spacing w:after="0" w:line="240" w:lineRule="auto"/>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7.</w:t>
      </w:r>
      <w:r w:rsidRPr="00BA3ECB">
        <w:rPr>
          <w:rFonts w:ascii="Times New Roman" w:eastAsia="Times New Roman" w:hAnsi="Times New Roman" w:cs="Times New Roman"/>
          <w:sz w:val="28"/>
          <w:szCs w:val="28"/>
          <w:lang w:eastAsia="ru-RU"/>
        </w:rPr>
        <w:tab/>
        <w:t>Дзюдо (сборник научно-методических материалов) 1997</w:t>
      </w:r>
    </w:p>
    <w:p w:rsidR="00BA3ECB" w:rsidRPr="00BA3ECB" w:rsidRDefault="00BA3ECB" w:rsidP="00BA3ECB">
      <w:pPr>
        <w:spacing w:after="0" w:line="240" w:lineRule="auto"/>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8.</w:t>
      </w:r>
      <w:r w:rsidRPr="00BA3ECB">
        <w:rPr>
          <w:rFonts w:ascii="Times New Roman" w:eastAsia="Times New Roman" w:hAnsi="Times New Roman" w:cs="Times New Roman"/>
          <w:sz w:val="28"/>
          <w:szCs w:val="28"/>
          <w:lang w:eastAsia="ru-RU"/>
        </w:rPr>
        <w:tab/>
        <w:t>Управление технической подготовкой борцов высокой квалификации. Сборник научных трудов. 1984 г.</w:t>
      </w:r>
    </w:p>
    <w:p w:rsidR="00BA3ECB" w:rsidRPr="00621719" w:rsidRDefault="00BA3ECB" w:rsidP="00BA3ECB">
      <w:pPr>
        <w:spacing w:after="0" w:line="240" w:lineRule="auto"/>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9.</w:t>
      </w:r>
      <w:r w:rsidRPr="00BA3ECB">
        <w:rPr>
          <w:rFonts w:ascii="Times New Roman" w:eastAsia="Times New Roman" w:hAnsi="Times New Roman" w:cs="Times New Roman"/>
          <w:sz w:val="28"/>
          <w:szCs w:val="28"/>
          <w:lang w:eastAsia="ru-RU"/>
        </w:rPr>
        <w:tab/>
        <w:t>Индивидуализация подготовки борцов. Станков А. Г., Климин В. П., Письменский И. А., 1984 г.</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0B31B2" w:rsidP="006217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621719" w:rsidRPr="00621719">
        <w:rPr>
          <w:rFonts w:ascii="Times New Roman" w:eastAsia="Times New Roman" w:hAnsi="Times New Roman" w:cs="Times New Roman"/>
          <w:b/>
          <w:sz w:val="28"/>
          <w:szCs w:val="28"/>
          <w:lang w:eastAsia="ru-RU"/>
        </w:rPr>
        <w:t>2 Интернет ресурсы</w:t>
      </w:r>
    </w:p>
    <w:p w:rsidR="00621719" w:rsidRPr="00621719" w:rsidRDefault="00621719" w:rsidP="00621719">
      <w:pPr>
        <w:spacing w:after="0" w:line="240" w:lineRule="auto"/>
        <w:jc w:val="center"/>
        <w:rPr>
          <w:rFonts w:ascii="Times New Roman" w:eastAsia="Times New Roman" w:hAnsi="Times New Roman" w:cs="Times New Roman"/>
          <w:b/>
          <w:sz w:val="28"/>
          <w:szCs w:val="28"/>
          <w:lang w:eastAsia="ru-RU"/>
        </w:rPr>
      </w:pPr>
    </w:p>
    <w:p w:rsidR="00621719" w:rsidRPr="00BA3ECB" w:rsidRDefault="00621719" w:rsidP="00621719">
      <w:pPr>
        <w:spacing w:after="0" w:line="240" w:lineRule="auto"/>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1. </w:t>
      </w:r>
      <w:hyperlink r:id="rId9" w:history="1">
        <w:r w:rsidRPr="00BA3ECB">
          <w:rPr>
            <w:rFonts w:ascii="Times New Roman" w:eastAsia="Times New Roman" w:hAnsi="Times New Roman" w:cs="Times New Roman"/>
            <w:color w:val="0000FF"/>
            <w:sz w:val="28"/>
            <w:szCs w:val="28"/>
            <w:u w:val="single"/>
            <w:lang w:val="en-US" w:eastAsia="ru-RU"/>
          </w:rPr>
          <w:t>www</w:t>
        </w:r>
        <w:r w:rsidRPr="00BA3ECB">
          <w:rPr>
            <w:rFonts w:ascii="Times New Roman" w:eastAsia="Times New Roman" w:hAnsi="Times New Roman" w:cs="Times New Roman"/>
            <w:color w:val="0000FF"/>
            <w:sz w:val="28"/>
            <w:szCs w:val="28"/>
            <w:u w:val="single"/>
            <w:lang w:eastAsia="ru-RU"/>
          </w:rPr>
          <w:t>.</w:t>
        </w:r>
        <w:r w:rsidRPr="00BA3ECB">
          <w:rPr>
            <w:rFonts w:ascii="Times New Roman" w:eastAsia="Times New Roman" w:hAnsi="Times New Roman" w:cs="Times New Roman"/>
            <w:color w:val="0000FF"/>
            <w:sz w:val="28"/>
            <w:szCs w:val="28"/>
            <w:u w:val="single"/>
            <w:lang w:val="en-US" w:eastAsia="ru-RU"/>
          </w:rPr>
          <w:t>sportcenter</w:t>
        </w:r>
        <w:r w:rsidRPr="00BA3ECB">
          <w:rPr>
            <w:rFonts w:ascii="Times New Roman" w:eastAsia="Times New Roman" w:hAnsi="Times New Roman" w:cs="Times New Roman"/>
            <w:color w:val="0000FF"/>
            <w:sz w:val="28"/>
            <w:szCs w:val="28"/>
            <w:u w:val="single"/>
            <w:lang w:eastAsia="ru-RU"/>
          </w:rPr>
          <w:t>.</w:t>
        </w:r>
        <w:r w:rsidRPr="00BA3ECB">
          <w:rPr>
            <w:rFonts w:ascii="Times New Roman" w:eastAsia="Times New Roman" w:hAnsi="Times New Roman" w:cs="Times New Roman"/>
            <w:color w:val="0000FF"/>
            <w:sz w:val="28"/>
            <w:szCs w:val="28"/>
            <w:u w:val="single"/>
            <w:lang w:val="en-US" w:eastAsia="ru-RU"/>
          </w:rPr>
          <w:t>pro</w:t>
        </w:r>
      </w:hyperlink>
    </w:p>
    <w:p w:rsidR="00621719" w:rsidRPr="00CF0E70" w:rsidRDefault="00621719" w:rsidP="00621719">
      <w:pPr>
        <w:spacing w:after="0" w:line="240" w:lineRule="auto"/>
        <w:rPr>
          <w:rFonts w:ascii="Times New Roman" w:eastAsia="Times New Roman" w:hAnsi="Times New Roman" w:cs="Times New Roman"/>
          <w:sz w:val="28"/>
          <w:szCs w:val="28"/>
          <w:lang w:eastAsia="ru-RU"/>
        </w:rPr>
      </w:pPr>
      <w:r w:rsidRPr="00CF0E70">
        <w:rPr>
          <w:rFonts w:ascii="Times New Roman" w:eastAsia="Times New Roman" w:hAnsi="Times New Roman" w:cs="Times New Roman"/>
          <w:sz w:val="28"/>
          <w:szCs w:val="28"/>
          <w:lang w:eastAsia="ru-RU"/>
        </w:rPr>
        <w:t>2.</w:t>
      </w:r>
      <w:r w:rsidRPr="00BA3ECB">
        <w:rPr>
          <w:rFonts w:ascii="Times New Roman" w:eastAsia="Times New Roman" w:hAnsi="Times New Roman" w:cs="Times New Roman"/>
          <w:sz w:val="28"/>
          <w:szCs w:val="28"/>
          <w:lang w:val="en-US" w:eastAsia="ru-RU"/>
        </w:rPr>
        <w:t>www</w:t>
      </w:r>
      <w:r w:rsidRPr="00CF0E70">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val="en-US" w:eastAsia="ru-RU"/>
        </w:rPr>
        <w:t>minsport</w:t>
      </w:r>
      <w:r w:rsidRPr="00CF0E70">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val="en-US" w:eastAsia="ru-RU"/>
        </w:rPr>
        <w:t>gor</w:t>
      </w:r>
      <w:r w:rsidRPr="00CF0E70">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val="en-US" w:eastAsia="ru-RU"/>
        </w:rPr>
        <w:t>ru</w:t>
      </w:r>
    </w:p>
    <w:p w:rsidR="00621719" w:rsidRPr="002876CF" w:rsidRDefault="00621719" w:rsidP="00BA3ECB">
      <w:pPr>
        <w:spacing w:after="0" w:line="240" w:lineRule="auto"/>
        <w:rPr>
          <w:rFonts w:ascii="Times New Roman" w:eastAsia="Times New Roman" w:hAnsi="Times New Roman" w:cs="Times New Roman"/>
          <w:sz w:val="28"/>
          <w:szCs w:val="28"/>
          <w:lang w:val="en-US" w:eastAsia="ru-RU"/>
        </w:rPr>
      </w:pPr>
      <w:r w:rsidRPr="002876CF">
        <w:rPr>
          <w:rFonts w:ascii="Times New Roman" w:eastAsia="Times New Roman" w:hAnsi="Times New Roman" w:cs="Times New Roman"/>
          <w:sz w:val="28"/>
          <w:szCs w:val="28"/>
          <w:lang w:val="en-US" w:eastAsia="ru-RU"/>
        </w:rPr>
        <w:t>3.</w:t>
      </w:r>
      <w:r w:rsidR="00BA3ECB" w:rsidRPr="002876CF">
        <w:rPr>
          <w:rFonts w:ascii="Times New Roman" w:eastAsia="Times New Roman" w:hAnsi="Times New Roman" w:cs="Times New Roman"/>
          <w:sz w:val="28"/>
          <w:szCs w:val="28"/>
          <w:lang w:val="en-US" w:eastAsia="ru-RU"/>
        </w:rPr>
        <w:t>minobrnauki.gov.ru</w:t>
      </w:r>
    </w:p>
    <w:p w:rsidR="00621719" w:rsidRPr="002876CF"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val="en-US" w:eastAsia="ru-RU"/>
        </w:rPr>
      </w:pPr>
    </w:p>
    <w:p w:rsidR="00621719" w:rsidRPr="002876CF"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val="en-US" w:eastAsia="ru-RU"/>
        </w:rPr>
      </w:pPr>
    </w:p>
    <w:p w:rsidR="00621719" w:rsidRPr="002876CF" w:rsidRDefault="00621719" w:rsidP="00621719">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21719" w:rsidRPr="002876CF" w:rsidRDefault="00621719" w:rsidP="0062171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val="en-US" w:eastAsia="ru-RU"/>
        </w:rPr>
      </w:pPr>
    </w:p>
    <w:p w:rsidR="00621719" w:rsidRPr="002876CF" w:rsidRDefault="00621719" w:rsidP="00621719">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val="en-US" w:eastAsia="ru-RU"/>
        </w:rPr>
      </w:pPr>
    </w:p>
    <w:p w:rsidR="00621719" w:rsidRPr="002876CF"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sectPr w:rsidR="00621719" w:rsidRPr="002876CF" w:rsidSect="00001FEF">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BEB" w:rsidRDefault="00C07BEB">
      <w:pPr>
        <w:spacing w:after="0" w:line="240" w:lineRule="auto"/>
      </w:pPr>
      <w:r>
        <w:separator/>
      </w:r>
    </w:p>
  </w:endnote>
  <w:endnote w:type="continuationSeparator" w:id="1">
    <w:p w:rsidR="00C07BEB" w:rsidRDefault="00C07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9969"/>
      <w:docPartObj>
        <w:docPartGallery w:val="Page Numbers (Bottom of Page)"/>
        <w:docPartUnique/>
      </w:docPartObj>
    </w:sdtPr>
    <w:sdtContent>
      <w:p w:rsidR="00CF0E70" w:rsidRDefault="00CF0E70">
        <w:pPr>
          <w:pStyle w:val="a7"/>
          <w:jc w:val="right"/>
        </w:pPr>
        <w:fldSimple w:instr="PAGE   \* MERGEFORMAT">
          <w:r w:rsidR="0046050C">
            <w:rPr>
              <w:noProof/>
            </w:rPr>
            <w:t>2</w:t>
          </w:r>
        </w:fldSimple>
      </w:p>
    </w:sdtContent>
  </w:sdt>
  <w:p w:rsidR="00CF0E70" w:rsidRDefault="00CF0E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BEB" w:rsidRDefault="00C07BEB">
      <w:pPr>
        <w:spacing w:after="0" w:line="240" w:lineRule="auto"/>
      </w:pPr>
      <w:r>
        <w:separator/>
      </w:r>
    </w:p>
  </w:footnote>
  <w:footnote w:type="continuationSeparator" w:id="1">
    <w:p w:rsidR="00C07BEB" w:rsidRDefault="00C07B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E26528"/>
    <w:multiLevelType w:val="hybridMultilevel"/>
    <w:tmpl w:val="32506EF0"/>
    <w:lvl w:ilvl="0" w:tplc="5814938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14E019BF"/>
    <w:multiLevelType w:val="multilevel"/>
    <w:tmpl w:val="63447BB0"/>
    <w:lvl w:ilvl="0">
      <w:start w:val="3"/>
      <w:numFmt w:val="decimal"/>
      <w:lvlText w:val="%1."/>
      <w:lvlJc w:val="left"/>
      <w:pPr>
        <w:ind w:left="1004" w:hanging="360"/>
      </w:pPr>
      <w:rPr>
        <w:rFonts w:hint="default"/>
      </w:r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3">
    <w:nsid w:val="1B3D1E55"/>
    <w:multiLevelType w:val="hybridMultilevel"/>
    <w:tmpl w:val="14729AFC"/>
    <w:lvl w:ilvl="0" w:tplc="89D06AD6">
      <w:start w:val="6"/>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
    <w:nsid w:val="1D713E71"/>
    <w:multiLevelType w:val="hybridMultilevel"/>
    <w:tmpl w:val="6F76A446"/>
    <w:lvl w:ilvl="0" w:tplc="9A4C00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A4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68B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C7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EF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E15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E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668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C15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923DE4"/>
    <w:multiLevelType w:val="singleLevel"/>
    <w:tmpl w:val="38D0EBAE"/>
    <w:lvl w:ilvl="0">
      <w:numFmt w:val="bullet"/>
      <w:lvlText w:val="-"/>
      <w:lvlJc w:val="left"/>
      <w:pPr>
        <w:tabs>
          <w:tab w:val="num" w:pos="360"/>
        </w:tabs>
        <w:ind w:left="360" w:hanging="360"/>
      </w:pPr>
      <w:rPr>
        <w:rFonts w:hint="default"/>
      </w:rPr>
    </w:lvl>
  </w:abstractNum>
  <w:abstractNum w:abstractNumId="6">
    <w:nsid w:val="3CF53D13"/>
    <w:multiLevelType w:val="multilevel"/>
    <w:tmpl w:val="65746FF0"/>
    <w:lvl w:ilvl="0">
      <w:start w:val="2"/>
      <w:numFmt w:val="decimal"/>
      <w:lvlText w:val="%1"/>
      <w:lvlJc w:val="left"/>
      <w:pPr>
        <w:ind w:left="375" w:hanging="375"/>
      </w:pPr>
      <w:rPr>
        <w:rFonts w:hint="default"/>
      </w:rPr>
    </w:lvl>
    <w:lvl w:ilvl="1">
      <w:start w:val="7"/>
      <w:numFmt w:val="decimal"/>
      <w:lvlText w:val="%1.%2"/>
      <w:lvlJc w:val="left"/>
      <w:pPr>
        <w:ind w:left="1794" w:hanging="375"/>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7">
    <w:nsid w:val="45396663"/>
    <w:multiLevelType w:val="hybridMultilevel"/>
    <w:tmpl w:val="74E4AB4E"/>
    <w:lvl w:ilvl="0" w:tplc="69C8AA28">
      <w:numFmt w:val="bullet"/>
      <w:lvlText w:val="-"/>
      <w:lvlJc w:val="left"/>
      <w:pPr>
        <w:ind w:left="1300" w:hanging="291"/>
      </w:pPr>
      <w:rPr>
        <w:rFonts w:ascii="Times New Roman" w:eastAsia="Times New Roman" w:hAnsi="Times New Roman" w:cs="Times New Roman" w:hint="default"/>
        <w:w w:val="100"/>
        <w:sz w:val="28"/>
        <w:szCs w:val="28"/>
        <w:lang w:val="ru-RU" w:eastAsia="ru-RU" w:bidi="ru-RU"/>
      </w:rPr>
    </w:lvl>
    <w:lvl w:ilvl="1" w:tplc="4A60D6C8">
      <w:numFmt w:val="bullet"/>
      <w:lvlText w:val="•"/>
      <w:lvlJc w:val="left"/>
      <w:pPr>
        <w:ind w:left="2350" w:hanging="291"/>
      </w:pPr>
      <w:rPr>
        <w:rFonts w:hint="default"/>
        <w:lang w:val="ru-RU" w:eastAsia="ru-RU" w:bidi="ru-RU"/>
      </w:rPr>
    </w:lvl>
    <w:lvl w:ilvl="2" w:tplc="5E346B42">
      <w:numFmt w:val="bullet"/>
      <w:lvlText w:val="•"/>
      <w:lvlJc w:val="left"/>
      <w:pPr>
        <w:ind w:left="3399" w:hanging="291"/>
      </w:pPr>
      <w:rPr>
        <w:rFonts w:hint="default"/>
        <w:lang w:val="ru-RU" w:eastAsia="ru-RU" w:bidi="ru-RU"/>
      </w:rPr>
    </w:lvl>
    <w:lvl w:ilvl="3" w:tplc="215639A4">
      <w:numFmt w:val="bullet"/>
      <w:lvlText w:val="•"/>
      <w:lvlJc w:val="left"/>
      <w:pPr>
        <w:ind w:left="4447" w:hanging="291"/>
      </w:pPr>
      <w:rPr>
        <w:rFonts w:hint="default"/>
        <w:lang w:val="ru-RU" w:eastAsia="ru-RU" w:bidi="ru-RU"/>
      </w:rPr>
    </w:lvl>
    <w:lvl w:ilvl="4" w:tplc="C2F2563C">
      <w:numFmt w:val="bullet"/>
      <w:lvlText w:val="•"/>
      <w:lvlJc w:val="left"/>
      <w:pPr>
        <w:ind w:left="5496" w:hanging="291"/>
      </w:pPr>
      <w:rPr>
        <w:rFonts w:hint="default"/>
        <w:lang w:val="ru-RU" w:eastAsia="ru-RU" w:bidi="ru-RU"/>
      </w:rPr>
    </w:lvl>
    <w:lvl w:ilvl="5" w:tplc="9AA67A2C">
      <w:numFmt w:val="bullet"/>
      <w:lvlText w:val="•"/>
      <w:lvlJc w:val="left"/>
      <w:pPr>
        <w:ind w:left="6545" w:hanging="291"/>
      </w:pPr>
      <w:rPr>
        <w:rFonts w:hint="default"/>
        <w:lang w:val="ru-RU" w:eastAsia="ru-RU" w:bidi="ru-RU"/>
      </w:rPr>
    </w:lvl>
    <w:lvl w:ilvl="6" w:tplc="6422E698">
      <w:numFmt w:val="bullet"/>
      <w:lvlText w:val="•"/>
      <w:lvlJc w:val="left"/>
      <w:pPr>
        <w:ind w:left="7593" w:hanging="291"/>
      </w:pPr>
      <w:rPr>
        <w:rFonts w:hint="default"/>
        <w:lang w:val="ru-RU" w:eastAsia="ru-RU" w:bidi="ru-RU"/>
      </w:rPr>
    </w:lvl>
    <w:lvl w:ilvl="7" w:tplc="DAC66FA6">
      <w:numFmt w:val="bullet"/>
      <w:lvlText w:val="•"/>
      <w:lvlJc w:val="left"/>
      <w:pPr>
        <w:ind w:left="8642" w:hanging="291"/>
      </w:pPr>
      <w:rPr>
        <w:rFonts w:hint="default"/>
        <w:lang w:val="ru-RU" w:eastAsia="ru-RU" w:bidi="ru-RU"/>
      </w:rPr>
    </w:lvl>
    <w:lvl w:ilvl="8" w:tplc="CD84F2DE">
      <w:numFmt w:val="bullet"/>
      <w:lvlText w:val="•"/>
      <w:lvlJc w:val="left"/>
      <w:pPr>
        <w:ind w:left="9691" w:hanging="291"/>
      </w:pPr>
      <w:rPr>
        <w:rFonts w:hint="default"/>
        <w:lang w:val="ru-RU" w:eastAsia="ru-RU" w:bidi="ru-RU"/>
      </w:rPr>
    </w:lvl>
  </w:abstractNum>
  <w:abstractNum w:abstractNumId="8">
    <w:nsid w:val="4C8F3BF8"/>
    <w:multiLevelType w:val="hybridMultilevel"/>
    <w:tmpl w:val="6EAC159C"/>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AF7B83"/>
    <w:multiLevelType w:val="hybridMultilevel"/>
    <w:tmpl w:val="4AA2B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0">
    <w:nsid w:val="55D7512B"/>
    <w:multiLevelType w:val="multilevel"/>
    <w:tmpl w:val="3C806A2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6C7879DF"/>
    <w:multiLevelType w:val="hybridMultilevel"/>
    <w:tmpl w:val="859E7CA0"/>
    <w:lvl w:ilvl="0" w:tplc="93442E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C132">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75E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2C6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2F74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B6D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A0EE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7A8">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D8A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D6F1B89"/>
    <w:multiLevelType w:val="multilevel"/>
    <w:tmpl w:val="FE580D24"/>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6E45161B"/>
    <w:multiLevelType w:val="hybridMultilevel"/>
    <w:tmpl w:val="491893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EE6494E"/>
    <w:multiLevelType w:val="hybridMultilevel"/>
    <w:tmpl w:val="5542283E"/>
    <w:lvl w:ilvl="0" w:tplc="0F16299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5">
    <w:nsid w:val="716E6304"/>
    <w:multiLevelType w:val="multilevel"/>
    <w:tmpl w:val="9F0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2C6358"/>
    <w:multiLevelType w:val="multilevel"/>
    <w:tmpl w:val="115EA72C"/>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2"/>
  </w:num>
  <w:num w:numId="5">
    <w:abstractNumId w:val="6"/>
  </w:num>
  <w:num w:numId="6">
    <w:abstractNumId w:val="16"/>
  </w:num>
  <w:num w:numId="7">
    <w:abstractNumId w:val="10"/>
  </w:num>
  <w:num w:numId="8">
    <w:abstractNumId w:val="2"/>
  </w:num>
  <w:num w:numId="9">
    <w:abstractNumId w:val="5"/>
  </w:num>
  <w:num w:numId="10">
    <w:abstractNumId w:val="15"/>
  </w:num>
  <w:num w:numId="11">
    <w:abstractNumId w:val="0"/>
  </w:num>
  <w:num w:numId="12">
    <w:abstractNumId w:val="3"/>
  </w:num>
  <w:num w:numId="13">
    <w:abstractNumId w:val="8"/>
  </w:num>
  <w:num w:numId="14">
    <w:abstractNumId w:val="13"/>
  </w:num>
  <w:num w:numId="15">
    <w:abstractNumId w:val="7"/>
  </w:num>
  <w:num w:numId="16">
    <w:abstractNumId w:val="1"/>
  </w:num>
  <w:num w:numId="17">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7F7241"/>
    <w:rsid w:val="00001FEF"/>
    <w:rsid w:val="000038EC"/>
    <w:rsid w:val="00012351"/>
    <w:rsid w:val="00016802"/>
    <w:rsid w:val="00031078"/>
    <w:rsid w:val="000317B1"/>
    <w:rsid w:val="00044EFC"/>
    <w:rsid w:val="00047B3C"/>
    <w:rsid w:val="0006060C"/>
    <w:rsid w:val="00062133"/>
    <w:rsid w:val="0006334F"/>
    <w:rsid w:val="0006340D"/>
    <w:rsid w:val="0007200D"/>
    <w:rsid w:val="000979CA"/>
    <w:rsid w:val="000A3245"/>
    <w:rsid w:val="000B304C"/>
    <w:rsid w:val="000B31B2"/>
    <w:rsid w:val="000C1160"/>
    <w:rsid w:val="000C60E6"/>
    <w:rsid w:val="000E08BA"/>
    <w:rsid w:val="000E4FAA"/>
    <w:rsid w:val="0011036B"/>
    <w:rsid w:val="0012389A"/>
    <w:rsid w:val="0012799F"/>
    <w:rsid w:val="00127C9A"/>
    <w:rsid w:val="00137C97"/>
    <w:rsid w:val="001468E0"/>
    <w:rsid w:val="00150065"/>
    <w:rsid w:val="001503F1"/>
    <w:rsid w:val="001562F0"/>
    <w:rsid w:val="00164DE1"/>
    <w:rsid w:val="00165D90"/>
    <w:rsid w:val="00167FC5"/>
    <w:rsid w:val="00187504"/>
    <w:rsid w:val="001A39D1"/>
    <w:rsid w:val="001A51A9"/>
    <w:rsid w:val="001A6959"/>
    <w:rsid w:val="001B4109"/>
    <w:rsid w:val="001B4565"/>
    <w:rsid w:val="001B772F"/>
    <w:rsid w:val="001C6C65"/>
    <w:rsid w:val="001C7685"/>
    <w:rsid w:val="001D109C"/>
    <w:rsid w:val="001D6EB9"/>
    <w:rsid w:val="002074E4"/>
    <w:rsid w:val="00215388"/>
    <w:rsid w:val="0022527D"/>
    <w:rsid w:val="00226C33"/>
    <w:rsid w:val="00231B5D"/>
    <w:rsid w:val="00234D52"/>
    <w:rsid w:val="002352FE"/>
    <w:rsid w:val="002417AA"/>
    <w:rsid w:val="00242338"/>
    <w:rsid w:val="002512E7"/>
    <w:rsid w:val="00255752"/>
    <w:rsid w:val="00255B6C"/>
    <w:rsid w:val="002631D2"/>
    <w:rsid w:val="00272F98"/>
    <w:rsid w:val="002876CF"/>
    <w:rsid w:val="002A369A"/>
    <w:rsid w:val="002A6E17"/>
    <w:rsid w:val="002B5699"/>
    <w:rsid w:val="002B6610"/>
    <w:rsid w:val="002D23C3"/>
    <w:rsid w:val="002D2DE5"/>
    <w:rsid w:val="002E5894"/>
    <w:rsid w:val="002F51D4"/>
    <w:rsid w:val="00300447"/>
    <w:rsid w:val="00310A8F"/>
    <w:rsid w:val="0032319A"/>
    <w:rsid w:val="00345208"/>
    <w:rsid w:val="003477AF"/>
    <w:rsid w:val="0035749D"/>
    <w:rsid w:val="00360D35"/>
    <w:rsid w:val="00362BFF"/>
    <w:rsid w:val="0036410A"/>
    <w:rsid w:val="0036545B"/>
    <w:rsid w:val="00375565"/>
    <w:rsid w:val="00381FE9"/>
    <w:rsid w:val="00386472"/>
    <w:rsid w:val="003918FA"/>
    <w:rsid w:val="003A062C"/>
    <w:rsid w:val="003B0AA9"/>
    <w:rsid w:val="003B1F24"/>
    <w:rsid w:val="003D2E8E"/>
    <w:rsid w:val="003D39CC"/>
    <w:rsid w:val="003D5BD0"/>
    <w:rsid w:val="003D7B7C"/>
    <w:rsid w:val="003E7FAA"/>
    <w:rsid w:val="003F3922"/>
    <w:rsid w:val="00401549"/>
    <w:rsid w:val="004166CB"/>
    <w:rsid w:val="004226EA"/>
    <w:rsid w:val="00425DD1"/>
    <w:rsid w:val="0043107F"/>
    <w:rsid w:val="0043258B"/>
    <w:rsid w:val="004441AC"/>
    <w:rsid w:val="00444754"/>
    <w:rsid w:val="004476F5"/>
    <w:rsid w:val="0045423A"/>
    <w:rsid w:val="0046050C"/>
    <w:rsid w:val="0048071A"/>
    <w:rsid w:val="004826EA"/>
    <w:rsid w:val="00486774"/>
    <w:rsid w:val="004A7A9C"/>
    <w:rsid w:val="004B45E0"/>
    <w:rsid w:val="004E4172"/>
    <w:rsid w:val="004F4451"/>
    <w:rsid w:val="004F777B"/>
    <w:rsid w:val="005022A3"/>
    <w:rsid w:val="005061AB"/>
    <w:rsid w:val="00513C2F"/>
    <w:rsid w:val="00515CD1"/>
    <w:rsid w:val="005224F9"/>
    <w:rsid w:val="00524C7F"/>
    <w:rsid w:val="005278FB"/>
    <w:rsid w:val="00533897"/>
    <w:rsid w:val="00537DC3"/>
    <w:rsid w:val="00560C07"/>
    <w:rsid w:val="00565DB4"/>
    <w:rsid w:val="0056794A"/>
    <w:rsid w:val="005A4026"/>
    <w:rsid w:val="005A5EE5"/>
    <w:rsid w:val="005C30AF"/>
    <w:rsid w:val="005C6C70"/>
    <w:rsid w:val="005E1314"/>
    <w:rsid w:val="005F2EB6"/>
    <w:rsid w:val="005F4D09"/>
    <w:rsid w:val="00604254"/>
    <w:rsid w:val="00610073"/>
    <w:rsid w:val="00613771"/>
    <w:rsid w:val="00617C72"/>
    <w:rsid w:val="00620BA6"/>
    <w:rsid w:val="00621719"/>
    <w:rsid w:val="00623590"/>
    <w:rsid w:val="0062556B"/>
    <w:rsid w:val="00631E3C"/>
    <w:rsid w:val="00660E37"/>
    <w:rsid w:val="00662BBD"/>
    <w:rsid w:val="0066499D"/>
    <w:rsid w:val="006728E5"/>
    <w:rsid w:val="00676FD3"/>
    <w:rsid w:val="0068218F"/>
    <w:rsid w:val="006852CC"/>
    <w:rsid w:val="00690E75"/>
    <w:rsid w:val="00690EB4"/>
    <w:rsid w:val="00692212"/>
    <w:rsid w:val="006C4E0D"/>
    <w:rsid w:val="006D15EC"/>
    <w:rsid w:val="006E3014"/>
    <w:rsid w:val="006E3117"/>
    <w:rsid w:val="006E59DA"/>
    <w:rsid w:val="006E6323"/>
    <w:rsid w:val="006F0A34"/>
    <w:rsid w:val="006F0B5C"/>
    <w:rsid w:val="00701919"/>
    <w:rsid w:val="00711312"/>
    <w:rsid w:val="00725A14"/>
    <w:rsid w:val="00742EED"/>
    <w:rsid w:val="00743B34"/>
    <w:rsid w:val="0074511E"/>
    <w:rsid w:val="007579A2"/>
    <w:rsid w:val="00763BDF"/>
    <w:rsid w:val="00781E84"/>
    <w:rsid w:val="00784623"/>
    <w:rsid w:val="007925FA"/>
    <w:rsid w:val="00795B03"/>
    <w:rsid w:val="007A1462"/>
    <w:rsid w:val="007B6208"/>
    <w:rsid w:val="007C662D"/>
    <w:rsid w:val="007D270B"/>
    <w:rsid w:val="007F6E1F"/>
    <w:rsid w:val="007F7241"/>
    <w:rsid w:val="00802730"/>
    <w:rsid w:val="008345A9"/>
    <w:rsid w:val="00836D5F"/>
    <w:rsid w:val="008404A3"/>
    <w:rsid w:val="00844166"/>
    <w:rsid w:val="00873623"/>
    <w:rsid w:val="00873E5B"/>
    <w:rsid w:val="008912B3"/>
    <w:rsid w:val="008917C6"/>
    <w:rsid w:val="00897B84"/>
    <w:rsid w:val="008B314D"/>
    <w:rsid w:val="008B5BF2"/>
    <w:rsid w:val="008B75B2"/>
    <w:rsid w:val="008C4B5E"/>
    <w:rsid w:val="008C53C1"/>
    <w:rsid w:val="008C699E"/>
    <w:rsid w:val="008E4966"/>
    <w:rsid w:val="008E7060"/>
    <w:rsid w:val="008F01B0"/>
    <w:rsid w:val="00906A65"/>
    <w:rsid w:val="0091080E"/>
    <w:rsid w:val="00912221"/>
    <w:rsid w:val="00912657"/>
    <w:rsid w:val="009164F3"/>
    <w:rsid w:val="0091736B"/>
    <w:rsid w:val="00924A27"/>
    <w:rsid w:val="00925F12"/>
    <w:rsid w:val="009273CA"/>
    <w:rsid w:val="009605C0"/>
    <w:rsid w:val="009651A1"/>
    <w:rsid w:val="00970FD5"/>
    <w:rsid w:val="0097373D"/>
    <w:rsid w:val="0098393D"/>
    <w:rsid w:val="00997C97"/>
    <w:rsid w:val="009B3A87"/>
    <w:rsid w:val="009B705F"/>
    <w:rsid w:val="009C51EF"/>
    <w:rsid w:val="009D41C1"/>
    <w:rsid w:val="009D4F2D"/>
    <w:rsid w:val="009D5AC8"/>
    <w:rsid w:val="009D6BC4"/>
    <w:rsid w:val="009E7BC3"/>
    <w:rsid w:val="009F0342"/>
    <w:rsid w:val="009F4127"/>
    <w:rsid w:val="009F4DDE"/>
    <w:rsid w:val="00A1148A"/>
    <w:rsid w:val="00A123C5"/>
    <w:rsid w:val="00A17D4F"/>
    <w:rsid w:val="00A362F7"/>
    <w:rsid w:val="00A422A2"/>
    <w:rsid w:val="00A54D64"/>
    <w:rsid w:val="00A65BAF"/>
    <w:rsid w:val="00A83747"/>
    <w:rsid w:val="00A93A31"/>
    <w:rsid w:val="00A94768"/>
    <w:rsid w:val="00A96346"/>
    <w:rsid w:val="00AB3DB9"/>
    <w:rsid w:val="00AC26C1"/>
    <w:rsid w:val="00AC3D96"/>
    <w:rsid w:val="00AC7C44"/>
    <w:rsid w:val="00AD0DCA"/>
    <w:rsid w:val="00AD5B2D"/>
    <w:rsid w:val="00AE08ED"/>
    <w:rsid w:val="00AE19F2"/>
    <w:rsid w:val="00AE78A4"/>
    <w:rsid w:val="00AF2D31"/>
    <w:rsid w:val="00AF3F30"/>
    <w:rsid w:val="00B01E1D"/>
    <w:rsid w:val="00B11016"/>
    <w:rsid w:val="00B15A49"/>
    <w:rsid w:val="00B16C30"/>
    <w:rsid w:val="00B21495"/>
    <w:rsid w:val="00B35FC6"/>
    <w:rsid w:val="00B417C7"/>
    <w:rsid w:val="00B42E9F"/>
    <w:rsid w:val="00B441CA"/>
    <w:rsid w:val="00B45798"/>
    <w:rsid w:val="00B519F9"/>
    <w:rsid w:val="00B52247"/>
    <w:rsid w:val="00B6029B"/>
    <w:rsid w:val="00B625B1"/>
    <w:rsid w:val="00B71F6C"/>
    <w:rsid w:val="00B75110"/>
    <w:rsid w:val="00B76875"/>
    <w:rsid w:val="00B87812"/>
    <w:rsid w:val="00B9224F"/>
    <w:rsid w:val="00BA3ECB"/>
    <w:rsid w:val="00BB1D8E"/>
    <w:rsid w:val="00BB47C5"/>
    <w:rsid w:val="00BB5EA3"/>
    <w:rsid w:val="00BC1AE8"/>
    <w:rsid w:val="00BD2371"/>
    <w:rsid w:val="00BD38F3"/>
    <w:rsid w:val="00BD7F34"/>
    <w:rsid w:val="00BE4005"/>
    <w:rsid w:val="00BE4E21"/>
    <w:rsid w:val="00BF469A"/>
    <w:rsid w:val="00BF4C89"/>
    <w:rsid w:val="00C06776"/>
    <w:rsid w:val="00C07BEB"/>
    <w:rsid w:val="00C21B29"/>
    <w:rsid w:val="00C322CD"/>
    <w:rsid w:val="00C33960"/>
    <w:rsid w:val="00C644C0"/>
    <w:rsid w:val="00C7104D"/>
    <w:rsid w:val="00C90107"/>
    <w:rsid w:val="00C91EC8"/>
    <w:rsid w:val="00C956C2"/>
    <w:rsid w:val="00CA02FC"/>
    <w:rsid w:val="00CA6A8D"/>
    <w:rsid w:val="00CB237F"/>
    <w:rsid w:val="00CC2BD1"/>
    <w:rsid w:val="00CC4E2D"/>
    <w:rsid w:val="00CC5EE8"/>
    <w:rsid w:val="00CD7AF4"/>
    <w:rsid w:val="00CE4111"/>
    <w:rsid w:val="00CF0E70"/>
    <w:rsid w:val="00CF3F50"/>
    <w:rsid w:val="00D02DD1"/>
    <w:rsid w:val="00D05984"/>
    <w:rsid w:val="00D10463"/>
    <w:rsid w:val="00D1458A"/>
    <w:rsid w:val="00D16416"/>
    <w:rsid w:val="00D16EAD"/>
    <w:rsid w:val="00D2069A"/>
    <w:rsid w:val="00D21C3B"/>
    <w:rsid w:val="00D32FDA"/>
    <w:rsid w:val="00D33607"/>
    <w:rsid w:val="00D368D5"/>
    <w:rsid w:val="00D43BA9"/>
    <w:rsid w:val="00D51DE2"/>
    <w:rsid w:val="00D52FFE"/>
    <w:rsid w:val="00D530EC"/>
    <w:rsid w:val="00D607A8"/>
    <w:rsid w:val="00D80D8E"/>
    <w:rsid w:val="00D84EE5"/>
    <w:rsid w:val="00D92350"/>
    <w:rsid w:val="00D928FE"/>
    <w:rsid w:val="00D93242"/>
    <w:rsid w:val="00D952CD"/>
    <w:rsid w:val="00DA289C"/>
    <w:rsid w:val="00DC136C"/>
    <w:rsid w:val="00DD16C3"/>
    <w:rsid w:val="00DD5655"/>
    <w:rsid w:val="00DD5B74"/>
    <w:rsid w:val="00DD6BFA"/>
    <w:rsid w:val="00DE0387"/>
    <w:rsid w:val="00DE0B66"/>
    <w:rsid w:val="00DE2087"/>
    <w:rsid w:val="00DE60F8"/>
    <w:rsid w:val="00DE6CD2"/>
    <w:rsid w:val="00DF4377"/>
    <w:rsid w:val="00E004A3"/>
    <w:rsid w:val="00E02427"/>
    <w:rsid w:val="00E15F1E"/>
    <w:rsid w:val="00E161A2"/>
    <w:rsid w:val="00E17836"/>
    <w:rsid w:val="00E214D3"/>
    <w:rsid w:val="00E27F30"/>
    <w:rsid w:val="00E3434B"/>
    <w:rsid w:val="00E40D2E"/>
    <w:rsid w:val="00E473CC"/>
    <w:rsid w:val="00E4741C"/>
    <w:rsid w:val="00E525CB"/>
    <w:rsid w:val="00E52E0E"/>
    <w:rsid w:val="00E56000"/>
    <w:rsid w:val="00E60E04"/>
    <w:rsid w:val="00E80C25"/>
    <w:rsid w:val="00E94B41"/>
    <w:rsid w:val="00EA5AF7"/>
    <w:rsid w:val="00EC0004"/>
    <w:rsid w:val="00EC0E08"/>
    <w:rsid w:val="00EC59DA"/>
    <w:rsid w:val="00EC6387"/>
    <w:rsid w:val="00EE4137"/>
    <w:rsid w:val="00EE5470"/>
    <w:rsid w:val="00EF40D1"/>
    <w:rsid w:val="00EF4BA0"/>
    <w:rsid w:val="00F00259"/>
    <w:rsid w:val="00F01F92"/>
    <w:rsid w:val="00F0235F"/>
    <w:rsid w:val="00F06635"/>
    <w:rsid w:val="00F134A7"/>
    <w:rsid w:val="00F243A6"/>
    <w:rsid w:val="00F276B4"/>
    <w:rsid w:val="00F3095B"/>
    <w:rsid w:val="00F342D7"/>
    <w:rsid w:val="00F367FC"/>
    <w:rsid w:val="00F41563"/>
    <w:rsid w:val="00F425E2"/>
    <w:rsid w:val="00F44C37"/>
    <w:rsid w:val="00F86E37"/>
    <w:rsid w:val="00F91497"/>
    <w:rsid w:val="00F91A70"/>
    <w:rsid w:val="00FA31CB"/>
    <w:rsid w:val="00FA789E"/>
    <w:rsid w:val="00FB0EF8"/>
    <w:rsid w:val="00FB194D"/>
    <w:rsid w:val="00FC4A3A"/>
    <w:rsid w:val="00FD62C1"/>
    <w:rsid w:val="00FE6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5F"/>
  </w:style>
  <w:style w:type="paragraph" w:styleId="1">
    <w:name w:val="heading 1"/>
    <w:basedOn w:val="a"/>
    <w:next w:val="a"/>
    <w:link w:val="10"/>
    <w:qFormat/>
    <w:rsid w:val="007F724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C21B2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5">
    <w:name w:val="heading 5"/>
    <w:basedOn w:val="a"/>
    <w:next w:val="a"/>
    <w:link w:val="50"/>
    <w:uiPriority w:val="9"/>
    <w:semiHidden/>
    <w:unhideWhenUsed/>
    <w:qFormat/>
    <w:rsid w:val="00C21B2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24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F7241"/>
  </w:style>
  <w:style w:type="character" w:styleId="a3">
    <w:name w:val="Strong"/>
    <w:basedOn w:val="a0"/>
    <w:uiPriority w:val="22"/>
    <w:qFormat/>
    <w:rsid w:val="007F7241"/>
    <w:rPr>
      <w:b/>
      <w:bCs/>
    </w:rPr>
  </w:style>
  <w:style w:type="table" w:styleId="a4">
    <w:name w:val="Table Grid"/>
    <w:basedOn w:val="a1"/>
    <w:uiPriority w:val="59"/>
    <w:rsid w:val="007F72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72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7241"/>
    <w:rPr>
      <w:rFonts w:ascii="Times New Roman" w:eastAsia="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F7241"/>
    <w:rPr>
      <w:rFonts w:ascii="Tahoma" w:eastAsia="Times New Roman" w:hAnsi="Tahoma" w:cs="Tahoma"/>
      <w:sz w:val="16"/>
      <w:szCs w:val="16"/>
      <w:lang w:eastAsia="ru-RU"/>
    </w:rPr>
  </w:style>
  <w:style w:type="paragraph" w:styleId="ab">
    <w:name w:val="Normal (Web)"/>
    <w:basedOn w:val="a"/>
    <w:uiPriority w:val="99"/>
    <w:unhideWhenUsed/>
    <w:rsid w:val="007F7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7F7241"/>
    <w:pPr>
      <w:spacing w:after="0" w:line="240" w:lineRule="auto"/>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c"/>
    <w:uiPriority w:val="99"/>
    <w:semiHidden/>
    <w:rsid w:val="007F7241"/>
    <w:rPr>
      <w:rFonts w:ascii="Times New Roman" w:eastAsia="Times New Roman" w:hAnsi="Times New Roman" w:cs="Times New Roman"/>
      <w:b/>
      <w:sz w:val="28"/>
      <w:szCs w:val="20"/>
      <w:lang w:eastAsia="ru-RU"/>
    </w:rPr>
  </w:style>
  <w:style w:type="paragraph" w:styleId="21">
    <w:name w:val="Body Text 2"/>
    <w:basedOn w:val="a"/>
    <w:link w:val="22"/>
    <w:semiHidden/>
    <w:rsid w:val="007F7241"/>
    <w:pPr>
      <w:spacing w:after="0" w:line="240" w:lineRule="auto"/>
      <w:jc w:val="center"/>
    </w:pPr>
    <w:rPr>
      <w:rFonts w:ascii="Times New Roman" w:eastAsia="Times New Roman" w:hAnsi="Times New Roman" w:cs="Times New Roman"/>
      <w:b/>
      <w:sz w:val="48"/>
      <w:szCs w:val="20"/>
      <w:lang w:eastAsia="ru-RU"/>
    </w:rPr>
  </w:style>
  <w:style w:type="character" w:customStyle="1" w:styleId="22">
    <w:name w:val="Основной текст 2 Знак"/>
    <w:basedOn w:val="a0"/>
    <w:link w:val="21"/>
    <w:semiHidden/>
    <w:rsid w:val="007F7241"/>
    <w:rPr>
      <w:rFonts w:ascii="Times New Roman" w:eastAsia="Times New Roman" w:hAnsi="Times New Roman" w:cs="Times New Roman"/>
      <w:b/>
      <w:sz w:val="48"/>
      <w:szCs w:val="20"/>
      <w:lang w:eastAsia="ru-RU"/>
    </w:rPr>
  </w:style>
  <w:style w:type="paragraph" w:styleId="ae">
    <w:name w:val="List Paragraph"/>
    <w:basedOn w:val="a"/>
    <w:uiPriority w:val="34"/>
    <w:qFormat/>
    <w:rsid w:val="00E27F30"/>
    <w:pPr>
      <w:ind w:left="720"/>
      <w:contextualSpacing/>
    </w:pPr>
  </w:style>
  <w:style w:type="table" w:customStyle="1" w:styleId="12">
    <w:name w:val="Сетка таблицы1"/>
    <w:basedOn w:val="a1"/>
    <w:next w:val="a4"/>
    <w:uiPriority w:val="59"/>
    <w:rsid w:val="009108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pPr>
      <w:spacing w:after="0" w:line="240" w:lineRule="auto"/>
    </w:pPr>
    <w:rPr>
      <w:rFonts w:eastAsia="Times New Roman"/>
      <w:lang w:eastAsia="ru-RU"/>
    </w:rPr>
    <w:tblPr>
      <w:tblCellMar>
        <w:top w:w="0" w:type="dxa"/>
        <w:left w:w="0" w:type="dxa"/>
        <w:bottom w:w="0" w:type="dxa"/>
        <w:right w:w="0" w:type="dxa"/>
      </w:tblCellMar>
    </w:tblPr>
  </w:style>
  <w:style w:type="character" w:styleId="af">
    <w:name w:val="Hyperlink"/>
    <w:basedOn w:val="a0"/>
    <w:uiPriority w:val="99"/>
    <w:unhideWhenUsed/>
    <w:rsid w:val="00B35FC6"/>
    <w:rPr>
      <w:color w:val="0000FF"/>
      <w:u w:val="single"/>
    </w:rPr>
  </w:style>
  <w:style w:type="table" w:customStyle="1" w:styleId="TableGrid1">
    <w:name w:val="TableGrid1"/>
    <w:rsid w:val="00F0025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234D5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7373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BB1D8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21B29"/>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semiHidden/>
    <w:rsid w:val="00C21B29"/>
    <w:rPr>
      <w:rFonts w:asciiTheme="majorHAnsi" w:eastAsiaTheme="majorEastAsia" w:hAnsiTheme="majorHAnsi" w:cstheme="majorBidi"/>
      <w:color w:val="365F91" w:themeColor="accent1" w:themeShade="BF"/>
      <w:sz w:val="24"/>
      <w:szCs w:val="24"/>
      <w:lang w:eastAsia="ru-RU"/>
    </w:rPr>
  </w:style>
  <w:style w:type="character" w:customStyle="1" w:styleId="apple-converted-space">
    <w:name w:val="apple-converted-space"/>
    <w:basedOn w:val="a0"/>
    <w:rsid w:val="00C21B29"/>
  </w:style>
  <w:style w:type="character" w:customStyle="1" w:styleId="b-share-btnwrap">
    <w:name w:val="b-share-btn__wrap"/>
    <w:basedOn w:val="a0"/>
    <w:rsid w:val="00C21B29"/>
  </w:style>
  <w:style w:type="character" w:customStyle="1" w:styleId="b-share-counter">
    <w:name w:val="b-share-counter"/>
    <w:basedOn w:val="a0"/>
    <w:rsid w:val="00C21B29"/>
  </w:style>
  <w:style w:type="paragraph" w:styleId="z-">
    <w:name w:val="HTML Top of Form"/>
    <w:basedOn w:val="a"/>
    <w:next w:val="a"/>
    <w:link w:val="z-0"/>
    <w:hidden/>
    <w:uiPriority w:val="99"/>
    <w:semiHidden/>
    <w:unhideWhenUsed/>
    <w:rsid w:val="00C21B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1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1B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1B29"/>
    <w:rPr>
      <w:rFonts w:ascii="Arial" w:eastAsia="Times New Roman"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C21B29"/>
  </w:style>
  <w:style w:type="character" w:customStyle="1" w:styleId="hl">
    <w:name w:val="hl"/>
    <w:basedOn w:val="a0"/>
    <w:rsid w:val="00C21B29"/>
  </w:style>
  <w:style w:type="paragraph" w:customStyle="1" w:styleId="ConsPlusNormal">
    <w:name w:val="ConsPlusNormal"/>
    <w:rsid w:val="00C21B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C21B2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21B29"/>
    <w:rPr>
      <w:rFonts w:ascii="Times New Roman" w:eastAsia="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39"/>
    <w:rsid w:val="008E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39"/>
    <w:rsid w:val="00AC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0123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rsid w:val="00012351"/>
    <w:rPr>
      <w:rFonts w:ascii="Times New Roman" w:eastAsia="Times New Roman" w:hAnsi="Times New Roman" w:cs="Times New Roman"/>
      <w:sz w:val="24"/>
      <w:szCs w:val="24"/>
      <w:lang w:eastAsia="ru-RU"/>
    </w:rPr>
  </w:style>
  <w:style w:type="paragraph" w:customStyle="1" w:styleId="formattext">
    <w:name w:val="formattext"/>
    <w:basedOn w:val="a"/>
    <w:rsid w:val="006728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1"/>
    <w:basedOn w:val="a1"/>
    <w:next w:val="a4"/>
    <w:uiPriority w:val="39"/>
    <w:rsid w:val="00EE5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177464">
      <w:bodyDiv w:val="1"/>
      <w:marLeft w:val="0"/>
      <w:marRight w:val="0"/>
      <w:marTop w:val="0"/>
      <w:marBottom w:val="0"/>
      <w:divBdr>
        <w:top w:val="none" w:sz="0" w:space="0" w:color="auto"/>
        <w:left w:val="none" w:sz="0" w:space="0" w:color="auto"/>
        <w:bottom w:val="none" w:sz="0" w:space="0" w:color="auto"/>
        <w:right w:val="none" w:sz="0" w:space="0" w:color="auto"/>
      </w:divBdr>
      <w:divsChild>
        <w:div w:id="1721901866">
          <w:marLeft w:val="0"/>
          <w:marRight w:val="0"/>
          <w:marTop w:val="0"/>
          <w:marBottom w:val="0"/>
          <w:divBdr>
            <w:top w:val="none" w:sz="0" w:space="0" w:color="auto"/>
            <w:left w:val="none" w:sz="0" w:space="0" w:color="auto"/>
            <w:bottom w:val="none" w:sz="0" w:space="0" w:color="auto"/>
            <w:right w:val="none" w:sz="0" w:space="0" w:color="auto"/>
          </w:divBdr>
        </w:div>
      </w:divsChild>
    </w:div>
    <w:div w:id="61948613">
      <w:bodyDiv w:val="1"/>
      <w:marLeft w:val="0"/>
      <w:marRight w:val="0"/>
      <w:marTop w:val="0"/>
      <w:marBottom w:val="0"/>
      <w:divBdr>
        <w:top w:val="none" w:sz="0" w:space="0" w:color="auto"/>
        <w:left w:val="none" w:sz="0" w:space="0" w:color="auto"/>
        <w:bottom w:val="none" w:sz="0" w:space="0" w:color="auto"/>
        <w:right w:val="none" w:sz="0" w:space="0" w:color="auto"/>
      </w:divBdr>
    </w:div>
    <w:div w:id="78479012">
      <w:bodyDiv w:val="1"/>
      <w:marLeft w:val="0"/>
      <w:marRight w:val="0"/>
      <w:marTop w:val="0"/>
      <w:marBottom w:val="0"/>
      <w:divBdr>
        <w:top w:val="none" w:sz="0" w:space="0" w:color="auto"/>
        <w:left w:val="none" w:sz="0" w:space="0" w:color="auto"/>
        <w:bottom w:val="none" w:sz="0" w:space="0" w:color="auto"/>
        <w:right w:val="none" w:sz="0" w:space="0" w:color="auto"/>
      </w:divBdr>
      <w:divsChild>
        <w:div w:id="1986081092">
          <w:marLeft w:val="0"/>
          <w:marRight w:val="0"/>
          <w:marTop w:val="0"/>
          <w:marBottom w:val="0"/>
          <w:divBdr>
            <w:top w:val="none" w:sz="0" w:space="0" w:color="auto"/>
            <w:left w:val="none" w:sz="0" w:space="0" w:color="auto"/>
            <w:bottom w:val="none" w:sz="0" w:space="0" w:color="auto"/>
            <w:right w:val="none" w:sz="0" w:space="0" w:color="auto"/>
          </w:divBdr>
        </w:div>
      </w:divsChild>
    </w:div>
    <w:div w:id="106198725">
      <w:bodyDiv w:val="1"/>
      <w:marLeft w:val="0"/>
      <w:marRight w:val="0"/>
      <w:marTop w:val="0"/>
      <w:marBottom w:val="0"/>
      <w:divBdr>
        <w:top w:val="none" w:sz="0" w:space="0" w:color="auto"/>
        <w:left w:val="none" w:sz="0" w:space="0" w:color="auto"/>
        <w:bottom w:val="none" w:sz="0" w:space="0" w:color="auto"/>
        <w:right w:val="none" w:sz="0" w:space="0" w:color="auto"/>
      </w:divBdr>
    </w:div>
    <w:div w:id="149710077">
      <w:bodyDiv w:val="1"/>
      <w:marLeft w:val="0"/>
      <w:marRight w:val="0"/>
      <w:marTop w:val="0"/>
      <w:marBottom w:val="0"/>
      <w:divBdr>
        <w:top w:val="none" w:sz="0" w:space="0" w:color="auto"/>
        <w:left w:val="none" w:sz="0" w:space="0" w:color="auto"/>
        <w:bottom w:val="none" w:sz="0" w:space="0" w:color="auto"/>
        <w:right w:val="none" w:sz="0" w:space="0" w:color="auto"/>
      </w:divBdr>
    </w:div>
    <w:div w:id="280301609">
      <w:bodyDiv w:val="1"/>
      <w:marLeft w:val="0"/>
      <w:marRight w:val="0"/>
      <w:marTop w:val="0"/>
      <w:marBottom w:val="0"/>
      <w:divBdr>
        <w:top w:val="none" w:sz="0" w:space="0" w:color="auto"/>
        <w:left w:val="none" w:sz="0" w:space="0" w:color="auto"/>
        <w:bottom w:val="none" w:sz="0" w:space="0" w:color="auto"/>
        <w:right w:val="none" w:sz="0" w:space="0" w:color="auto"/>
      </w:divBdr>
      <w:divsChild>
        <w:div w:id="639725673">
          <w:marLeft w:val="0"/>
          <w:marRight w:val="0"/>
          <w:marTop w:val="0"/>
          <w:marBottom w:val="0"/>
          <w:divBdr>
            <w:top w:val="none" w:sz="0" w:space="0" w:color="auto"/>
            <w:left w:val="none" w:sz="0" w:space="0" w:color="auto"/>
            <w:bottom w:val="none" w:sz="0" w:space="0" w:color="auto"/>
            <w:right w:val="none" w:sz="0" w:space="0" w:color="auto"/>
          </w:divBdr>
        </w:div>
      </w:divsChild>
    </w:div>
    <w:div w:id="309136387">
      <w:bodyDiv w:val="1"/>
      <w:marLeft w:val="0"/>
      <w:marRight w:val="0"/>
      <w:marTop w:val="0"/>
      <w:marBottom w:val="0"/>
      <w:divBdr>
        <w:top w:val="none" w:sz="0" w:space="0" w:color="auto"/>
        <w:left w:val="none" w:sz="0" w:space="0" w:color="auto"/>
        <w:bottom w:val="none" w:sz="0" w:space="0" w:color="auto"/>
        <w:right w:val="none" w:sz="0" w:space="0" w:color="auto"/>
      </w:divBdr>
    </w:div>
    <w:div w:id="372774161">
      <w:bodyDiv w:val="1"/>
      <w:marLeft w:val="0"/>
      <w:marRight w:val="0"/>
      <w:marTop w:val="0"/>
      <w:marBottom w:val="0"/>
      <w:divBdr>
        <w:top w:val="none" w:sz="0" w:space="0" w:color="auto"/>
        <w:left w:val="none" w:sz="0" w:space="0" w:color="auto"/>
        <w:bottom w:val="none" w:sz="0" w:space="0" w:color="auto"/>
        <w:right w:val="none" w:sz="0" w:space="0" w:color="auto"/>
      </w:divBdr>
    </w:div>
    <w:div w:id="428162408">
      <w:bodyDiv w:val="1"/>
      <w:marLeft w:val="0"/>
      <w:marRight w:val="0"/>
      <w:marTop w:val="0"/>
      <w:marBottom w:val="0"/>
      <w:divBdr>
        <w:top w:val="none" w:sz="0" w:space="0" w:color="auto"/>
        <w:left w:val="none" w:sz="0" w:space="0" w:color="auto"/>
        <w:bottom w:val="none" w:sz="0" w:space="0" w:color="auto"/>
        <w:right w:val="none" w:sz="0" w:space="0" w:color="auto"/>
      </w:divBdr>
    </w:div>
    <w:div w:id="1431779095">
      <w:bodyDiv w:val="1"/>
      <w:marLeft w:val="0"/>
      <w:marRight w:val="0"/>
      <w:marTop w:val="0"/>
      <w:marBottom w:val="0"/>
      <w:divBdr>
        <w:top w:val="none" w:sz="0" w:space="0" w:color="auto"/>
        <w:left w:val="none" w:sz="0" w:space="0" w:color="auto"/>
        <w:bottom w:val="none" w:sz="0" w:space="0" w:color="auto"/>
        <w:right w:val="none" w:sz="0" w:space="0" w:color="auto"/>
      </w:divBdr>
    </w:div>
    <w:div w:id="1494107717">
      <w:bodyDiv w:val="1"/>
      <w:marLeft w:val="0"/>
      <w:marRight w:val="0"/>
      <w:marTop w:val="0"/>
      <w:marBottom w:val="0"/>
      <w:divBdr>
        <w:top w:val="none" w:sz="0" w:space="0" w:color="auto"/>
        <w:left w:val="none" w:sz="0" w:space="0" w:color="auto"/>
        <w:bottom w:val="none" w:sz="0" w:space="0" w:color="auto"/>
        <w:right w:val="none" w:sz="0" w:space="0" w:color="auto"/>
      </w:divBdr>
    </w:div>
    <w:div w:id="1535999083">
      <w:bodyDiv w:val="1"/>
      <w:marLeft w:val="0"/>
      <w:marRight w:val="0"/>
      <w:marTop w:val="0"/>
      <w:marBottom w:val="0"/>
      <w:divBdr>
        <w:top w:val="none" w:sz="0" w:space="0" w:color="auto"/>
        <w:left w:val="none" w:sz="0" w:space="0" w:color="auto"/>
        <w:bottom w:val="none" w:sz="0" w:space="0" w:color="auto"/>
        <w:right w:val="none" w:sz="0" w:space="0" w:color="auto"/>
      </w:divBdr>
    </w:div>
    <w:div w:id="1622418713">
      <w:bodyDiv w:val="1"/>
      <w:marLeft w:val="0"/>
      <w:marRight w:val="0"/>
      <w:marTop w:val="0"/>
      <w:marBottom w:val="0"/>
      <w:divBdr>
        <w:top w:val="none" w:sz="0" w:space="0" w:color="auto"/>
        <w:left w:val="none" w:sz="0" w:space="0" w:color="auto"/>
        <w:bottom w:val="none" w:sz="0" w:space="0" w:color="auto"/>
        <w:right w:val="none" w:sz="0" w:space="0" w:color="auto"/>
      </w:divBdr>
    </w:div>
    <w:div w:id="1829856402">
      <w:bodyDiv w:val="1"/>
      <w:marLeft w:val="0"/>
      <w:marRight w:val="0"/>
      <w:marTop w:val="0"/>
      <w:marBottom w:val="0"/>
      <w:divBdr>
        <w:top w:val="none" w:sz="0" w:space="0" w:color="auto"/>
        <w:left w:val="none" w:sz="0" w:space="0" w:color="auto"/>
        <w:bottom w:val="none" w:sz="0" w:space="0" w:color="auto"/>
        <w:right w:val="none" w:sz="0" w:space="0" w:color="auto"/>
      </w:divBdr>
    </w:div>
    <w:div w:id="20171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rtcenter.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6853-AB96-46FF-B38E-3D24718B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57</Pages>
  <Words>17522</Words>
  <Characters>99882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111</cp:revision>
  <cp:lastPrinted>2021-03-25T08:05:00Z</cp:lastPrinted>
  <dcterms:created xsi:type="dcterms:W3CDTF">2017-09-07T15:17:00Z</dcterms:created>
  <dcterms:modified xsi:type="dcterms:W3CDTF">2022-02-04T08:40:00Z</dcterms:modified>
</cp:coreProperties>
</file>