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B4" w:rsidRPr="007F7241" w:rsidRDefault="003F5CB4" w:rsidP="007F7241">
      <w:pPr>
        <w:spacing w:after="0" w:line="240" w:lineRule="auto"/>
        <w:jc w:val="right"/>
        <w:rPr>
          <w:rFonts w:ascii="Times New Roman" w:hAnsi="Times New Roman" w:cs="Times New Roman"/>
          <w:b/>
          <w:bCs/>
          <w:sz w:val="28"/>
          <w:szCs w:val="28"/>
          <w:lang w:eastAsia="ru-RU"/>
        </w:rPr>
      </w:pPr>
      <w:r w:rsidRPr="007F7241">
        <w:rPr>
          <w:rFonts w:ascii="Times New Roman" w:hAnsi="Times New Roman" w:cs="Times New Roman"/>
          <w:b/>
          <w:bCs/>
          <w:sz w:val="28"/>
          <w:szCs w:val="28"/>
          <w:lang w:eastAsia="ru-RU"/>
        </w:rPr>
        <w:t>2-02</w:t>
      </w:r>
    </w:p>
    <w:p w:rsidR="0035683A" w:rsidRDefault="0035683A" w:rsidP="0035683A">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35683A" w:rsidRPr="00CF0756" w:rsidRDefault="0035683A" w:rsidP="00CF0756">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№5МУНИЦИПАЛЬНОГО ОБРАЗОВАНИЯ ГОРОД-КУРОРТ АНАПА</w:t>
      </w:r>
    </w:p>
    <w:p w:rsidR="0035683A" w:rsidRDefault="0035683A" w:rsidP="0035683A">
      <w:pPr>
        <w:spacing w:after="0" w:line="240" w:lineRule="auto"/>
        <w:ind w:right="-144" w:firstLine="567"/>
        <w:jc w:val="center"/>
        <w:rPr>
          <w:rFonts w:ascii="Times New Roman" w:hAnsi="Times New Roman"/>
          <w:sz w:val="28"/>
          <w:szCs w:val="28"/>
          <w:lang w:eastAsia="ru-RU"/>
        </w:rPr>
      </w:pPr>
    </w:p>
    <w:p w:rsidR="0035683A" w:rsidRDefault="0035683A" w:rsidP="0035683A">
      <w:pPr>
        <w:spacing w:after="0" w:line="240" w:lineRule="auto"/>
        <w:ind w:right="-144" w:firstLine="567"/>
        <w:jc w:val="center"/>
        <w:rPr>
          <w:rFonts w:ascii="Times New Roman" w:hAnsi="Times New Roman"/>
          <w:sz w:val="28"/>
          <w:szCs w:val="28"/>
          <w:lang w:eastAsia="ru-RU"/>
        </w:rPr>
      </w:pPr>
    </w:p>
    <w:tbl>
      <w:tblPr>
        <w:tblW w:w="0" w:type="auto"/>
        <w:tblInd w:w="-289" w:type="dxa"/>
        <w:tblLook w:val="04A0"/>
      </w:tblPr>
      <w:tblGrid>
        <w:gridCol w:w="4395"/>
        <w:gridCol w:w="1389"/>
        <w:gridCol w:w="3993"/>
      </w:tblGrid>
      <w:tr w:rsidR="0035683A" w:rsidTr="007D4B32">
        <w:tc>
          <w:tcPr>
            <w:tcW w:w="4395" w:type="dxa"/>
            <w:hideMark/>
          </w:tcPr>
          <w:p w:rsidR="0035683A" w:rsidRDefault="0035683A" w:rsidP="007D4B32">
            <w:pPr>
              <w:spacing w:after="0"/>
              <w:ind w:right="-144"/>
              <w:jc w:val="center"/>
              <w:rPr>
                <w:rFonts w:ascii="Times New Roman" w:hAnsi="Times New Roman"/>
                <w:b/>
                <w:sz w:val="28"/>
                <w:szCs w:val="28"/>
              </w:rPr>
            </w:pPr>
            <w:r>
              <w:rPr>
                <w:rFonts w:ascii="Times New Roman" w:hAnsi="Times New Roman"/>
                <w:b/>
                <w:sz w:val="28"/>
                <w:szCs w:val="28"/>
              </w:rPr>
              <w:t>ПРИНЯТА</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на педагогическом совете</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МКУ ДО ДЮСШ № 5</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 xml:space="preserve">Протокол </w:t>
            </w:r>
            <w:r>
              <w:rPr>
                <w:rFonts w:ascii="Times New Roman" w:hAnsi="Times New Roman"/>
                <w:sz w:val="24"/>
                <w:szCs w:val="24"/>
                <w:u w:val="single"/>
              </w:rPr>
              <w:t>№ 3 от «30» августа 2021 г</w:t>
            </w:r>
          </w:p>
        </w:tc>
        <w:tc>
          <w:tcPr>
            <w:tcW w:w="1389" w:type="dxa"/>
          </w:tcPr>
          <w:p w:rsidR="0035683A" w:rsidRDefault="0035683A" w:rsidP="007D4B32">
            <w:pPr>
              <w:spacing w:after="0"/>
              <w:ind w:right="-144"/>
              <w:jc w:val="center"/>
              <w:rPr>
                <w:rFonts w:ascii="Times New Roman" w:hAnsi="Times New Roman"/>
                <w:b/>
                <w:sz w:val="28"/>
                <w:szCs w:val="28"/>
              </w:rPr>
            </w:pPr>
          </w:p>
        </w:tc>
        <w:tc>
          <w:tcPr>
            <w:tcW w:w="3993" w:type="dxa"/>
          </w:tcPr>
          <w:p w:rsidR="0035683A" w:rsidRDefault="0035683A" w:rsidP="007D4B32">
            <w:pPr>
              <w:spacing w:after="0"/>
              <w:ind w:right="-144"/>
              <w:jc w:val="center"/>
              <w:rPr>
                <w:rFonts w:ascii="Times New Roman" w:hAnsi="Times New Roman"/>
                <w:sz w:val="24"/>
                <w:szCs w:val="24"/>
              </w:rPr>
            </w:pPr>
            <w:r>
              <w:rPr>
                <w:rFonts w:ascii="Times New Roman" w:hAnsi="Times New Roman"/>
                <w:b/>
                <w:sz w:val="28"/>
                <w:szCs w:val="28"/>
              </w:rPr>
              <w:t>УТВЕРЖДАЮ</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Директор МКУ ДО ДЮСШ № 5</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_____________________А.В. Ким</w:t>
            </w:r>
          </w:p>
          <w:p w:rsidR="0035683A" w:rsidRDefault="0035683A" w:rsidP="007D4B32">
            <w:pPr>
              <w:spacing w:after="0"/>
              <w:ind w:right="-144"/>
              <w:jc w:val="center"/>
              <w:rPr>
                <w:rFonts w:ascii="Times New Roman" w:hAnsi="Times New Roman"/>
                <w:sz w:val="24"/>
                <w:szCs w:val="24"/>
              </w:rPr>
            </w:pPr>
            <w:r>
              <w:rPr>
                <w:rFonts w:ascii="Times New Roman" w:hAnsi="Times New Roman"/>
                <w:sz w:val="24"/>
                <w:szCs w:val="24"/>
              </w:rPr>
              <w:t xml:space="preserve">приказ </w:t>
            </w:r>
            <w:r>
              <w:rPr>
                <w:rFonts w:ascii="Times New Roman" w:hAnsi="Times New Roman"/>
                <w:sz w:val="24"/>
                <w:szCs w:val="24"/>
                <w:u w:val="single"/>
              </w:rPr>
              <w:t>№ 29-1_от «30» августа 2021г</w:t>
            </w:r>
          </w:p>
          <w:p w:rsidR="0035683A" w:rsidRDefault="0035683A" w:rsidP="007D4B32">
            <w:pPr>
              <w:spacing w:after="0"/>
              <w:ind w:right="-144"/>
              <w:rPr>
                <w:rFonts w:ascii="Times New Roman" w:hAnsi="Times New Roman"/>
                <w:sz w:val="28"/>
                <w:szCs w:val="28"/>
              </w:rPr>
            </w:pPr>
          </w:p>
        </w:tc>
      </w:tr>
    </w:tbl>
    <w:p w:rsidR="0035683A" w:rsidRDefault="0035683A" w:rsidP="0035683A">
      <w:pPr>
        <w:spacing w:after="0" w:line="240" w:lineRule="auto"/>
        <w:ind w:right="-144" w:firstLine="567"/>
        <w:rPr>
          <w:rFonts w:ascii="Times New Roman" w:hAnsi="Times New Roman" w:cs="Times New Roman"/>
          <w:sz w:val="28"/>
          <w:szCs w:val="28"/>
          <w:lang w:eastAsia="ru-RU"/>
        </w:rPr>
      </w:pPr>
    </w:p>
    <w:p w:rsidR="0035683A" w:rsidRDefault="0035683A" w:rsidP="0035683A">
      <w:pPr>
        <w:spacing w:after="0" w:line="240" w:lineRule="auto"/>
        <w:ind w:right="-144" w:firstLine="567"/>
        <w:jc w:val="center"/>
        <w:rPr>
          <w:rFonts w:ascii="Times New Roman" w:hAnsi="Times New Roman" w:cs="Times New Roman"/>
          <w:sz w:val="28"/>
          <w:szCs w:val="28"/>
          <w:lang w:eastAsia="ru-RU"/>
        </w:rPr>
      </w:pPr>
    </w:p>
    <w:p w:rsidR="0035683A" w:rsidRDefault="0035683A" w:rsidP="0035683A">
      <w:pPr>
        <w:spacing w:after="0" w:line="240" w:lineRule="auto"/>
        <w:ind w:right="-144" w:firstLine="567"/>
        <w:jc w:val="center"/>
        <w:rPr>
          <w:rFonts w:ascii="Times New Roman" w:hAnsi="Times New Roman" w:cs="Times New Roman"/>
          <w:sz w:val="36"/>
          <w:szCs w:val="36"/>
          <w:lang w:eastAsia="ru-RU"/>
        </w:rPr>
      </w:pPr>
      <w:r>
        <w:rPr>
          <w:rFonts w:ascii="Times New Roman" w:hAnsi="Times New Roman" w:cs="Times New Roman"/>
          <w:sz w:val="36"/>
          <w:szCs w:val="36"/>
          <w:lang w:eastAsia="ru-RU"/>
        </w:rPr>
        <w:t>ДОПОЛНИТЕЛЬНАЯ ОБЩЕОБРАЗОВАТЕЛЬНАЯ ПРЕДПРОФЕССИОНАЛЬНАЯ ПРОГРАММА</w:t>
      </w:r>
    </w:p>
    <w:p w:rsidR="0035683A" w:rsidRDefault="0035683A" w:rsidP="0035683A">
      <w:pPr>
        <w:spacing w:after="0" w:line="240" w:lineRule="auto"/>
        <w:ind w:right="-144" w:firstLine="567"/>
        <w:jc w:val="center"/>
        <w:rPr>
          <w:rFonts w:ascii="Times New Roman" w:hAnsi="Times New Roman" w:cs="Times New Roman"/>
          <w:sz w:val="36"/>
          <w:szCs w:val="36"/>
          <w:lang w:eastAsia="ru-RU"/>
        </w:rPr>
      </w:pPr>
      <w:r>
        <w:rPr>
          <w:rFonts w:ascii="Times New Roman" w:hAnsi="Times New Roman" w:cs="Times New Roman"/>
          <w:sz w:val="36"/>
          <w:szCs w:val="36"/>
          <w:lang w:eastAsia="ru-RU"/>
        </w:rPr>
        <w:t>БАЗОВОГО И УГЛУБЛЕННОГО УРОВНЯ</w:t>
      </w:r>
    </w:p>
    <w:p w:rsidR="0035683A" w:rsidRDefault="0035683A" w:rsidP="0035683A">
      <w:pPr>
        <w:spacing w:after="0" w:line="240" w:lineRule="auto"/>
        <w:ind w:right="-144" w:firstLine="567"/>
        <w:jc w:val="center"/>
        <w:rPr>
          <w:rFonts w:ascii="Times New Roman" w:hAnsi="Times New Roman" w:cs="Times New Roman"/>
          <w:sz w:val="32"/>
          <w:szCs w:val="32"/>
          <w:lang w:eastAsia="ru-RU"/>
        </w:rPr>
      </w:pPr>
      <w:r>
        <w:rPr>
          <w:rFonts w:ascii="Times New Roman" w:hAnsi="Times New Roman" w:cs="Times New Roman"/>
          <w:sz w:val="32"/>
          <w:szCs w:val="32"/>
          <w:lang w:eastAsia="ru-RU"/>
        </w:rPr>
        <w:t>ПО ВИДУ СПОРТА</w:t>
      </w:r>
    </w:p>
    <w:p w:rsidR="003F5CB4" w:rsidRDefault="003F5CB4" w:rsidP="0035683A">
      <w:pPr>
        <w:shd w:val="clear" w:color="auto" w:fill="FFFFFF"/>
        <w:spacing w:after="360" w:line="240" w:lineRule="auto"/>
        <w:ind w:right="11"/>
        <w:jc w:val="center"/>
        <w:rPr>
          <w:rFonts w:ascii="Times New Roman" w:hAnsi="Times New Roman" w:cs="Times New Roman"/>
          <w:sz w:val="52"/>
          <w:szCs w:val="52"/>
          <w:lang w:eastAsia="ru-RU"/>
        </w:rPr>
      </w:pPr>
      <w:r>
        <w:rPr>
          <w:rFonts w:ascii="Times New Roman" w:hAnsi="Times New Roman" w:cs="Times New Roman"/>
          <w:sz w:val="52"/>
          <w:szCs w:val="52"/>
          <w:lang w:eastAsia="ru-RU"/>
        </w:rPr>
        <w:t>«</w:t>
      </w:r>
      <w:r w:rsidR="00E43024" w:rsidRPr="00E43024">
        <w:rPr>
          <w:rFonts w:ascii="Times New Roman" w:hAnsi="Times New Roman" w:cs="Times New Roman"/>
          <w:sz w:val="52"/>
          <w:szCs w:val="52"/>
          <w:lang w:eastAsia="ru-RU"/>
        </w:rPr>
        <w:t>УШУ</w:t>
      </w:r>
      <w:r>
        <w:rPr>
          <w:rFonts w:ascii="Times New Roman" w:hAnsi="Times New Roman" w:cs="Times New Roman"/>
          <w:sz w:val="52"/>
          <w:szCs w:val="52"/>
          <w:lang w:eastAsia="ru-RU"/>
        </w:rPr>
        <w:t>»</w:t>
      </w:r>
    </w:p>
    <w:p w:rsidR="003F5CB4" w:rsidRDefault="003F5CB4" w:rsidP="00906A65">
      <w:pPr>
        <w:spacing w:after="0" w:line="240" w:lineRule="auto"/>
        <w:jc w:val="both"/>
        <w:rPr>
          <w:rFonts w:ascii="Times New Roman" w:hAnsi="Times New Roman" w:cs="Times New Roman"/>
          <w:sz w:val="32"/>
          <w:szCs w:val="32"/>
          <w:u w:val="single"/>
          <w:lang w:eastAsia="ru-RU"/>
        </w:rPr>
      </w:pPr>
      <w:r>
        <w:rPr>
          <w:rFonts w:ascii="Times New Roman" w:hAnsi="Times New Roman" w:cs="Times New Roman"/>
          <w:sz w:val="32"/>
          <w:szCs w:val="32"/>
          <w:lang w:eastAsia="ru-RU"/>
        </w:rPr>
        <w:t>Срок реализации</w:t>
      </w:r>
      <w:r w:rsidRPr="003B0AA9">
        <w:rPr>
          <w:rFonts w:ascii="Times New Roman" w:hAnsi="Times New Roman" w:cs="Times New Roman"/>
          <w:sz w:val="32"/>
          <w:szCs w:val="32"/>
          <w:u w:val="single"/>
          <w:lang w:eastAsia="ru-RU"/>
        </w:rPr>
        <w:t>: 8 (+</w:t>
      </w:r>
      <w:r w:rsidR="0027787D" w:rsidRPr="003B0AA9">
        <w:rPr>
          <w:rFonts w:ascii="Times New Roman" w:hAnsi="Times New Roman" w:cs="Times New Roman"/>
          <w:sz w:val="32"/>
          <w:szCs w:val="32"/>
          <w:u w:val="single"/>
          <w:lang w:eastAsia="ru-RU"/>
        </w:rPr>
        <w:t>2)</w:t>
      </w:r>
      <w:r w:rsidR="0027787D">
        <w:rPr>
          <w:rFonts w:ascii="Times New Roman" w:hAnsi="Times New Roman" w:cs="Times New Roman"/>
          <w:sz w:val="32"/>
          <w:szCs w:val="32"/>
          <w:u w:val="single"/>
          <w:lang w:eastAsia="ru-RU"/>
        </w:rPr>
        <w:t xml:space="preserve"> лет</w:t>
      </w:r>
      <w:r w:rsidR="00FC4F95">
        <w:rPr>
          <w:rFonts w:ascii="Times New Roman" w:hAnsi="Times New Roman" w:cs="Times New Roman"/>
          <w:sz w:val="32"/>
          <w:szCs w:val="32"/>
          <w:u w:val="single"/>
          <w:lang w:eastAsia="ru-RU"/>
        </w:rPr>
        <w:t>4</w:t>
      </w:r>
      <w:r w:rsidR="0027787D">
        <w:rPr>
          <w:rFonts w:ascii="Times New Roman" w:hAnsi="Times New Roman" w:cs="Times New Roman"/>
          <w:sz w:val="32"/>
          <w:szCs w:val="32"/>
          <w:u w:val="single"/>
          <w:lang w:eastAsia="ru-RU"/>
        </w:rPr>
        <w:t xml:space="preserve">360 </w:t>
      </w:r>
      <w:r>
        <w:rPr>
          <w:rFonts w:ascii="Times New Roman" w:hAnsi="Times New Roman" w:cs="Times New Roman"/>
          <w:sz w:val="32"/>
          <w:szCs w:val="32"/>
          <w:u w:val="single"/>
          <w:lang w:eastAsia="ru-RU"/>
        </w:rPr>
        <w:t>час</w:t>
      </w:r>
      <w:r w:rsidR="0027787D">
        <w:rPr>
          <w:rFonts w:ascii="Times New Roman" w:hAnsi="Times New Roman" w:cs="Times New Roman"/>
          <w:sz w:val="32"/>
          <w:szCs w:val="32"/>
          <w:u w:val="single"/>
          <w:lang w:eastAsia="ru-RU"/>
        </w:rPr>
        <w:t>ов</w:t>
      </w:r>
    </w:p>
    <w:p w:rsidR="003F5CB4" w:rsidRDefault="003F5CB4" w:rsidP="00906A65">
      <w:pPr>
        <w:spacing w:after="0" w:line="240" w:lineRule="auto"/>
        <w:jc w:val="both"/>
        <w:rPr>
          <w:rFonts w:ascii="Times New Roman" w:hAnsi="Times New Roman" w:cs="Times New Roman"/>
          <w:sz w:val="40"/>
          <w:szCs w:val="40"/>
          <w:lang w:eastAsia="ru-RU"/>
        </w:rPr>
      </w:pPr>
    </w:p>
    <w:p w:rsidR="003F5CB4" w:rsidRDefault="003F5CB4" w:rsidP="00D10463">
      <w:pPr>
        <w:shd w:val="clear" w:color="auto" w:fill="FFFFFF"/>
        <w:tabs>
          <w:tab w:val="left" w:pos="6255"/>
        </w:tabs>
        <w:spacing w:after="0" w:line="240" w:lineRule="auto"/>
        <w:ind w:right="10"/>
        <w:jc w:val="both"/>
        <w:rPr>
          <w:rFonts w:ascii="Times New Roman" w:hAnsi="Times New Roman" w:cs="Times New Roman"/>
          <w:spacing w:val="-7"/>
          <w:sz w:val="32"/>
          <w:szCs w:val="32"/>
          <w:u w:val="single"/>
          <w:lang w:eastAsia="ru-RU"/>
        </w:rPr>
      </w:pPr>
      <w:r w:rsidRPr="00D10463">
        <w:rPr>
          <w:rFonts w:ascii="Times New Roman" w:hAnsi="Times New Roman" w:cs="Times New Roman"/>
          <w:spacing w:val="-7"/>
          <w:sz w:val="32"/>
          <w:szCs w:val="32"/>
          <w:lang w:eastAsia="ru-RU"/>
        </w:rPr>
        <w:t>Авторы-составители:</w:t>
      </w:r>
      <w:r w:rsidR="001258BB">
        <w:rPr>
          <w:rFonts w:ascii="Times New Roman" w:hAnsi="Times New Roman" w:cs="Times New Roman"/>
          <w:spacing w:val="-7"/>
          <w:sz w:val="32"/>
          <w:szCs w:val="32"/>
          <w:u w:val="single"/>
          <w:lang w:eastAsia="ru-RU"/>
        </w:rPr>
        <w:t>Кощеев Д.В.</w:t>
      </w:r>
      <w:r w:rsidRPr="00D10463">
        <w:rPr>
          <w:rFonts w:ascii="Times New Roman" w:hAnsi="Times New Roman" w:cs="Times New Roman"/>
          <w:spacing w:val="-7"/>
          <w:sz w:val="32"/>
          <w:szCs w:val="32"/>
          <w:u w:val="single"/>
          <w:lang w:eastAsia="ru-RU"/>
        </w:rPr>
        <w:t xml:space="preserve">, замдиректора по </w:t>
      </w:r>
      <w:r w:rsidR="001258BB">
        <w:rPr>
          <w:rFonts w:ascii="Times New Roman" w:hAnsi="Times New Roman" w:cs="Times New Roman"/>
          <w:spacing w:val="-7"/>
          <w:sz w:val="32"/>
          <w:szCs w:val="32"/>
          <w:u w:val="single"/>
          <w:lang w:eastAsia="ru-RU"/>
        </w:rPr>
        <w:t>УС</w:t>
      </w:r>
      <w:r w:rsidRPr="00D10463">
        <w:rPr>
          <w:rFonts w:ascii="Times New Roman" w:hAnsi="Times New Roman" w:cs="Times New Roman"/>
          <w:spacing w:val="-7"/>
          <w:sz w:val="32"/>
          <w:szCs w:val="32"/>
          <w:u w:val="single"/>
          <w:lang w:eastAsia="ru-RU"/>
        </w:rPr>
        <w:t>Р</w:t>
      </w:r>
    </w:p>
    <w:p w:rsidR="003F5CB4" w:rsidRPr="00AC7C44" w:rsidRDefault="003F5CB4" w:rsidP="00AC7C44">
      <w:pPr>
        <w:shd w:val="clear" w:color="auto" w:fill="FFFFFF"/>
        <w:tabs>
          <w:tab w:val="left" w:pos="2880"/>
        </w:tabs>
        <w:spacing w:after="0" w:line="240" w:lineRule="auto"/>
        <w:ind w:right="10"/>
        <w:jc w:val="both"/>
        <w:rPr>
          <w:rFonts w:ascii="Times New Roman" w:hAnsi="Times New Roman" w:cs="Times New Roman"/>
          <w:spacing w:val="-7"/>
          <w:sz w:val="32"/>
          <w:szCs w:val="32"/>
          <w:u w:val="single"/>
          <w:lang w:eastAsia="ru-RU"/>
        </w:rPr>
      </w:pPr>
      <w:r>
        <w:rPr>
          <w:rFonts w:ascii="Times New Roman" w:hAnsi="Times New Roman" w:cs="Times New Roman"/>
          <w:spacing w:val="-7"/>
          <w:sz w:val="32"/>
          <w:szCs w:val="32"/>
          <w:lang w:eastAsia="ru-RU"/>
        </w:rPr>
        <w:tab/>
      </w:r>
      <w:r w:rsidR="00E43024" w:rsidRPr="00E43024">
        <w:rPr>
          <w:rFonts w:ascii="Times New Roman" w:hAnsi="Times New Roman" w:cs="Times New Roman"/>
          <w:spacing w:val="-7"/>
          <w:sz w:val="32"/>
          <w:szCs w:val="32"/>
          <w:u w:val="single"/>
          <w:lang w:eastAsia="ru-RU"/>
        </w:rPr>
        <w:t>Цомаев А.Р</w:t>
      </w:r>
      <w:r w:rsidRPr="00E43024">
        <w:rPr>
          <w:rFonts w:ascii="Times New Roman" w:hAnsi="Times New Roman" w:cs="Times New Roman"/>
          <w:spacing w:val="-7"/>
          <w:sz w:val="32"/>
          <w:szCs w:val="32"/>
          <w:u w:val="single"/>
          <w:lang w:eastAsia="ru-RU"/>
        </w:rPr>
        <w:t>.,</w:t>
      </w:r>
      <w:r w:rsidRPr="00AC7C44">
        <w:rPr>
          <w:rFonts w:ascii="Times New Roman" w:hAnsi="Times New Roman" w:cs="Times New Roman"/>
          <w:spacing w:val="-7"/>
          <w:sz w:val="32"/>
          <w:szCs w:val="32"/>
          <w:u w:val="single"/>
          <w:lang w:eastAsia="ru-RU"/>
        </w:rPr>
        <w:t xml:space="preserve"> тренер-преподаватель</w:t>
      </w:r>
    </w:p>
    <w:p w:rsidR="003F5CB4" w:rsidRPr="00D10463" w:rsidRDefault="003F5CB4" w:rsidP="00DF4377">
      <w:pPr>
        <w:shd w:val="clear" w:color="auto" w:fill="FFFFFF"/>
        <w:tabs>
          <w:tab w:val="left" w:pos="6255"/>
        </w:tabs>
        <w:spacing w:after="0" w:line="240" w:lineRule="auto"/>
        <w:ind w:right="10" w:firstLine="2835"/>
        <w:jc w:val="both"/>
        <w:rPr>
          <w:rFonts w:ascii="Times New Roman" w:hAnsi="Times New Roman" w:cs="Times New Roman"/>
          <w:spacing w:val="-7"/>
          <w:sz w:val="32"/>
          <w:szCs w:val="32"/>
          <w:u w:val="single"/>
          <w:lang w:eastAsia="ru-RU"/>
        </w:rPr>
      </w:pPr>
      <w:r>
        <w:rPr>
          <w:rFonts w:ascii="Times New Roman" w:hAnsi="Times New Roman" w:cs="Times New Roman"/>
          <w:spacing w:val="-7"/>
          <w:sz w:val="32"/>
          <w:szCs w:val="32"/>
          <w:u w:val="single"/>
          <w:lang w:eastAsia="ru-RU"/>
        </w:rPr>
        <w:t>Дрияева А.Ю</w:t>
      </w:r>
      <w:r w:rsidRPr="00D10463">
        <w:rPr>
          <w:rFonts w:ascii="Times New Roman" w:hAnsi="Times New Roman" w:cs="Times New Roman"/>
          <w:spacing w:val="-7"/>
          <w:sz w:val="32"/>
          <w:szCs w:val="32"/>
          <w:u w:val="single"/>
          <w:lang w:eastAsia="ru-RU"/>
        </w:rPr>
        <w:t>., методист</w:t>
      </w:r>
    </w:p>
    <w:p w:rsidR="003F5CB4" w:rsidRPr="00D10463" w:rsidRDefault="003F5CB4" w:rsidP="00D10463">
      <w:pPr>
        <w:shd w:val="clear" w:color="auto" w:fill="FFFFFF"/>
        <w:tabs>
          <w:tab w:val="left" w:pos="6255"/>
        </w:tabs>
        <w:spacing w:after="0" w:line="240" w:lineRule="auto"/>
        <w:ind w:right="10"/>
        <w:jc w:val="both"/>
        <w:rPr>
          <w:rFonts w:ascii="Times New Roman" w:hAnsi="Times New Roman" w:cs="Times New Roman"/>
          <w:spacing w:val="-7"/>
          <w:sz w:val="32"/>
          <w:szCs w:val="32"/>
          <w:u w:val="single"/>
          <w:lang w:eastAsia="ru-RU"/>
        </w:rPr>
      </w:pPr>
    </w:p>
    <w:p w:rsidR="00701E66" w:rsidRDefault="00701E66" w:rsidP="002537EF">
      <w:pPr>
        <w:shd w:val="clear" w:color="auto" w:fill="FFFFFF"/>
        <w:tabs>
          <w:tab w:val="left" w:pos="6255"/>
        </w:tabs>
        <w:spacing w:after="0" w:line="240" w:lineRule="auto"/>
        <w:ind w:left="1843" w:right="10" w:hanging="1843"/>
        <w:jc w:val="both"/>
        <w:rPr>
          <w:rFonts w:ascii="Times New Roman" w:hAnsi="Times New Roman" w:cs="Times New Roman"/>
          <w:spacing w:val="-7"/>
          <w:sz w:val="32"/>
          <w:szCs w:val="32"/>
          <w:lang w:eastAsia="ru-RU"/>
        </w:rPr>
      </w:pPr>
      <w:r>
        <w:rPr>
          <w:rFonts w:ascii="Times New Roman" w:hAnsi="Times New Roman" w:cs="Times New Roman"/>
          <w:spacing w:val="-7"/>
          <w:sz w:val="32"/>
          <w:szCs w:val="32"/>
          <w:lang w:eastAsia="ru-RU"/>
        </w:rPr>
        <w:t>Рецензенты:</w:t>
      </w:r>
      <w:r w:rsidR="002537EF">
        <w:rPr>
          <w:rFonts w:ascii="Times New Roman" w:hAnsi="Times New Roman" w:cs="Times New Roman"/>
          <w:spacing w:val="-7"/>
          <w:sz w:val="32"/>
          <w:szCs w:val="32"/>
          <w:lang w:eastAsia="ru-RU"/>
        </w:rPr>
        <w:t xml:space="preserve">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 </w:t>
      </w:r>
    </w:p>
    <w:p w:rsidR="00607535" w:rsidRDefault="00607535" w:rsidP="00607535">
      <w:pPr>
        <w:shd w:val="clear" w:color="auto" w:fill="FFFFFF"/>
        <w:tabs>
          <w:tab w:val="left" w:pos="6255"/>
        </w:tabs>
        <w:spacing w:after="0" w:line="240" w:lineRule="auto"/>
        <w:ind w:left="1843" w:right="10"/>
        <w:jc w:val="both"/>
        <w:rPr>
          <w:rFonts w:ascii="Times New Roman" w:hAnsi="Times New Roman" w:cs="Times New Roman"/>
          <w:spacing w:val="-7"/>
          <w:sz w:val="32"/>
          <w:szCs w:val="32"/>
          <w:lang w:eastAsia="ru-RU"/>
        </w:rPr>
      </w:pPr>
    </w:p>
    <w:p w:rsidR="00701E66" w:rsidRDefault="00607535" w:rsidP="00607535">
      <w:pPr>
        <w:shd w:val="clear" w:color="auto" w:fill="FFFFFF"/>
        <w:tabs>
          <w:tab w:val="left" w:pos="6255"/>
        </w:tabs>
        <w:spacing w:after="0" w:line="240" w:lineRule="auto"/>
        <w:ind w:left="1843" w:right="10"/>
        <w:jc w:val="both"/>
        <w:rPr>
          <w:rFonts w:ascii="Times New Roman" w:hAnsi="Times New Roman" w:cs="Times New Roman"/>
          <w:spacing w:val="-7"/>
          <w:sz w:val="32"/>
          <w:szCs w:val="32"/>
          <w:lang w:eastAsia="ru-RU"/>
        </w:rPr>
      </w:pPr>
      <w:r>
        <w:rPr>
          <w:rFonts w:ascii="Times New Roman" w:hAnsi="Times New Roman" w:cs="Times New Roman"/>
          <w:spacing w:val="-7"/>
          <w:sz w:val="32"/>
          <w:szCs w:val="32"/>
          <w:lang w:eastAsia="ru-RU"/>
        </w:rPr>
        <w:t>Казан А.Б. президент общественной организации «Региональной спортивная федерации ушу Краснодарского края</w:t>
      </w:r>
    </w:p>
    <w:p w:rsidR="003F5CB4" w:rsidRDefault="003F5CB4" w:rsidP="007F7241">
      <w:pPr>
        <w:shd w:val="clear" w:color="auto" w:fill="FFFFFF"/>
        <w:spacing w:after="0" w:line="240" w:lineRule="auto"/>
        <w:ind w:right="10"/>
        <w:jc w:val="center"/>
        <w:rPr>
          <w:rFonts w:ascii="Times New Roman" w:hAnsi="Times New Roman" w:cs="Times New Roman"/>
          <w:spacing w:val="-7"/>
          <w:sz w:val="24"/>
          <w:szCs w:val="24"/>
          <w:lang w:eastAsia="ru-RU"/>
        </w:rPr>
      </w:pPr>
    </w:p>
    <w:p w:rsidR="00607535" w:rsidRDefault="00607535" w:rsidP="007F7241">
      <w:pPr>
        <w:shd w:val="clear" w:color="auto" w:fill="FFFFFF"/>
        <w:spacing w:after="0" w:line="240" w:lineRule="auto"/>
        <w:ind w:right="10"/>
        <w:jc w:val="center"/>
        <w:rPr>
          <w:rFonts w:ascii="Times New Roman" w:hAnsi="Times New Roman" w:cs="Times New Roman"/>
          <w:spacing w:val="-7"/>
          <w:sz w:val="24"/>
          <w:szCs w:val="24"/>
          <w:lang w:eastAsia="ru-RU"/>
        </w:rPr>
      </w:pPr>
      <w:bookmarkStart w:id="0" w:name="_GoBack"/>
      <w:bookmarkEnd w:id="0"/>
    </w:p>
    <w:p w:rsidR="003F5CB4" w:rsidRPr="0091080E" w:rsidRDefault="003F5CB4" w:rsidP="007F7241">
      <w:pPr>
        <w:shd w:val="clear" w:color="auto" w:fill="FFFFFF"/>
        <w:spacing w:after="0" w:line="240" w:lineRule="auto"/>
        <w:ind w:right="10"/>
        <w:jc w:val="center"/>
        <w:rPr>
          <w:rFonts w:ascii="Times New Roman" w:hAnsi="Times New Roman" w:cs="Times New Roman"/>
          <w:spacing w:val="-7"/>
          <w:sz w:val="28"/>
          <w:szCs w:val="28"/>
          <w:lang w:eastAsia="ru-RU"/>
        </w:rPr>
      </w:pPr>
      <w:r w:rsidRPr="0091080E">
        <w:rPr>
          <w:rFonts w:ascii="Times New Roman" w:hAnsi="Times New Roman" w:cs="Times New Roman"/>
          <w:spacing w:val="-7"/>
          <w:sz w:val="28"/>
          <w:szCs w:val="28"/>
          <w:lang w:eastAsia="ru-RU"/>
        </w:rPr>
        <w:t>г. Анапа</w:t>
      </w:r>
    </w:p>
    <w:p w:rsidR="003F5CB4" w:rsidRDefault="003F5CB4" w:rsidP="007F7241">
      <w:pPr>
        <w:shd w:val="clear" w:color="auto" w:fill="FFFFFF"/>
        <w:spacing w:after="0" w:line="240" w:lineRule="auto"/>
        <w:ind w:right="10"/>
        <w:jc w:val="center"/>
        <w:rPr>
          <w:rFonts w:ascii="Times New Roman" w:hAnsi="Times New Roman" w:cs="Times New Roman"/>
          <w:spacing w:val="-7"/>
          <w:sz w:val="28"/>
          <w:szCs w:val="28"/>
          <w:lang w:eastAsia="ru-RU"/>
        </w:rPr>
      </w:pPr>
      <w:r w:rsidRPr="0091080E">
        <w:rPr>
          <w:rFonts w:ascii="Times New Roman" w:hAnsi="Times New Roman" w:cs="Times New Roman"/>
          <w:spacing w:val="-7"/>
          <w:sz w:val="28"/>
          <w:szCs w:val="28"/>
          <w:lang w:eastAsia="ru-RU"/>
        </w:rPr>
        <w:lastRenderedPageBreak/>
        <w:t>20</w:t>
      </w:r>
      <w:r>
        <w:rPr>
          <w:rFonts w:ascii="Times New Roman" w:hAnsi="Times New Roman" w:cs="Times New Roman"/>
          <w:spacing w:val="-7"/>
          <w:sz w:val="28"/>
          <w:szCs w:val="28"/>
          <w:lang w:eastAsia="ru-RU"/>
        </w:rPr>
        <w:t>2</w:t>
      </w:r>
      <w:r w:rsidR="0035683A">
        <w:rPr>
          <w:rFonts w:ascii="Times New Roman" w:hAnsi="Times New Roman" w:cs="Times New Roman"/>
          <w:spacing w:val="-7"/>
          <w:sz w:val="28"/>
          <w:szCs w:val="28"/>
          <w:lang w:eastAsia="ru-RU"/>
        </w:rPr>
        <w:t>1</w:t>
      </w:r>
    </w:p>
    <w:p w:rsidR="003F5CB4" w:rsidRPr="0091080E" w:rsidRDefault="003F5CB4" w:rsidP="007F7241">
      <w:pPr>
        <w:shd w:val="clear" w:color="auto" w:fill="FFFFFF"/>
        <w:spacing w:after="0" w:line="240" w:lineRule="auto"/>
        <w:ind w:right="10"/>
        <w:jc w:val="center"/>
        <w:rPr>
          <w:rFonts w:ascii="Times New Roman" w:hAnsi="Times New Roman" w:cs="Times New Roman"/>
          <w:spacing w:val="-7"/>
          <w:sz w:val="28"/>
          <w:szCs w:val="28"/>
          <w:lang w:eastAsia="ru-RU"/>
        </w:rPr>
      </w:pPr>
    </w:p>
    <w:p w:rsidR="003F5CB4" w:rsidRDefault="003F5CB4" w:rsidP="008F01B0">
      <w:pPr>
        <w:spacing w:after="220" w:line="259" w:lineRule="auto"/>
        <w:ind w:left="11" w:right="106"/>
        <w:jc w:val="center"/>
        <w:rPr>
          <w:rFonts w:ascii="Times New Roman" w:hAnsi="Times New Roman" w:cs="Times New Roman"/>
          <w:b/>
          <w:bCs/>
          <w:sz w:val="28"/>
          <w:szCs w:val="28"/>
        </w:rPr>
      </w:pPr>
      <w:r w:rsidRPr="008F01B0">
        <w:rPr>
          <w:rFonts w:ascii="Times New Roman" w:hAnsi="Times New Roman" w:cs="Times New Roman"/>
          <w:b/>
          <w:bCs/>
          <w:sz w:val="28"/>
          <w:szCs w:val="28"/>
        </w:rPr>
        <w:t>Содержание</w:t>
      </w:r>
    </w:p>
    <w:tbl>
      <w:tblPr>
        <w:tblW w:w="0" w:type="auto"/>
        <w:tblLook w:val="00A0"/>
      </w:tblPr>
      <w:tblGrid>
        <w:gridCol w:w="883"/>
        <w:gridCol w:w="7478"/>
        <w:gridCol w:w="973"/>
      </w:tblGrid>
      <w:tr w:rsidR="003F5CB4" w:rsidRPr="00386C9C" w:rsidTr="00A10D8B">
        <w:tc>
          <w:tcPr>
            <w:tcW w:w="9334" w:type="dxa"/>
            <w:gridSpan w:val="3"/>
          </w:tcPr>
          <w:p w:rsidR="003F5CB4" w:rsidRPr="00386C9C" w:rsidRDefault="003F5CB4" w:rsidP="004476F5">
            <w:pPr>
              <w:spacing w:after="220" w:line="259" w:lineRule="auto"/>
              <w:ind w:right="106"/>
              <w:jc w:val="center"/>
              <w:rPr>
                <w:rFonts w:ascii="Times New Roman" w:hAnsi="Times New Roman" w:cs="Times New Roman"/>
                <w:sz w:val="28"/>
                <w:szCs w:val="28"/>
              </w:rPr>
            </w:pPr>
            <w:r w:rsidRPr="00EC6387">
              <w:rPr>
                <w:rFonts w:ascii="Times New Roman" w:hAnsi="Times New Roman" w:cs="Times New Roman"/>
                <w:b/>
                <w:bCs/>
                <w:sz w:val="28"/>
                <w:szCs w:val="28"/>
                <w:lang w:eastAsia="ru-RU"/>
              </w:rPr>
              <w:t>Раздел 1Комплекс основных характеристик образования: объем, содержание, планируемые результаты</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1</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Пояснительная записка</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1.1</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Цели и задачи программы</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1.2</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Характеристика вида спорта</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4</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1.3</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Минимальный возраст для зачисление на обучение, количество обучающихся в группах, срок обучения</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5</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1.4</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Планируемые результаты</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6</w:t>
            </w:r>
          </w:p>
        </w:tc>
      </w:tr>
      <w:tr w:rsidR="003F5CB4" w:rsidRPr="00386C9C" w:rsidTr="00A10D8B">
        <w:tc>
          <w:tcPr>
            <w:tcW w:w="9334" w:type="dxa"/>
            <w:gridSpan w:val="3"/>
          </w:tcPr>
          <w:p w:rsidR="003F5CB4" w:rsidRPr="00386C9C" w:rsidRDefault="003F5CB4" w:rsidP="004476F5">
            <w:pPr>
              <w:spacing w:after="220" w:line="259" w:lineRule="auto"/>
              <w:ind w:right="106"/>
              <w:jc w:val="center"/>
              <w:rPr>
                <w:rFonts w:ascii="Times New Roman" w:hAnsi="Times New Roman" w:cs="Times New Roman"/>
                <w:b/>
                <w:bCs/>
                <w:sz w:val="28"/>
                <w:szCs w:val="28"/>
              </w:rPr>
            </w:pPr>
            <w:r w:rsidRPr="00EC6387">
              <w:rPr>
                <w:rFonts w:ascii="Times New Roman" w:hAnsi="Times New Roman" w:cs="Times New Roman"/>
                <w:b/>
                <w:bCs/>
                <w:sz w:val="28"/>
                <w:szCs w:val="28"/>
                <w:lang w:eastAsia="ru-RU"/>
              </w:rPr>
              <w:t>Раздел № 2 Комплекс организационно-педагогических условий, включающий формы аттестации</w:t>
            </w:r>
          </w:p>
        </w:tc>
      </w:tr>
      <w:tr w:rsidR="003F5CB4" w:rsidRPr="00386C9C" w:rsidTr="00A10D8B">
        <w:tc>
          <w:tcPr>
            <w:tcW w:w="883" w:type="dxa"/>
          </w:tcPr>
          <w:p w:rsidR="003F5CB4" w:rsidRPr="00386C9C" w:rsidRDefault="003F5CB4" w:rsidP="00610073">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2</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Учебный план</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8</w:t>
            </w:r>
          </w:p>
        </w:tc>
      </w:tr>
      <w:tr w:rsidR="003F5CB4" w:rsidRPr="00386C9C" w:rsidTr="00A10D8B">
        <w:tc>
          <w:tcPr>
            <w:tcW w:w="883" w:type="dxa"/>
          </w:tcPr>
          <w:p w:rsidR="003F5CB4" w:rsidRPr="00386C9C" w:rsidRDefault="003F5CB4" w:rsidP="00610073">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2.1</w:t>
            </w:r>
          </w:p>
        </w:tc>
        <w:tc>
          <w:tcPr>
            <w:tcW w:w="7478" w:type="dxa"/>
          </w:tcPr>
          <w:p w:rsidR="003F5CB4" w:rsidRPr="00386C9C" w:rsidRDefault="003F5CB4" w:rsidP="007F6E1F">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План учебного процесса</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9</w:t>
            </w:r>
          </w:p>
        </w:tc>
      </w:tr>
      <w:tr w:rsidR="003F5CB4" w:rsidRPr="00386C9C" w:rsidTr="00A10D8B">
        <w:tc>
          <w:tcPr>
            <w:tcW w:w="883" w:type="dxa"/>
          </w:tcPr>
          <w:p w:rsidR="003F5CB4" w:rsidRPr="00386C9C" w:rsidRDefault="003F5CB4" w:rsidP="00610073">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2.2</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Календарный учебный график</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11</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3</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Методические материалы</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14</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AC3D96">
              <w:rPr>
                <w:rFonts w:ascii="Times New Roman CYR" w:hAnsi="Times New Roman CYR" w:cs="Times New Roman CYR"/>
                <w:color w:val="000000"/>
                <w:spacing w:val="-4"/>
                <w:sz w:val="28"/>
                <w:szCs w:val="28"/>
                <w:highlight w:val="white"/>
                <w:lang w:eastAsia="ru-RU"/>
              </w:rPr>
              <w:t>3.1</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AC3D96">
              <w:rPr>
                <w:rFonts w:ascii="Times New Roman CYR" w:hAnsi="Times New Roman CYR" w:cs="Times New Roman CYR"/>
                <w:color w:val="000000"/>
                <w:spacing w:val="-4"/>
                <w:sz w:val="28"/>
                <w:szCs w:val="28"/>
                <w:highlight w:val="white"/>
                <w:lang w:eastAsia="ru-RU"/>
              </w:rPr>
              <w:t>Методика и содержание работы по предметным областям</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14</w:t>
            </w:r>
          </w:p>
        </w:tc>
      </w:tr>
      <w:tr w:rsidR="003F5CB4" w:rsidRPr="00386C9C" w:rsidTr="00A10D8B">
        <w:tc>
          <w:tcPr>
            <w:tcW w:w="883" w:type="dxa"/>
          </w:tcPr>
          <w:p w:rsidR="003F5CB4" w:rsidRPr="00360D35"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DD6BFA">
              <w:rPr>
                <w:rFonts w:ascii="Times New Roman CYR" w:hAnsi="Times New Roman CYR" w:cs="Times New Roman CYR"/>
                <w:color w:val="000000"/>
                <w:spacing w:val="-4"/>
                <w:sz w:val="28"/>
                <w:szCs w:val="28"/>
                <w:highlight w:val="white"/>
                <w:lang w:eastAsia="ru-RU"/>
              </w:rPr>
              <w:t>3.2</w:t>
            </w:r>
          </w:p>
        </w:tc>
        <w:tc>
          <w:tcPr>
            <w:tcW w:w="7478" w:type="dxa"/>
          </w:tcPr>
          <w:p w:rsidR="003F5CB4" w:rsidRPr="00360D35"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DD6BFA">
              <w:rPr>
                <w:rFonts w:ascii="Times New Roman CYR" w:hAnsi="Times New Roman CYR" w:cs="Times New Roman CYR"/>
                <w:color w:val="000000"/>
                <w:spacing w:val="-4"/>
                <w:sz w:val="28"/>
                <w:szCs w:val="28"/>
                <w:highlight w:val="white"/>
                <w:lang w:eastAsia="ru-RU"/>
              </w:rPr>
              <w:t>Вариативные предметные области</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30</w:t>
            </w:r>
          </w:p>
        </w:tc>
      </w:tr>
      <w:tr w:rsidR="003F5CB4" w:rsidRPr="00386C9C" w:rsidTr="00A10D8B">
        <w:tc>
          <w:tcPr>
            <w:tcW w:w="883" w:type="dxa"/>
          </w:tcPr>
          <w:p w:rsidR="003F5CB4" w:rsidRPr="00DD6BFA"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Pr>
                <w:rFonts w:ascii="Times New Roman CYR" w:hAnsi="Times New Roman CYR" w:cs="Times New Roman CYR"/>
                <w:color w:val="000000"/>
                <w:spacing w:val="-4"/>
                <w:sz w:val="28"/>
                <w:szCs w:val="28"/>
                <w:highlight w:val="white"/>
                <w:lang w:eastAsia="ru-RU"/>
              </w:rPr>
              <w:t>3.3.</w:t>
            </w:r>
          </w:p>
        </w:tc>
        <w:tc>
          <w:tcPr>
            <w:tcW w:w="7478" w:type="dxa"/>
          </w:tcPr>
          <w:p w:rsidR="003F5CB4" w:rsidRPr="00DD6BFA"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Pr>
                <w:rFonts w:ascii="Times New Roman CYR" w:hAnsi="Times New Roman CYR" w:cs="Times New Roman CYR"/>
                <w:color w:val="000000"/>
                <w:spacing w:val="-4"/>
                <w:sz w:val="28"/>
                <w:szCs w:val="28"/>
                <w:highlight w:val="white"/>
                <w:lang w:eastAsia="ru-RU"/>
              </w:rPr>
              <w:t xml:space="preserve">Самостоятельная работа </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35</w:t>
            </w:r>
          </w:p>
        </w:tc>
      </w:tr>
      <w:tr w:rsidR="003F5CB4" w:rsidRPr="00386C9C" w:rsidTr="00A10D8B">
        <w:tc>
          <w:tcPr>
            <w:tcW w:w="883" w:type="dxa"/>
          </w:tcPr>
          <w:p w:rsidR="003F5CB4" w:rsidRPr="00360D35" w:rsidRDefault="003F5CB4" w:rsidP="0066499D">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360D35">
              <w:rPr>
                <w:rFonts w:ascii="Times New Roman CYR" w:hAnsi="Times New Roman CYR" w:cs="Times New Roman CYR"/>
                <w:color w:val="000000"/>
                <w:spacing w:val="-4"/>
                <w:sz w:val="28"/>
                <w:szCs w:val="28"/>
                <w:highlight w:val="white"/>
                <w:lang w:eastAsia="ru-RU"/>
              </w:rPr>
              <w:t>3.</w:t>
            </w:r>
            <w:r>
              <w:rPr>
                <w:rFonts w:ascii="Times New Roman CYR" w:hAnsi="Times New Roman CYR" w:cs="Times New Roman CYR"/>
                <w:color w:val="000000"/>
                <w:spacing w:val="-4"/>
                <w:sz w:val="28"/>
                <w:szCs w:val="28"/>
                <w:highlight w:val="white"/>
                <w:lang w:eastAsia="ru-RU"/>
              </w:rPr>
              <w:t>4</w:t>
            </w:r>
          </w:p>
        </w:tc>
        <w:tc>
          <w:tcPr>
            <w:tcW w:w="7478" w:type="dxa"/>
          </w:tcPr>
          <w:p w:rsidR="003F5CB4" w:rsidRPr="00360D35"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360D35">
              <w:rPr>
                <w:rFonts w:ascii="Times New Roman CYR" w:hAnsi="Times New Roman CYR" w:cs="Times New Roman CYR"/>
                <w:color w:val="000000"/>
                <w:spacing w:val="-4"/>
                <w:sz w:val="28"/>
                <w:szCs w:val="28"/>
                <w:highlight w:val="white"/>
                <w:lang w:eastAsia="ru-RU"/>
              </w:rPr>
              <w:t>Объемы учебных нагрузок</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37</w:t>
            </w:r>
          </w:p>
        </w:tc>
      </w:tr>
      <w:tr w:rsidR="003F5CB4" w:rsidRPr="00386C9C" w:rsidTr="00A10D8B">
        <w:tc>
          <w:tcPr>
            <w:tcW w:w="883" w:type="dxa"/>
          </w:tcPr>
          <w:p w:rsidR="003F5CB4" w:rsidRPr="00DE6CD2" w:rsidRDefault="003F5CB4" w:rsidP="0066499D">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DE6CD2">
              <w:rPr>
                <w:rFonts w:ascii="Times New Roman CYR" w:hAnsi="Times New Roman CYR" w:cs="Times New Roman CYR"/>
                <w:color w:val="000000"/>
                <w:spacing w:val="-4"/>
                <w:sz w:val="28"/>
                <w:szCs w:val="28"/>
                <w:highlight w:val="white"/>
                <w:lang w:eastAsia="ru-RU"/>
              </w:rPr>
              <w:t>3.</w:t>
            </w:r>
            <w:r>
              <w:rPr>
                <w:rFonts w:ascii="Times New Roman CYR" w:hAnsi="Times New Roman CYR" w:cs="Times New Roman CYR"/>
                <w:color w:val="000000"/>
                <w:spacing w:val="-4"/>
                <w:sz w:val="28"/>
                <w:szCs w:val="28"/>
                <w:highlight w:val="white"/>
                <w:lang w:eastAsia="ru-RU"/>
              </w:rPr>
              <w:t>5</w:t>
            </w:r>
          </w:p>
        </w:tc>
        <w:tc>
          <w:tcPr>
            <w:tcW w:w="7478" w:type="dxa"/>
          </w:tcPr>
          <w:p w:rsidR="003F5CB4" w:rsidRPr="00DE6CD2" w:rsidRDefault="003F5CB4" w:rsidP="004476F5">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DE6CD2">
              <w:rPr>
                <w:rFonts w:ascii="Times New Roman CYR" w:hAnsi="Times New Roman CYR" w:cs="Times New Roman CYR"/>
                <w:color w:val="000000"/>
                <w:spacing w:val="-4"/>
                <w:sz w:val="28"/>
                <w:szCs w:val="28"/>
                <w:highlight w:val="white"/>
                <w:lang w:eastAsia="ru-RU"/>
              </w:rPr>
              <w:t>Методы выявления и отбора одаренных детей</w:t>
            </w:r>
          </w:p>
        </w:tc>
        <w:tc>
          <w:tcPr>
            <w:tcW w:w="973" w:type="dxa"/>
          </w:tcPr>
          <w:p w:rsidR="003F5CB4" w:rsidRPr="00386C9C" w:rsidRDefault="001258BB"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37</w:t>
            </w:r>
          </w:p>
        </w:tc>
      </w:tr>
      <w:tr w:rsidR="003F5CB4" w:rsidRPr="00386C9C" w:rsidTr="00A10D8B">
        <w:tc>
          <w:tcPr>
            <w:tcW w:w="883" w:type="dxa"/>
          </w:tcPr>
          <w:p w:rsidR="003F5CB4" w:rsidRPr="00272F98" w:rsidRDefault="003F5CB4" w:rsidP="0066499D">
            <w:pPr>
              <w:spacing w:after="220" w:line="259" w:lineRule="auto"/>
              <w:ind w:right="106"/>
              <w:jc w:val="both"/>
              <w:rPr>
                <w:rFonts w:ascii="Times New Roman CYR" w:hAnsi="Times New Roman CYR" w:cs="Times New Roman CYR"/>
                <w:color w:val="000000"/>
                <w:spacing w:val="-4"/>
                <w:sz w:val="28"/>
                <w:szCs w:val="28"/>
                <w:highlight w:val="white"/>
                <w:lang w:eastAsia="ru-RU"/>
              </w:rPr>
            </w:pPr>
            <w:r w:rsidRPr="00B16C30">
              <w:rPr>
                <w:rFonts w:ascii="Times New Roman" w:hAnsi="Times New Roman" w:cs="Times New Roman"/>
                <w:color w:val="000000"/>
                <w:spacing w:val="-4"/>
                <w:sz w:val="28"/>
                <w:szCs w:val="28"/>
                <w:highlight w:val="white"/>
                <w:lang w:eastAsia="ru-RU"/>
              </w:rPr>
              <w:t>3.</w:t>
            </w:r>
            <w:r>
              <w:rPr>
                <w:rFonts w:ascii="Times New Roman" w:hAnsi="Times New Roman" w:cs="Times New Roman"/>
                <w:color w:val="000000"/>
                <w:spacing w:val="-4"/>
                <w:sz w:val="28"/>
                <w:szCs w:val="28"/>
                <w:highlight w:val="white"/>
                <w:lang w:eastAsia="ru-RU"/>
              </w:rPr>
              <w:t>6</w:t>
            </w:r>
          </w:p>
        </w:tc>
        <w:tc>
          <w:tcPr>
            <w:tcW w:w="7478" w:type="dxa"/>
          </w:tcPr>
          <w:p w:rsidR="003F5CB4" w:rsidRPr="00272F98" w:rsidRDefault="003F5CB4" w:rsidP="00272F98">
            <w:pPr>
              <w:tabs>
                <w:tab w:val="left" w:pos="6091"/>
              </w:tabs>
              <w:autoSpaceDE w:val="0"/>
              <w:autoSpaceDN w:val="0"/>
              <w:adjustRightInd w:val="0"/>
              <w:spacing w:after="0" w:line="240" w:lineRule="auto"/>
              <w:ind w:hanging="11"/>
              <w:jc w:val="both"/>
              <w:rPr>
                <w:rFonts w:ascii="Times New Roman" w:hAnsi="Times New Roman" w:cs="Times New Roman"/>
                <w:color w:val="000000"/>
                <w:spacing w:val="-4"/>
                <w:sz w:val="28"/>
                <w:szCs w:val="28"/>
                <w:highlight w:val="white"/>
                <w:lang w:eastAsia="ru-RU"/>
              </w:rPr>
            </w:pPr>
            <w:r w:rsidRPr="00B16C30">
              <w:rPr>
                <w:rFonts w:ascii="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hAnsi="Times New Roman" w:cs="Times New Roman"/>
                <w:color w:val="000000"/>
                <w:spacing w:val="-4"/>
                <w:sz w:val="28"/>
                <w:szCs w:val="28"/>
                <w:highlight w:val="white"/>
                <w:lang w:eastAsia="ru-RU"/>
              </w:rPr>
              <w:t>зации образовательной программы</w:t>
            </w:r>
          </w:p>
        </w:tc>
        <w:tc>
          <w:tcPr>
            <w:tcW w:w="973" w:type="dxa"/>
          </w:tcPr>
          <w:p w:rsidR="003F5CB4" w:rsidRPr="00386C9C" w:rsidRDefault="00D4436F"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39</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4</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План воспитательной и профориентационной работы</w:t>
            </w:r>
          </w:p>
        </w:tc>
        <w:tc>
          <w:tcPr>
            <w:tcW w:w="973" w:type="dxa"/>
          </w:tcPr>
          <w:p w:rsidR="003F5CB4" w:rsidRPr="00386C9C" w:rsidRDefault="00D4436F"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41</w:t>
            </w:r>
          </w:p>
        </w:tc>
      </w:tr>
      <w:tr w:rsidR="003F5CB4" w:rsidRPr="00386C9C" w:rsidTr="00A10D8B">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5</w:t>
            </w:r>
          </w:p>
        </w:tc>
        <w:tc>
          <w:tcPr>
            <w:tcW w:w="7478"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Система контроля и зачетные требования</w:t>
            </w:r>
          </w:p>
        </w:tc>
        <w:tc>
          <w:tcPr>
            <w:tcW w:w="973" w:type="dxa"/>
          </w:tcPr>
          <w:p w:rsidR="003F5CB4" w:rsidRPr="00386C9C" w:rsidRDefault="00D4436F"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42</w:t>
            </w:r>
          </w:p>
        </w:tc>
      </w:tr>
      <w:tr w:rsidR="003F5CB4" w:rsidRPr="00386C9C" w:rsidTr="00A10D8B">
        <w:trPr>
          <w:trHeight w:val="772"/>
        </w:trPr>
        <w:tc>
          <w:tcPr>
            <w:tcW w:w="883" w:type="dxa"/>
          </w:tcPr>
          <w:p w:rsidR="003F5CB4" w:rsidRPr="00386C9C" w:rsidRDefault="003F5CB4" w:rsidP="004476F5">
            <w:pPr>
              <w:spacing w:after="22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6</w:t>
            </w:r>
          </w:p>
        </w:tc>
        <w:tc>
          <w:tcPr>
            <w:tcW w:w="7478" w:type="dxa"/>
          </w:tcPr>
          <w:p w:rsidR="003F5CB4" w:rsidRPr="00386C9C" w:rsidRDefault="003F5CB4" w:rsidP="00F243A6">
            <w:pPr>
              <w:spacing w:after="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 xml:space="preserve">Перечень информационного обеспечения. </w:t>
            </w:r>
          </w:p>
          <w:p w:rsidR="003F5CB4" w:rsidRPr="00386C9C" w:rsidRDefault="003F5CB4" w:rsidP="00F243A6">
            <w:pPr>
              <w:spacing w:after="0" w:line="259" w:lineRule="auto"/>
              <w:ind w:right="106"/>
              <w:jc w:val="both"/>
              <w:rPr>
                <w:rFonts w:ascii="Times New Roman" w:hAnsi="Times New Roman" w:cs="Times New Roman"/>
                <w:sz w:val="28"/>
                <w:szCs w:val="28"/>
              </w:rPr>
            </w:pPr>
            <w:r w:rsidRPr="00386C9C">
              <w:rPr>
                <w:rFonts w:ascii="Times New Roman" w:hAnsi="Times New Roman" w:cs="Times New Roman"/>
                <w:sz w:val="28"/>
                <w:szCs w:val="28"/>
              </w:rPr>
              <w:t>Список литературы</w:t>
            </w:r>
          </w:p>
        </w:tc>
        <w:tc>
          <w:tcPr>
            <w:tcW w:w="973" w:type="dxa"/>
          </w:tcPr>
          <w:p w:rsidR="003F5CB4" w:rsidRPr="00386C9C" w:rsidRDefault="00D4436F" w:rsidP="004476F5">
            <w:pPr>
              <w:spacing w:after="220" w:line="259" w:lineRule="auto"/>
              <w:ind w:right="106"/>
              <w:jc w:val="center"/>
              <w:rPr>
                <w:rFonts w:ascii="Times New Roman" w:hAnsi="Times New Roman" w:cs="Times New Roman"/>
                <w:sz w:val="28"/>
                <w:szCs w:val="28"/>
              </w:rPr>
            </w:pPr>
            <w:r>
              <w:rPr>
                <w:rFonts w:ascii="Times New Roman" w:hAnsi="Times New Roman" w:cs="Times New Roman"/>
                <w:sz w:val="28"/>
                <w:szCs w:val="28"/>
              </w:rPr>
              <w:t>55</w:t>
            </w:r>
          </w:p>
        </w:tc>
      </w:tr>
    </w:tbl>
    <w:p w:rsidR="00425AB0" w:rsidRDefault="00425AB0" w:rsidP="007F7241">
      <w:pPr>
        <w:autoSpaceDE w:val="0"/>
        <w:autoSpaceDN w:val="0"/>
        <w:adjustRightInd w:val="0"/>
        <w:spacing w:after="0" w:line="312" w:lineRule="atLeast"/>
        <w:ind w:right="512"/>
        <w:jc w:val="center"/>
        <w:rPr>
          <w:rFonts w:ascii="Times New Roman CYR" w:hAnsi="Times New Roman CYR" w:cs="Times New Roman CYR"/>
          <w:b/>
          <w:bCs/>
          <w:color w:val="000000"/>
          <w:sz w:val="28"/>
          <w:szCs w:val="28"/>
          <w:highlight w:val="white"/>
          <w:lang w:eastAsia="ru-RU"/>
        </w:rPr>
      </w:pPr>
    </w:p>
    <w:p w:rsidR="00425AB0" w:rsidRDefault="00425AB0" w:rsidP="007F7241">
      <w:pPr>
        <w:autoSpaceDE w:val="0"/>
        <w:autoSpaceDN w:val="0"/>
        <w:adjustRightInd w:val="0"/>
        <w:spacing w:after="0" w:line="312" w:lineRule="atLeast"/>
        <w:ind w:right="512"/>
        <w:jc w:val="center"/>
        <w:rPr>
          <w:rFonts w:ascii="Times New Roman CYR" w:hAnsi="Times New Roman CYR" w:cs="Times New Roman CYR"/>
          <w:b/>
          <w:bCs/>
          <w:color w:val="000000"/>
          <w:sz w:val="28"/>
          <w:szCs w:val="28"/>
          <w:highlight w:val="white"/>
          <w:lang w:eastAsia="ru-RU"/>
        </w:rPr>
      </w:pPr>
    </w:p>
    <w:p w:rsidR="003F5CB4" w:rsidRDefault="003F5CB4" w:rsidP="007F7241">
      <w:pPr>
        <w:autoSpaceDE w:val="0"/>
        <w:autoSpaceDN w:val="0"/>
        <w:adjustRightInd w:val="0"/>
        <w:spacing w:after="0" w:line="312" w:lineRule="atLeast"/>
        <w:ind w:right="512"/>
        <w:jc w:val="center"/>
        <w:rPr>
          <w:rFonts w:ascii="Times New Roman CYR" w:hAnsi="Times New Roman CYR" w:cs="Times New Roman CYR"/>
          <w:color w:val="000000"/>
          <w:sz w:val="28"/>
          <w:szCs w:val="28"/>
          <w:highlight w:val="white"/>
          <w:lang w:eastAsia="ru-RU"/>
        </w:rPr>
      </w:pPr>
      <w:r w:rsidRPr="00EC6387">
        <w:rPr>
          <w:rFonts w:ascii="Times New Roman CYR" w:hAnsi="Times New Roman CYR" w:cs="Times New Roman CYR"/>
          <w:b/>
          <w:bCs/>
          <w:color w:val="000000"/>
          <w:sz w:val="28"/>
          <w:szCs w:val="28"/>
          <w:highlight w:val="white"/>
          <w:lang w:eastAsia="ru-RU"/>
        </w:rPr>
        <w:t>Раздел 1</w:t>
      </w:r>
      <w:r w:rsidR="007A25A0">
        <w:rPr>
          <w:rFonts w:ascii="Times New Roman CYR" w:hAnsi="Times New Roman CYR" w:cs="Times New Roman CYR"/>
          <w:b/>
          <w:bCs/>
          <w:color w:val="000000"/>
          <w:sz w:val="28"/>
          <w:szCs w:val="28"/>
          <w:highlight w:val="white"/>
          <w:lang w:eastAsia="ru-RU"/>
        </w:rPr>
        <w:t xml:space="preserve"> </w:t>
      </w:r>
      <w:r w:rsidRPr="00EC6387">
        <w:rPr>
          <w:rFonts w:ascii="Times New Roman CYR" w:hAnsi="Times New Roman CYR" w:cs="Times New Roman CYR"/>
          <w:b/>
          <w:bCs/>
          <w:color w:val="000000"/>
          <w:sz w:val="28"/>
          <w:szCs w:val="28"/>
          <w:highlight w:val="white"/>
          <w:lang w:eastAsia="ru-RU"/>
        </w:rPr>
        <w:t>Комплекс основных характеристик образования: объем, содержание, планируемые результаты</w:t>
      </w:r>
    </w:p>
    <w:p w:rsidR="003F5CB4" w:rsidRDefault="003F5CB4" w:rsidP="00A83747">
      <w:pPr>
        <w:autoSpaceDE w:val="0"/>
        <w:autoSpaceDN w:val="0"/>
        <w:adjustRightInd w:val="0"/>
        <w:spacing w:after="0" w:line="312" w:lineRule="atLeast"/>
        <w:ind w:right="512"/>
        <w:rPr>
          <w:rFonts w:ascii="Times New Roman CYR" w:hAnsi="Times New Roman CYR" w:cs="Times New Roman CYR"/>
          <w:b/>
          <w:bCs/>
          <w:color w:val="000000"/>
          <w:sz w:val="28"/>
          <w:szCs w:val="28"/>
          <w:highlight w:val="white"/>
          <w:lang w:eastAsia="ru-RU"/>
        </w:rPr>
      </w:pPr>
    </w:p>
    <w:p w:rsidR="003F5CB4" w:rsidRDefault="003F5CB4" w:rsidP="0006340D">
      <w:pPr>
        <w:pStyle w:val="11"/>
        <w:numPr>
          <w:ilvl w:val="0"/>
          <w:numId w:val="6"/>
        </w:numPr>
        <w:autoSpaceDE w:val="0"/>
        <w:autoSpaceDN w:val="0"/>
        <w:adjustRightInd w:val="0"/>
        <w:spacing w:after="0" w:line="312" w:lineRule="atLeast"/>
        <w:ind w:right="512"/>
        <w:jc w:val="center"/>
        <w:rPr>
          <w:rFonts w:ascii="Times New Roman CYR" w:hAnsi="Times New Roman CYR" w:cs="Times New Roman CYR"/>
          <w:b/>
          <w:bCs/>
          <w:color w:val="000000"/>
          <w:sz w:val="28"/>
          <w:szCs w:val="28"/>
          <w:highlight w:val="white"/>
          <w:lang w:eastAsia="ru-RU"/>
        </w:rPr>
      </w:pPr>
      <w:r>
        <w:rPr>
          <w:rFonts w:ascii="Times New Roman CYR" w:hAnsi="Times New Roman CYR" w:cs="Times New Roman CYR"/>
          <w:b/>
          <w:bCs/>
          <w:color w:val="000000"/>
          <w:sz w:val="28"/>
          <w:szCs w:val="28"/>
          <w:highlight w:val="white"/>
          <w:lang w:eastAsia="ru-RU"/>
        </w:rPr>
        <w:t>ПОЯСНИТЕЛЬНАЯ ЗАПИСКА</w:t>
      </w:r>
    </w:p>
    <w:p w:rsidR="003F5CB4" w:rsidRPr="00E56000" w:rsidRDefault="003F5CB4" w:rsidP="00EC6387">
      <w:pPr>
        <w:pStyle w:val="11"/>
        <w:autoSpaceDE w:val="0"/>
        <w:autoSpaceDN w:val="0"/>
        <w:adjustRightInd w:val="0"/>
        <w:spacing w:after="0" w:line="312" w:lineRule="atLeast"/>
        <w:ind w:left="644" w:right="512"/>
        <w:jc w:val="center"/>
        <w:rPr>
          <w:rFonts w:ascii="Times New Roman CYR" w:hAnsi="Times New Roman CYR" w:cs="Times New Roman CYR"/>
          <w:b/>
          <w:bCs/>
          <w:color w:val="000000"/>
          <w:sz w:val="28"/>
          <w:szCs w:val="28"/>
          <w:highlight w:val="white"/>
          <w:lang w:eastAsia="ru-RU"/>
        </w:rPr>
      </w:pPr>
    </w:p>
    <w:p w:rsidR="008E7E00" w:rsidRDefault="003F5CB4" w:rsidP="008E7E00">
      <w:pPr>
        <w:autoSpaceDE w:val="0"/>
        <w:autoSpaceDN w:val="0"/>
        <w:adjustRightInd w:val="0"/>
        <w:spacing w:after="0"/>
        <w:jc w:val="both"/>
        <w:rPr>
          <w:rFonts w:ascii="Times New Roman" w:hAnsi="Times New Roman" w:cs="Times New Roman"/>
          <w:sz w:val="28"/>
          <w:szCs w:val="28"/>
        </w:rPr>
      </w:pPr>
      <w:r>
        <w:rPr>
          <w:sz w:val="28"/>
          <w:szCs w:val="28"/>
        </w:rPr>
        <w:tab/>
      </w:r>
      <w:r w:rsidRPr="008E7E00">
        <w:rPr>
          <w:rFonts w:ascii="Times New Roman" w:hAnsi="Times New Roman" w:cs="Times New Roman"/>
          <w:sz w:val="28"/>
          <w:szCs w:val="28"/>
        </w:rPr>
        <w:t>Дополнительная предпрофессиональная программа в области физической культуры и сп</w:t>
      </w:r>
      <w:r w:rsidR="00E43024" w:rsidRPr="008E7E00">
        <w:rPr>
          <w:rFonts w:ascii="Times New Roman" w:hAnsi="Times New Roman" w:cs="Times New Roman"/>
          <w:sz w:val="28"/>
          <w:szCs w:val="28"/>
        </w:rPr>
        <w:t>орта по виду спорта «ушу</w:t>
      </w:r>
      <w:r w:rsidRPr="008E7E00">
        <w:rPr>
          <w:rFonts w:ascii="Times New Roman" w:hAnsi="Times New Roman" w:cs="Times New Roman"/>
          <w:sz w:val="28"/>
          <w:szCs w:val="28"/>
        </w:rPr>
        <w:t>» /базовый и углубленный уровень/ составлена в соответствии</w:t>
      </w:r>
      <w:r w:rsidR="008E7E00" w:rsidRPr="008E7E00">
        <w:rPr>
          <w:rFonts w:ascii="Times New Roman" w:hAnsi="Times New Roman" w:cs="Times New Roman"/>
          <w:sz w:val="28"/>
          <w:szCs w:val="28"/>
        </w:rPr>
        <w:t>с нормативными</w:t>
      </w:r>
      <w:r w:rsidR="008E7E00">
        <w:rPr>
          <w:rFonts w:ascii="Times New Roman" w:hAnsi="Times New Roman" w:cs="Times New Roman"/>
          <w:sz w:val="28"/>
          <w:szCs w:val="28"/>
        </w:rPr>
        <w:t xml:space="preserve"> документами:</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1.Федеральный закон Российской Федерации от 29 декабря 2012 г. № 273-ФЗ «Об образовании в Российской Федерации».</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2. Федеральный закон Российской Федерации от 4 декабря 2007 г. № 329-ФЗ «О физической культуре и спорте в Российской Федерации».</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8E7E00" w:rsidRDefault="008E7E00" w:rsidP="008E7E00">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9. Постановление Главного государственного санитарного врача РФ от 28 сентября 2020 года№28 «Об утверждении СанПиН 2.4.3648 -20 </w:t>
      </w:r>
      <w:r>
        <w:rPr>
          <w:rFonts w:ascii="Times New Roman" w:hAnsi="Times New Roman" w:cs="Times New Roman"/>
          <w:color w:val="000000"/>
          <w:sz w:val="28"/>
          <w:szCs w:val="28"/>
        </w:rPr>
        <w:lastRenderedPageBreak/>
        <w:t>«Санитарно - эпидемиологические требования к организациям воспитания и обучения, отдыха и оздоровления детей и молодежи».</w:t>
      </w:r>
    </w:p>
    <w:p w:rsidR="003F5CB4" w:rsidRPr="00613771" w:rsidRDefault="008E7E00" w:rsidP="00613771">
      <w:pPr>
        <w:pStyle w:val="Default"/>
        <w:jc w:val="both"/>
        <w:rPr>
          <w:sz w:val="28"/>
          <w:szCs w:val="28"/>
        </w:rPr>
      </w:pPr>
      <w:r>
        <w:rPr>
          <w:sz w:val="28"/>
          <w:szCs w:val="28"/>
        </w:rPr>
        <w:tab/>
        <w:t xml:space="preserve">10. Приказ Министерства спорта Российской Федерации от 30.06.2021 г. </w:t>
      </w:r>
      <w:r w:rsidR="006F65E4">
        <w:rPr>
          <w:sz w:val="28"/>
          <w:szCs w:val="28"/>
        </w:rPr>
        <w:t>№ 501 «Об утверждении федерального стандарта спортивной подготовки по виду спорта «ушу».</w:t>
      </w:r>
    </w:p>
    <w:p w:rsidR="003F5CB4" w:rsidRPr="00613771" w:rsidRDefault="003F5CB4" w:rsidP="00613771">
      <w:pPr>
        <w:pStyle w:val="Default"/>
        <w:jc w:val="both"/>
        <w:rPr>
          <w:sz w:val="28"/>
          <w:szCs w:val="28"/>
        </w:rPr>
      </w:pPr>
      <w:r>
        <w:rPr>
          <w:sz w:val="28"/>
          <w:szCs w:val="28"/>
        </w:rPr>
        <w:tab/>
      </w:r>
      <w:r w:rsidRPr="00613771">
        <w:rPr>
          <w:sz w:val="28"/>
          <w:szCs w:val="28"/>
        </w:rPr>
        <w:t xml:space="preserve">Программа учитывает </w:t>
      </w:r>
      <w:r>
        <w:rPr>
          <w:sz w:val="28"/>
          <w:szCs w:val="28"/>
        </w:rPr>
        <w:t xml:space="preserve">психофизиологические, </w:t>
      </w:r>
      <w:r w:rsidRPr="00613771">
        <w:rPr>
          <w:sz w:val="28"/>
          <w:szCs w:val="28"/>
        </w:rPr>
        <w:t>возрастные и индивидуальные</w:t>
      </w:r>
      <w:r>
        <w:rPr>
          <w:sz w:val="28"/>
          <w:szCs w:val="28"/>
        </w:rPr>
        <w:t>, в том числе гендерные,</w:t>
      </w:r>
      <w:r w:rsidRPr="00613771">
        <w:rPr>
          <w:sz w:val="28"/>
          <w:szCs w:val="28"/>
        </w:rPr>
        <w:t xml:space="preserve"> особенности обучающихся и 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3F5CB4" w:rsidRPr="001D6EB9" w:rsidRDefault="003F5CB4" w:rsidP="0006340D">
      <w:pPr>
        <w:pStyle w:val="Default"/>
        <w:numPr>
          <w:ilvl w:val="1"/>
          <w:numId w:val="7"/>
        </w:numPr>
        <w:rPr>
          <w:b/>
          <w:bCs/>
          <w:sz w:val="28"/>
          <w:szCs w:val="28"/>
        </w:rPr>
      </w:pPr>
      <w:r>
        <w:rPr>
          <w:b/>
          <w:bCs/>
          <w:sz w:val="28"/>
          <w:szCs w:val="28"/>
        </w:rPr>
        <w:t>Цели и задачи программы</w:t>
      </w:r>
    </w:p>
    <w:p w:rsidR="003F5CB4" w:rsidRDefault="003F5CB4"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bCs/>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3F5CB4" w:rsidRDefault="003F5CB4" w:rsidP="00763BDF">
      <w:pPr>
        <w:autoSpaceDE w:val="0"/>
        <w:autoSpaceDN w:val="0"/>
        <w:adjustRightInd w:val="0"/>
        <w:spacing w:after="0" w:line="240" w:lineRule="auto"/>
        <w:ind w:firstLine="567"/>
        <w:jc w:val="both"/>
        <w:rPr>
          <w:rFonts w:ascii="Times New Roman" w:hAnsi="Times New Roman" w:cs="Times New Roman"/>
          <w:sz w:val="28"/>
          <w:szCs w:val="28"/>
        </w:rPr>
      </w:pPr>
      <w:r w:rsidRPr="00763BDF">
        <w:rPr>
          <w:rFonts w:ascii="Times New Roman" w:hAnsi="Times New Roman" w:cs="Times New Roman"/>
          <w:b/>
          <w:bCs/>
          <w:sz w:val="28"/>
          <w:szCs w:val="28"/>
        </w:rPr>
        <w:t>Основными задачами</w:t>
      </w:r>
      <w:r w:rsidRPr="00763BDF">
        <w:rPr>
          <w:rFonts w:ascii="Times New Roman" w:hAnsi="Times New Roman" w:cs="Times New Roman"/>
          <w:sz w:val="28"/>
          <w:szCs w:val="28"/>
        </w:rPr>
        <w:t xml:space="preserve"> реализации </w:t>
      </w:r>
      <w:r>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C41264" w:rsidRPr="00C41264" w:rsidRDefault="00C41264" w:rsidP="00C41264">
      <w:pPr>
        <w:autoSpaceDE w:val="0"/>
        <w:autoSpaceDN w:val="0"/>
        <w:adjustRightInd w:val="0"/>
        <w:spacing w:after="0" w:line="240" w:lineRule="auto"/>
        <w:jc w:val="both"/>
        <w:rPr>
          <w:rFonts w:ascii="Times New Roman" w:hAnsi="Times New Roman" w:cs="Times New Roman"/>
          <w:b/>
          <w:color w:val="000000"/>
          <w:sz w:val="28"/>
          <w:szCs w:val="28"/>
          <w:highlight w:val="white"/>
        </w:rPr>
      </w:pPr>
      <w:r w:rsidRPr="00C41264">
        <w:rPr>
          <w:rFonts w:ascii="Times New Roman" w:hAnsi="Times New Roman" w:cs="Times New Roman"/>
          <w:b/>
          <w:sz w:val="28"/>
          <w:szCs w:val="28"/>
        </w:rPr>
        <w:t>Базового уровня:</w:t>
      </w:r>
    </w:p>
    <w:p w:rsidR="003F5CB4" w:rsidRDefault="003F5CB4" w:rsidP="00763BDF">
      <w:pPr>
        <w:pStyle w:val="Default"/>
        <w:jc w:val="both"/>
        <w:rPr>
          <w:sz w:val="28"/>
          <w:szCs w:val="28"/>
        </w:rPr>
      </w:pPr>
      <w:r>
        <w:rPr>
          <w:sz w:val="28"/>
          <w:szCs w:val="28"/>
        </w:rPr>
        <w:t xml:space="preserve">-укрепление здоровья, </w:t>
      </w:r>
      <w:r w:rsidRPr="00613771">
        <w:rPr>
          <w:sz w:val="28"/>
          <w:szCs w:val="28"/>
        </w:rPr>
        <w:t>формирование культуры здоро</w:t>
      </w:r>
      <w:r>
        <w:rPr>
          <w:sz w:val="28"/>
          <w:szCs w:val="28"/>
        </w:rPr>
        <w:t>вого и безопасного образа жизни</w:t>
      </w:r>
      <w:r w:rsidRPr="00613771">
        <w:rPr>
          <w:sz w:val="28"/>
          <w:szCs w:val="28"/>
        </w:rPr>
        <w:t xml:space="preserve">; </w:t>
      </w:r>
    </w:p>
    <w:p w:rsidR="003F5CB4" w:rsidRPr="00613771" w:rsidRDefault="003F5CB4"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3F5CB4" w:rsidRDefault="003F5CB4"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3F5CB4" w:rsidRPr="00613771" w:rsidRDefault="003F5CB4" w:rsidP="00613771">
      <w:pPr>
        <w:pStyle w:val="Default"/>
        <w:jc w:val="both"/>
        <w:rPr>
          <w:sz w:val="28"/>
          <w:szCs w:val="28"/>
        </w:rPr>
      </w:pPr>
      <w:r>
        <w:rPr>
          <w:sz w:val="28"/>
          <w:szCs w:val="28"/>
        </w:rPr>
        <w:t>-удовлетворение потребностей в двигательной активности;</w:t>
      </w:r>
    </w:p>
    <w:p w:rsidR="003F5CB4" w:rsidRDefault="003F5CB4" w:rsidP="001C6C65">
      <w:pPr>
        <w:pStyle w:val="Default"/>
        <w:jc w:val="both"/>
        <w:rPr>
          <w:sz w:val="28"/>
          <w:szCs w:val="28"/>
        </w:rPr>
      </w:pPr>
      <w:r w:rsidRPr="00613771">
        <w:rPr>
          <w:sz w:val="28"/>
          <w:szCs w:val="28"/>
        </w:rPr>
        <w:t xml:space="preserve">- формирование и развитие творческих </w:t>
      </w:r>
      <w:r w:rsidR="00C41264">
        <w:rPr>
          <w:sz w:val="28"/>
          <w:szCs w:val="28"/>
        </w:rPr>
        <w:t>и спортивных способностей детей.</w:t>
      </w:r>
    </w:p>
    <w:p w:rsidR="00C41264" w:rsidRPr="00C41264" w:rsidRDefault="00C41264" w:rsidP="001C6C65">
      <w:pPr>
        <w:pStyle w:val="Default"/>
        <w:jc w:val="both"/>
        <w:rPr>
          <w:b/>
          <w:sz w:val="28"/>
          <w:szCs w:val="28"/>
        </w:rPr>
      </w:pPr>
      <w:r w:rsidRPr="00C41264">
        <w:rPr>
          <w:b/>
          <w:sz w:val="28"/>
          <w:szCs w:val="28"/>
        </w:rPr>
        <w:t>Углубленного уровня:</w:t>
      </w:r>
    </w:p>
    <w:p w:rsidR="003F5CB4" w:rsidRDefault="003F5CB4"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3F5CB4" w:rsidRPr="00613771" w:rsidRDefault="003F5CB4"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3F5CB4" w:rsidRPr="00613771" w:rsidRDefault="003F5CB4"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4F7EAA" w:rsidRDefault="003F5CB4" w:rsidP="00E56000">
      <w:pPr>
        <w:pStyle w:val="Default"/>
        <w:rPr>
          <w:sz w:val="28"/>
          <w:szCs w:val="28"/>
        </w:rPr>
      </w:pPr>
      <w:r>
        <w:rPr>
          <w:sz w:val="28"/>
          <w:szCs w:val="28"/>
        </w:rPr>
        <w:tab/>
      </w:r>
    </w:p>
    <w:p w:rsidR="004F7EAA" w:rsidRDefault="004F7EAA" w:rsidP="00E56000">
      <w:pPr>
        <w:pStyle w:val="Default"/>
        <w:rPr>
          <w:sz w:val="28"/>
          <w:szCs w:val="28"/>
        </w:rPr>
      </w:pPr>
    </w:p>
    <w:p w:rsidR="003F5CB4" w:rsidRPr="001D1340" w:rsidRDefault="003F5CB4" w:rsidP="00E56000">
      <w:pPr>
        <w:pStyle w:val="Default"/>
        <w:rPr>
          <w:b/>
          <w:bCs/>
          <w:sz w:val="28"/>
          <w:szCs w:val="28"/>
        </w:rPr>
      </w:pPr>
      <w:r w:rsidRPr="001D1340">
        <w:rPr>
          <w:b/>
          <w:bCs/>
          <w:sz w:val="28"/>
          <w:szCs w:val="28"/>
        </w:rPr>
        <w:t xml:space="preserve">1.2 Характеристика вида спорта </w:t>
      </w:r>
    </w:p>
    <w:p w:rsidR="00425AB0" w:rsidRDefault="00425AB0" w:rsidP="00F23ED5">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rPr>
      </w:pPr>
    </w:p>
    <w:p w:rsidR="00F23ED5" w:rsidRDefault="003F5CB4" w:rsidP="00F23ED5">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lang w:eastAsia="ru-RU"/>
        </w:rPr>
      </w:pPr>
      <w:r w:rsidRPr="001D1340">
        <w:rPr>
          <w:rFonts w:ascii="Times New Roman" w:hAnsi="Times New Roman" w:cs="Times New Roman"/>
          <w:sz w:val="28"/>
          <w:szCs w:val="28"/>
        </w:rPr>
        <w:t xml:space="preserve">Ушу представляет собой древнее воинское искусство, систему самозащиты, а также способствует физическому и духовному развитию человека. Ушу объединяет в себе боевой, гимнастический, военный, оздоровительный, психологический и философский аспекты. Ушу развивалось на протяжении десятков веков многими тысячами прославленных военных, педагогов, врачей. На сегодняшний день ушу трансформируется из боевого единоборства в массовый вид спорта и </w:t>
      </w:r>
      <w:r w:rsidRPr="001D1340">
        <w:rPr>
          <w:rFonts w:ascii="Times New Roman" w:hAnsi="Times New Roman" w:cs="Times New Roman"/>
          <w:sz w:val="28"/>
          <w:szCs w:val="28"/>
        </w:rPr>
        <w:lastRenderedPageBreak/>
        <w:t xml:space="preserve">физической культуры. Ушу развивает дисциплинированность, справедливость, целеустремлённость, терпение, самокритичность, уважение к окружающим. Воспитание этих качеств становится всё более необходимым в современной жизни, как и всестороннее развитие физических возможностей организма. </w:t>
      </w:r>
      <w:r w:rsidRPr="001D1340">
        <w:rPr>
          <w:rFonts w:ascii="Times New Roman" w:hAnsi="Times New Roman" w:cs="Times New Roman"/>
          <w:sz w:val="28"/>
          <w:szCs w:val="28"/>
          <w:lang w:eastAsia="ru-RU"/>
        </w:rPr>
        <w:t xml:space="preserve">Современное ушу </w:t>
      </w:r>
      <w:r w:rsidR="00D41CD3" w:rsidRPr="001D1340">
        <w:rPr>
          <w:rFonts w:ascii="Times New Roman" w:hAnsi="Times New Roman" w:cs="Times New Roman"/>
          <w:sz w:val="28"/>
          <w:szCs w:val="28"/>
          <w:lang w:eastAsia="ru-RU"/>
        </w:rPr>
        <w:t>является популярным видом спорта, развывшимся в процессе</w:t>
      </w:r>
      <w:r w:rsidRPr="001D1340">
        <w:rPr>
          <w:rFonts w:ascii="Times New Roman" w:hAnsi="Times New Roman" w:cs="Times New Roman"/>
          <w:sz w:val="28"/>
          <w:szCs w:val="28"/>
          <w:lang w:eastAsia="ru-RU"/>
        </w:rPr>
        <w:t xml:space="preserve"> эволюции из традиционных форм физической культуры Китая. В основе ушу лежат приемы кулачного боя и </w:t>
      </w:r>
      <w:r w:rsidR="00D41CD3" w:rsidRPr="001D1340">
        <w:rPr>
          <w:rFonts w:ascii="Times New Roman" w:hAnsi="Times New Roman" w:cs="Times New Roman"/>
          <w:sz w:val="28"/>
          <w:szCs w:val="28"/>
          <w:lang w:eastAsia="ru-RU"/>
        </w:rPr>
        <w:t>работа с оружием, фехтование, различные виды традиционной акробатики, дыхательныегимнастики и специальные психорегулирующие упражнения</w:t>
      </w:r>
      <w:r w:rsidRPr="001D1340">
        <w:rPr>
          <w:rFonts w:ascii="Times New Roman" w:hAnsi="Times New Roman" w:cs="Times New Roman"/>
          <w:sz w:val="28"/>
          <w:szCs w:val="28"/>
          <w:lang w:eastAsia="ru-RU"/>
        </w:rPr>
        <w:t>.</w:t>
      </w:r>
    </w:p>
    <w:p w:rsidR="00425AB0" w:rsidRPr="00425AB0" w:rsidRDefault="00425AB0" w:rsidP="00425AB0">
      <w:pPr>
        <w:pStyle w:val="ab"/>
        <w:shd w:val="clear" w:color="auto" w:fill="FFFFFF"/>
        <w:spacing w:before="0" w:beforeAutospacing="0" w:after="0" w:afterAutospacing="0"/>
        <w:ind w:firstLine="708"/>
        <w:jc w:val="both"/>
        <w:rPr>
          <w:sz w:val="28"/>
          <w:szCs w:val="28"/>
        </w:rPr>
      </w:pPr>
      <w:r w:rsidRPr="00425AB0">
        <w:rPr>
          <w:sz w:val="28"/>
          <w:szCs w:val="28"/>
        </w:rPr>
        <w:t xml:space="preserve">Занятия ушу способствуют обогащению двигательного опыта, совершенствованию многофункциональных свойств детского организма, развитию 2 двигательных способностей. При занятиях ушу соблюдается соответствие развития гибкости и силы. Игровые задания и игровой образ, связанные с необходимостью своевременно и быстро реагировать на разные сигналы, способствуют развитию быстроты двигательной реакции, а также подталкивают детей к выполнению подражательных движений, что непосредственно влияет на развитие воображения и мышления. Таким образом, дети получают опыт творческой деятельности на основе движений своего тела. Ушу дает возможность гармоничного телесного развития и функциональную подготовку для дальнейших занятий любыми практиками или видами спорта. Параллельно этому в процессе занятий происходит закладывание основ, которые в дальнейшем могут стать прочным фундаментом для занятий ушу как собственно боевым искусством. Стоит отметить, что ушу - это спорт не только для мальчиков, но и для девочек тоже. Можно сочетать занятия ушу и танцами. И </w:t>
      </w:r>
      <w:r w:rsidR="00D41CD3" w:rsidRPr="00425AB0">
        <w:rPr>
          <w:sz w:val="28"/>
          <w:szCs w:val="28"/>
        </w:rPr>
        <w:t>то,</w:t>
      </w:r>
      <w:r w:rsidRPr="00425AB0">
        <w:rPr>
          <w:sz w:val="28"/>
          <w:szCs w:val="28"/>
        </w:rPr>
        <w:t xml:space="preserve"> и другое будет благоприятно сказываться на развитии ребенка и </w:t>
      </w:r>
      <w:r w:rsidR="00D41CD3" w:rsidRPr="00425AB0">
        <w:rPr>
          <w:sz w:val="28"/>
          <w:szCs w:val="28"/>
        </w:rPr>
        <w:t>только дополнит,</w:t>
      </w:r>
      <w:r w:rsidRPr="00425AB0">
        <w:rPr>
          <w:sz w:val="28"/>
          <w:szCs w:val="28"/>
        </w:rPr>
        <w:t xml:space="preserve"> и улучшит умения. </w:t>
      </w:r>
    </w:p>
    <w:p w:rsidR="00F23ED5" w:rsidRPr="001D1340" w:rsidRDefault="00F23ED5" w:rsidP="00F23ED5">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rPr>
      </w:pPr>
      <w:r w:rsidRPr="001D1340">
        <w:rPr>
          <w:rFonts w:ascii="Times New Roman" w:hAnsi="Times New Roman" w:cs="Times New Roman"/>
          <w:sz w:val="28"/>
          <w:szCs w:val="28"/>
        </w:rPr>
        <w:t>Ушу-таолу («комплексы ушу») — это вид спорта. Участники соревнуются в выполнении комплексов движений, составленных из движений различных стилей традиционного ушу с добавлением акробатических элементов; оценки выставляются за сложность движений, чёткость их выполнений, театральность исполнения и т. п. Помимо соревнований по исполнению комплексов в одиночку, существуют также такие виды соревнований, как командное исполнение комплексов и постановочные поединки (дуйлянь).</w:t>
      </w:r>
    </w:p>
    <w:p w:rsidR="001D1340" w:rsidRDefault="00F23ED5" w:rsidP="001D1340">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rPr>
      </w:pPr>
      <w:r w:rsidRPr="001D1340">
        <w:rPr>
          <w:rFonts w:ascii="Times New Roman" w:hAnsi="Times New Roman" w:cs="Times New Roman"/>
          <w:sz w:val="28"/>
          <w:szCs w:val="28"/>
        </w:rPr>
        <w:t xml:space="preserve">Чуаньтун-таолу («традиционные комплексы») — раздел, принятый в России в соответствии с ЕВСК (Единой Всероссийской спортивной классификации). Участники соревнуются в выполнении комплексов движений традиционных школ китайского ушу. Оцениваются выступления с использованием тех же критериев, что и в таолу. От обычного спортивного ушу-таолу этот вид отличается большим количеством номинаций (стилей ушу) и большим количеством используемого традиционного оружия, однако важно понимать, что при этом он всё равно остаётся именно разделом «гимнастики ушу», и никакого отношения к традиционному ушу не имеет. </w:t>
      </w:r>
      <w:r w:rsidRPr="001D1340">
        <w:rPr>
          <w:rFonts w:ascii="Times New Roman" w:hAnsi="Times New Roman" w:cs="Times New Roman"/>
          <w:sz w:val="28"/>
          <w:szCs w:val="28"/>
        </w:rPr>
        <w:lastRenderedPageBreak/>
        <w:t>Ряда стилей, которые включены в данную программу, в традиционном ушу не существовало вообще, а для некоторых из всё-таки существовавших стилей («орлиный коготь», «кулак богомола» и др.) комплексы для соревнований были сочинены «с нуля» во второй половине XX века, без какой-либо связи со «стилем-прародителем».</w:t>
      </w:r>
    </w:p>
    <w:p w:rsidR="001D1340" w:rsidRPr="001D1340" w:rsidRDefault="00F23ED5" w:rsidP="001D1340">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rPr>
      </w:pPr>
      <w:r w:rsidRPr="001D1340">
        <w:rPr>
          <w:rFonts w:ascii="Times New Roman" w:hAnsi="Times New Roman" w:cs="Times New Roman"/>
          <w:sz w:val="28"/>
          <w:szCs w:val="28"/>
        </w:rPr>
        <w:t>Саньда (саньшоу) спортивное</w:t>
      </w:r>
      <w:r w:rsidR="001D1340" w:rsidRPr="001D1340">
        <w:rPr>
          <w:rFonts w:ascii="Times New Roman" w:hAnsi="Times New Roman" w:cs="Times New Roman"/>
          <w:sz w:val="28"/>
          <w:szCs w:val="28"/>
        </w:rPr>
        <w:t xml:space="preserve">. </w:t>
      </w:r>
      <w:r w:rsidRPr="001D1340">
        <w:rPr>
          <w:rFonts w:ascii="Times New Roman" w:hAnsi="Times New Roman" w:cs="Times New Roman"/>
          <w:sz w:val="28"/>
          <w:szCs w:val="28"/>
        </w:rPr>
        <w:t>Саньда — это современное китайское искусство рукопашного боя и вид спортивн</w:t>
      </w:r>
      <w:r w:rsidR="001D1340" w:rsidRPr="001D1340">
        <w:rPr>
          <w:rFonts w:ascii="Times New Roman" w:hAnsi="Times New Roman" w:cs="Times New Roman"/>
          <w:sz w:val="28"/>
          <w:szCs w:val="28"/>
        </w:rPr>
        <w:t>ого контактного единоборства.</w:t>
      </w:r>
      <w:r w:rsidRPr="001D1340">
        <w:rPr>
          <w:rFonts w:ascii="Times New Roman" w:hAnsi="Times New Roman" w:cs="Times New Roman"/>
          <w:sz w:val="28"/>
          <w:szCs w:val="28"/>
        </w:rPr>
        <w:t> Саньда (Саньшоу), как система боя, было разработано китайскими военными на основе изучения и практики традиционного Ушу, современных методов самообороны и элементов других боевых систем. Оно сочетает в себе удары руками</w:t>
      </w:r>
      <w:r w:rsidR="001D1340" w:rsidRPr="001D1340">
        <w:rPr>
          <w:rFonts w:ascii="Times New Roman" w:hAnsi="Times New Roman" w:cs="Times New Roman"/>
          <w:sz w:val="28"/>
          <w:szCs w:val="28"/>
        </w:rPr>
        <w:t xml:space="preserve"> и ногами, броски, захваты</w:t>
      </w:r>
      <w:r w:rsidRPr="001D1340">
        <w:rPr>
          <w:rFonts w:ascii="Times New Roman" w:hAnsi="Times New Roman" w:cs="Times New Roman"/>
          <w:sz w:val="28"/>
          <w:szCs w:val="28"/>
        </w:rPr>
        <w:t>. В рамках развития спортивного ушу китайским правительством, была разработана стандартная учебная программа, разделённая на обучение Саньда как системе методов самообороны и ка</w:t>
      </w:r>
      <w:r w:rsidR="001D1340" w:rsidRPr="001D1340">
        <w:rPr>
          <w:rFonts w:ascii="Times New Roman" w:hAnsi="Times New Roman" w:cs="Times New Roman"/>
          <w:sz w:val="28"/>
          <w:szCs w:val="28"/>
        </w:rPr>
        <w:t>к для отдельного вида спорта.</w:t>
      </w:r>
    </w:p>
    <w:p w:rsidR="003F5CB4" w:rsidRPr="00425AB0" w:rsidRDefault="00F23ED5" w:rsidP="00425AB0">
      <w:pPr>
        <w:tabs>
          <w:tab w:val="left" w:pos="9355"/>
        </w:tabs>
        <w:autoSpaceDE w:val="0"/>
        <w:autoSpaceDN w:val="0"/>
        <w:adjustRightInd w:val="0"/>
        <w:spacing w:after="0" w:line="240" w:lineRule="auto"/>
        <w:ind w:right="-5" w:firstLine="708"/>
        <w:jc w:val="both"/>
        <w:rPr>
          <w:rFonts w:ascii="Times New Roman" w:hAnsi="Times New Roman" w:cs="Times New Roman"/>
          <w:sz w:val="28"/>
          <w:szCs w:val="28"/>
        </w:rPr>
      </w:pPr>
      <w:r w:rsidRPr="00425AB0">
        <w:rPr>
          <w:rFonts w:ascii="Times New Roman" w:hAnsi="Times New Roman" w:cs="Times New Roman"/>
          <w:sz w:val="28"/>
          <w:szCs w:val="28"/>
        </w:rPr>
        <w:t>Поединок проводится в полный контакт. Спортсмен облачён в защитную экипировку, включающую: шлем с защитой подбородка и висков, капу (загубник), боксёрские перчатки (вес перчаток в зависимости от весовой категории участника), нагрудник (жилет), защиту от удара в пах. Обязательна бинтовка рук, в случае отсутствия бинтов спортсмену засчитывается поражение. Возможно бинтование голени и бёдер (по медицинским показаниям). Проводятся и бои без защитных средств (в боксёрских шортах и перчатках): профессиональные бои взрослой возрастной группы.</w:t>
      </w:r>
    </w:p>
    <w:p w:rsidR="003F5CB4" w:rsidRPr="00613771" w:rsidRDefault="003F5CB4" w:rsidP="00613771">
      <w:pPr>
        <w:autoSpaceDE w:val="0"/>
        <w:autoSpaceDN w:val="0"/>
        <w:adjustRightInd w:val="0"/>
        <w:spacing w:after="0" w:line="240" w:lineRule="auto"/>
        <w:ind w:right="140" w:firstLine="708"/>
        <w:jc w:val="both"/>
        <w:rPr>
          <w:rFonts w:ascii="Times New Roman" w:hAnsi="Times New Roman" w:cs="Times New Roman"/>
          <w:sz w:val="28"/>
          <w:szCs w:val="28"/>
          <w:lang w:eastAsia="ru-RU"/>
        </w:rPr>
      </w:pPr>
    </w:p>
    <w:p w:rsidR="003F5CB4" w:rsidRPr="00425AB0" w:rsidRDefault="003F5CB4" w:rsidP="0006340D">
      <w:pPr>
        <w:pStyle w:val="11"/>
        <w:numPr>
          <w:ilvl w:val="1"/>
          <w:numId w:val="6"/>
        </w:numPr>
        <w:spacing w:after="13" w:line="268" w:lineRule="auto"/>
        <w:ind w:right="51"/>
        <w:jc w:val="both"/>
        <w:rPr>
          <w:rFonts w:ascii="Times New Roman" w:hAnsi="Times New Roman" w:cs="Times New Roman"/>
          <w:b/>
          <w:bCs/>
          <w:color w:val="000000"/>
          <w:sz w:val="28"/>
          <w:szCs w:val="28"/>
          <w:lang w:eastAsia="ru-RU"/>
        </w:rPr>
      </w:pPr>
      <w:r w:rsidRPr="00425AB0">
        <w:rPr>
          <w:rFonts w:ascii="Times New Roman" w:hAnsi="Times New Roman" w:cs="Times New Roman"/>
          <w:b/>
          <w:bCs/>
          <w:color w:val="000000"/>
          <w:sz w:val="28"/>
          <w:szCs w:val="28"/>
          <w:lang w:eastAsia="ru-RU"/>
        </w:rPr>
        <w:t>Минимальный возраст для зачисления на обучение, количество обучающихся в группах, срок обучения</w:t>
      </w:r>
    </w:p>
    <w:p w:rsidR="00425AB0" w:rsidRPr="00425AB0" w:rsidRDefault="00425AB0" w:rsidP="003D5BD0">
      <w:pPr>
        <w:pStyle w:val="11"/>
        <w:spacing w:after="13" w:line="268" w:lineRule="auto"/>
        <w:ind w:left="0" w:right="51" w:firstLine="5"/>
        <w:jc w:val="both"/>
        <w:rPr>
          <w:rFonts w:ascii="Times New Roman" w:hAnsi="Times New Roman" w:cs="Times New Roman"/>
          <w:color w:val="000000"/>
          <w:sz w:val="28"/>
          <w:szCs w:val="28"/>
          <w:lang w:eastAsia="ru-RU"/>
        </w:rPr>
      </w:pPr>
    </w:p>
    <w:p w:rsidR="003F5CB4" w:rsidRPr="00425AB0" w:rsidRDefault="003F5CB4" w:rsidP="00425AB0">
      <w:pPr>
        <w:pStyle w:val="11"/>
        <w:spacing w:after="13" w:line="268" w:lineRule="auto"/>
        <w:ind w:left="0" w:right="51" w:firstLine="704"/>
        <w:jc w:val="both"/>
        <w:rPr>
          <w:rFonts w:ascii="Times New Roman" w:hAnsi="Times New Roman" w:cs="Times New Roman"/>
          <w:color w:val="000000"/>
          <w:sz w:val="28"/>
          <w:szCs w:val="28"/>
          <w:lang w:eastAsia="ru-RU"/>
        </w:rPr>
      </w:pPr>
      <w:r w:rsidRPr="00425AB0">
        <w:rPr>
          <w:rFonts w:ascii="Times New Roman" w:hAnsi="Times New Roman" w:cs="Times New Roman"/>
          <w:color w:val="000000"/>
          <w:sz w:val="28"/>
          <w:szCs w:val="28"/>
          <w:lang w:eastAsia="ru-RU"/>
        </w:rPr>
        <w:t>В группы образовательной программы принимаются лица, изъявившие желание заниматься этим видом спорта, не имеющие медицинские противопоказания к занятиям данным видом спорта, сдавшие тестовые испытания по контрольным упражнениям, предусмотренные программой.</w:t>
      </w:r>
    </w:p>
    <w:p w:rsidR="00425AB0" w:rsidRDefault="003F5CB4" w:rsidP="00425AB0">
      <w:pPr>
        <w:pStyle w:val="11"/>
        <w:spacing w:after="13" w:line="268" w:lineRule="auto"/>
        <w:ind w:right="51"/>
        <w:jc w:val="both"/>
        <w:rPr>
          <w:rFonts w:ascii="Times New Roman" w:hAnsi="Times New Roman" w:cs="Times New Roman"/>
          <w:color w:val="000000"/>
          <w:sz w:val="28"/>
          <w:szCs w:val="28"/>
          <w:lang w:eastAsia="ru-RU"/>
        </w:rPr>
      </w:pPr>
      <w:r w:rsidRPr="00425AB0">
        <w:rPr>
          <w:rFonts w:ascii="Times New Roman" w:hAnsi="Times New Roman" w:cs="Times New Roman"/>
          <w:color w:val="000000"/>
          <w:sz w:val="28"/>
          <w:szCs w:val="28"/>
          <w:lang w:eastAsia="ru-RU"/>
        </w:rPr>
        <w:t>На базовый уровень (БУ) прогр</w:t>
      </w:r>
      <w:r w:rsidR="00774EAE" w:rsidRPr="00425AB0">
        <w:rPr>
          <w:rFonts w:ascii="Times New Roman" w:hAnsi="Times New Roman" w:cs="Times New Roman"/>
          <w:color w:val="000000"/>
          <w:sz w:val="28"/>
          <w:szCs w:val="28"/>
          <w:lang w:eastAsia="ru-RU"/>
        </w:rPr>
        <w:t>аммы – с 7 лет</w:t>
      </w:r>
      <w:r w:rsidRPr="00425AB0">
        <w:rPr>
          <w:rFonts w:ascii="Times New Roman" w:hAnsi="Times New Roman" w:cs="Times New Roman"/>
          <w:color w:val="000000"/>
          <w:sz w:val="28"/>
          <w:szCs w:val="28"/>
          <w:lang w:eastAsia="ru-RU"/>
        </w:rPr>
        <w:t>;</w:t>
      </w:r>
    </w:p>
    <w:p w:rsidR="003F5CB4" w:rsidRPr="00425AB0" w:rsidRDefault="003F5CB4" w:rsidP="00425AB0">
      <w:pPr>
        <w:pStyle w:val="11"/>
        <w:spacing w:after="13" w:line="268" w:lineRule="auto"/>
        <w:ind w:right="51"/>
        <w:jc w:val="both"/>
        <w:rPr>
          <w:rFonts w:ascii="Times New Roman" w:hAnsi="Times New Roman" w:cs="Times New Roman"/>
          <w:color w:val="000000"/>
          <w:sz w:val="28"/>
          <w:szCs w:val="28"/>
          <w:lang w:eastAsia="ru-RU"/>
        </w:rPr>
      </w:pPr>
      <w:r w:rsidRPr="00425AB0">
        <w:rPr>
          <w:rFonts w:ascii="Times New Roman" w:hAnsi="Times New Roman" w:cs="Times New Roman"/>
          <w:color w:val="000000"/>
          <w:sz w:val="28"/>
          <w:szCs w:val="28"/>
          <w:lang w:eastAsia="ru-RU"/>
        </w:rPr>
        <w:t xml:space="preserve">На углубленный уровень(УУ) – </w:t>
      </w:r>
      <w:r w:rsidR="00BB1258">
        <w:rPr>
          <w:rFonts w:ascii="Times New Roman" w:hAnsi="Times New Roman" w:cs="Times New Roman"/>
          <w:color w:val="000000"/>
          <w:sz w:val="28"/>
          <w:szCs w:val="28"/>
          <w:lang w:eastAsia="ru-RU"/>
        </w:rPr>
        <w:t>13</w:t>
      </w:r>
      <w:r w:rsidRPr="00425AB0">
        <w:rPr>
          <w:rFonts w:ascii="Times New Roman" w:hAnsi="Times New Roman" w:cs="Times New Roman"/>
          <w:color w:val="000000"/>
          <w:sz w:val="28"/>
          <w:szCs w:val="28"/>
          <w:lang w:eastAsia="ru-RU"/>
        </w:rPr>
        <w:t xml:space="preserve"> ле</w:t>
      </w:r>
      <w:r w:rsidR="00425AB0">
        <w:rPr>
          <w:rFonts w:ascii="Times New Roman" w:hAnsi="Times New Roman" w:cs="Times New Roman"/>
          <w:color w:val="000000"/>
          <w:sz w:val="28"/>
          <w:szCs w:val="28"/>
          <w:lang w:eastAsia="ru-RU"/>
        </w:rPr>
        <w:t xml:space="preserve">т и наличие спортивного разряда </w:t>
      </w:r>
      <w:r w:rsidRPr="00425AB0">
        <w:rPr>
          <w:rFonts w:ascii="Times New Roman" w:hAnsi="Times New Roman" w:cs="Times New Roman"/>
          <w:color w:val="000000"/>
          <w:sz w:val="28"/>
          <w:szCs w:val="28"/>
          <w:lang w:eastAsia="ru-RU"/>
        </w:rPr>
        <w:t>по виду спорта.</w:t>
      </w:r>
    </w:p>
    <w:p w:rsidR="003F5CB4" w:rsidRPr="00425AB0" w:rsidRDefault="003F5CB4" w:rsidP="003D5BD0">
      <w:pPr>
        <w:pStyle w:val="11"/>
        <w:spacing w:after="13" w:line="268" w:lineRule="auto"/>
        <w:ind w:left="0" w:right="51" w:firstLine="5"/>
        <w:jc w:val="both"/>
        <w:rPr>
          <w:rFonts w:ascii="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0"/>
        <w:gridCol w:w="2574"/>
        <w:gridCol w:w="2260"/>
        <w:gridCol w:w="2282"/>
      </w:tblGrid>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Минимальный возраст детей</w:t>
            </w:r>
          </w:p>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 xml:space="preserve"> ( лет)</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Наполняемость групп  (человек)</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7</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10-25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8</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10-25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9</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10-25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4</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10</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5-15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5</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11</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5-15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Базовый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6</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12</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5-15</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lastRenderedPageBreak/>
              <w:t>Углубленный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13</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3-10</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Углубленный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2</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14</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3-10</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Углубленный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15</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3-10</w:t>
            </w:r>
          </w:p>
        </w:tc>
      </w:tr>
      <w:tr w:rsidR="003F5CB4" w:rsidRPr="00425AB0">
        <w:tc>
          <w:tcPr>
            <w:tcW w:w="223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Углубленный</w:t>
            </w:r>
          </w:p>
        </w:tc>
        <w:tc>
          <w:tcPr>
            <w:tcW w:w="2574"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4</w:t>
            </w:r>
          </w:p>
        </w:tc>
        <w:tc>
          <w:tcPr>
            <w:tcW w:w="2260"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16</w:t>
            </w:r>
          </w:p>
        </w:tc>
        <w:tc>
          <w:tcPr>
            <w:tcW w:w="2282" w:type="dxa"/>
            <w:tcBorders>
              <w:top w:val="single" w:sz="4" w:space="0" w:color="auto"/>
              <w:left w:val="single" w:sz="4" w:space="0" w:color="auto"/>
              <w:bottom w:val="single" w:sz="4" w:space="0" w:color="auto"/>
              <w:right w:val="single" w:sz="4" w:space="0" w:color="auto"/>
            </w:tcBorders>
          </w:tcPr>
          <w:p w:rsidR="003F5CB4" w:rsidRPr="00425AB0" w:rsidRDefault="003F5CB4" w:rsidP="00386C9C">
            <w:pPr>
              <w:tabs>
                <w:tab w:val="left" w:pos="6091"/>
              </w:tabs>
              <w:autoSpaceDE w:val="0"/>
              <w:autoSpaceDN w:val="0"/>
              <w:adjustRightInd w:val="0"/>
              <w:spacing w:after="0" w:line="240" w:lineRule="auto"/>
              <w:rPr>
                <w:rFonts w:ascii="Times New Roman CYR" w:hAnsi="Times New Roman CYR" w:cs="Times New Roman CYR"/>
                <w:color w:val="000000"/>
                <w:spacing w:val="-4"/>
                <w:sz w:val="28"/>
                <w:szCs w:val="28"/>
              </w:rPr>
            </w:pPr>
            <w:r w:rsidRPr="00425AB0">
              <w:rPr>
                <w:rFonts w:ascii="Times New Roman CYR" w:hAnsi="Times New Roman CYR" w:cs="Times New Roman CYR"/>
                <w:color w:val="000000"/>
                <w:spacing w:val="-4"/>
                <w:sz w:val="28"/>
                <w:szCs w:val="28"/>
              </w:rPr>
              <w:t>3-10</w:t>
            </w:r>
          </w:p>
        </w:tc>
      </w:tr>
    </w:tbl>
    <w:p w:rsidR="003F5CB4" w:rsidRPr="00425AB0" w:rsidRDefault="003F5CB4" w:rsidP="001D6EB9">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p>
    <w:p w:rsidR="004F7EAA" w:rsidRDefault="003F5CB4" w:rsidP="004F7EAA">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425AB0">
        <w:rPr>
          <w:rFonts w:ascii="Times New Roman CYR" w:hAnsi="Times New Roman CYR" w:cs="Times New Roman CYR"/>
          <w:color w:val="000000"/>
          <w:spacing w:val="-4"/>
          <w:sz w:val="28"/>
          <w:szCs w:val="28"/>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425AB0" w:rsidRDefault="00425AB0" w:rsidP="004F7EAA">
      <w:pPr>
        <w:tabs>
          <w:tab w:val="left" w:pos="6091"/>
        </w:tabs>
        <w:autoSpaceDE w:val="0"/>
        <w:autoSpaceDN w:val="0"/>
        <w:adjustRightInd w:val="0"/>
        <w:spacing w:after="0" w:line="240" w:lineRule="auto"/>
        <w:jc w:val="both"/>
        <w:rPr>
          <w:rFonts w:ascii="Times New Roman" w:hAnsi="Times New Roman" w:cs="Times New Roman"/>
          <w:b/>
          <w:bCs/>
          <w:color w:val="000000"/>
          <w:sz w:val="28"/>
          <w:szCs w:val="28"/>
          <w:lang w:eastAsia="ru-RU"/>
        </w:rPr>
      </w:pPr>
    </w:p>
    <w:p w:rsidR="003F5CB4" w:rsidRPr="004F7EAA" w:rsidRDefault="003F5CB4" w:rsidP="004F7EAA">
      <w:pPr>
        <w:tabs>
          <w:tab w:val="left" w:pos="6091"/>
        </w:tabs>
        <w:autoSpaceDE w:val="0"/>
        <w:autoSpaceDN w:val="0"/>
        <w:adjustRightInd w:val="0"/>
        <w:spacing w:after="0" w:line="240" w:lineRule="auto"/>
        <w:jc w:val="both"/>
        <w:rPr>
          <w:rFonts w:ascii="Times New Roman CYR" w:hAnsi="Times New Roman CYR" w:cs="Times New Roman CYR"/>
          <w:color w:val="000000"/>
          <w:spacing w:val="-4"/>
          <w:sz w:val="28"/>
          <w:szCs w:val="28"/>
          <w:highlight w:val="yellow"/>
          <w:lang w:eastAsia="ru-RU"/>
        </w:rPr>
      </w:pPr>
      <w:r w:rsidRPr="001D1340">
        <w:rPr>
          <w:rFonts w:ascii="Times New Roman" w:hAnsi="Times New Roman" w:cs="Times New Roman"/>
          <w:b/>
          <w:bCs/>
          <w:color w:val="000000"/>
          <w:sz w:val="28"/>
          <w:szCs w:val="28"/>
          <w:lang w:eastAsia="ru-RU"/>
        </w:rPr>
        <w:t>1.4 Планируемые результаты</w:t>
      </w:r>
    </w:p>
    <w:p w:rsidR="00425AB0" w:rsidRDefault="00425AB0"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C41264" w:rsidRDefault="003F5CB4" w:rsidP="00C41264">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1D1340">
        <w:rPr>
          <w:rFonts w:ascii="Times New Roman CYR" w:hAnsi="Times New Roman CYR" w:cs="Times New Roman CYR"/>
          <w:color w:val="000000"/>
          <w:spacing w:val="-4"/>
          <w:sz w:val="28"/>
          <w:szCs w:val="28"/>
          <w:lang w:eastAsia="ru-RU"/>
        </w:rPr>
        <w:t xml:space="preserve">3. </w:t>
      </w:r>
      <w:r w:rsidR="00C41264">
        <w:rPr>
          <w:rFonts w:ascii="Times New Roman CYR" w:hAnsi="Times New Roman CYR" w:cs="Times New Roman CYR"/>
          <w:color w:val="000000"/>
          <w:spacing w:val="-4"/>
          <w:sz w:val="28"/>
          <w:szCs w:val="28"/>
          <w:highlight w:val="white"/>
          <w:lang w:eastAsia="ru-RU"/>
        </w:rPr>
        <w:t xml:space="preserve">. 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57), знание требований федерального стандарта по виду спорта. </w:t>
      </w: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3F5CB4" w:rsidRPr="001D1340" w:rsidRDefault="00425AB0"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Pr>
          <w:rFonts w:ascii="Times New Roman CYR" w:hAnsi="Times New Roman CYR" w:cs="Times New Roman CYR"/>
          <w:color w:val="000000"/>
          <w:spacing w:val="-4"/>
          <w:sz w:val="28"/>
          <w:szCs w:val="28"/>
          <w:lang w:eastAsia="ru-RU"/>
        </w:rPr>
        <w:t>5. </w:t>
      </w:r>
      <w:r w:rsidR="003F5CB4" w:rsidRPr="001D1340">
        <w:rPr>
          <w:rFonts w:ascii="Times New Roman CYR" w:hAnsi="Times New Roman CYR" w:cs="Times New Roman CYR"/>
          <w:color w:val="000000"/>
          <w:spacing w:val="-4"/>
          <w:sz w:val="28"/>
          <w:szCs w:val="28"/>
          <w:lang w:eastAsia="ru-RU"/>
        </w:rPr>
        <w:t>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6. Знание особенностей развития вида спорта в Российской Федерации.</w:t>
      </w: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3F5CB4" w:rsidRPr="001D1340" w:rsidRDefault="003F5CB4" w:rsidP="00763BDF">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lang w:eastAsia="ru-RU"/>
        </w:rPr>
      </w:pPr>
      <w:r w:rsidRPr="001D1340">
        <w:rPr>
          <w:rFonts w:ascii="Times New Roman CYR" w:hAnsi="Times New Roman CYR" w:cs="Times New Roman CYR"/>
          <w:color w:val="000000"/>
          <w:spacing w:val="-4"/>
          <w:sz w:val="28"/>
          <w:szCs w:val="28"/>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4F7EAA" w:rsidRDefault="004F7EAA" w:rsidP="00BE4E21">
      <w:pPr>
        <w:spacing w:after="13" w:line="268" w:lineRule="auto"/>
        <w:ind w:right="51"/>
        <w:jc w:val="both"/>
        <w:rPr>
          <w:rFonts w:ascii="Times New Roman" w:hAnsi="Times New Roman" w:cs="Times New Roman"/>
          <w:color w:val="000000"/>
          <w:sz w:val="28"/>
          <w:szCs w:val="28"/>
          <w:lang w:eastAsia="ru-RU"/>
        </w:rPr>
      </w:pPr>
    </w:p>
    <w:p w:rsidR="004F7EAA" w:rsidRDefault="004F7EAA" w:rsidP="00BE4E21">
      <w:pPr>
        <w:spacing w:after="13" w:line="268" w:lineRule="auto"/>
        <w:ind w:right="51"/>
        <w:jc w:val="both"/>
        <w:rPr>
          <w:rFonts w:ascii="Times New Roman" w:hAnsi="Times New Roman" w:cs="Times New Roman"/>
          <w:color w:val="000000"/>
          <w:sz w:val="28"/>
          <w:szCs w:val="28"/>
          <w:lang w:eastAsia="ru-RU"/>
        </w:rPr>
      </w:pPr>
    </w:p>
    <w:p w:rsidR="003F5CB4" w:rsidRDefault="003F5CB4" w:rsidP="00BE4E21">
      <w:pPr>
        <w:spacing w:after="13" w:line="268" w:lineRule="auto"/>
        <w:ind w:right="51"/>
        <w:jc w:val="both"/>
        <w:rPr>
          <w:rFonts w:ascii="Times New Roman" w:hAnsi="Times New Roman" w:cs="Times New Roman"/>
          <w:color w:val="000000"/>
          <w:sz w:val="28"/>
          <w:szCs w:val="28"/>
          <w:lang w:eastAsia="ru-RU"/>
        </w:rPr>
      </w:pPr>
    </w:p>
    <w:p w:rsidR="003F5CB4" w:rsidRPr="00D92350" w:rsidRDefault="003F5CB4" w:rsidP="00D928FE">
      <w:pPr>
        <w:spacing w:after="0" w:line="240" w:lineRule="auto"/>
        <w:jc w:val="both"/>
        <w:rPr>
          <w:rFonts w:ascii="Times New Roman" w:hAnsi="Times New Roman" w:cs="Times New Roman"/>
          <w:sz w:val="28"/>
          <w:szCs w:val="28"/>
          <w:highlight w:val="white"/>
          <w:lang w:eastAsia="ru-RU"/>
        </w:rPr>
      </w:pPr>
      <w:r>
        <w:rPr>
          <w:rFonts w:ascii="Times New Roman" w:hAnsi="Times New Roman" w:cs="Times New Roman"/>
          <w:sz w:val="28"/>
          <w:szCs w:val="28"/>
          <w:highlight w:val="white"/>
          <w:lang w:eastAsia="ru-RU"/>
        </w:rPr>
        <w:t>.</w:t>
      </w:r>
    </w:p>
    <w:p w:rsidR="003F5CB4" w:rsidRPr="00D928FE" w:rsidRDefault="003F5CB4" w:rsidP="006E59DA">
      <w:pPr>
        <w:spacing w:after="269" w:line="259" w:lineRule="auto"/>
        <w:ind w:left="1430" w:right="-1" w:hanging="1288"/>
        <w:jc w:val="center"/>
        <w:rPr>
          <w:rFonts w:ascii="Times New Roman" w:hAnsi="Times New Roman" w:cs="Times New Roman"/>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6E59DA">
      <w:pPr>
        <w:spacing w:after="269" w:line="259" w:lineRule="auto"/>
        <w:ind w:left="1430" w:right="-1" w:hanging="1288"/>
        <w:jc w:val="center"/>
        <w:rPr>
          <w:rFonts w:ascii="Times New Roman" w:hAnsi="Times New Roman" w:cs="Times New Roman"/>
          <w:b/>
          <w:bCs/>
          <w:color w:val="000000"/>
          <w:sz w:val="28"/>
          <w:szCs w:val="28"/>
          <w:lang w:eastAsia="ru-RU"/>
        </w:rPr>
      </w:pPr>
    </w:p>
    <w:p w:rsidR="003F5CB4" w:rsidRDefault="003F5CB4" w:rsidP="00425AB0">
      <w:pPr>
        <w:spacing w:after="269" w:line="259" w:lineRule="auto"/>
        <w:ind w:right="-1"/>
        <w:rPr>
          <w:rFonts w:ascii="Times New Roman" w:hAnsi="Times New Roman" w:cs="Times New Roman"/>
          <w:b/>
          <w:bCs/>
          <w:color w:val="000000"/>
          <w:sz w:val="28"/>
          <w:szCs w:val="28"/>
          <w:lang w:eastAsia="ru-RU"/>
        </w:rPr>
      </w:pPr>
    </w:p>
    <w:p w:rsidR="00425AB0" w:rsidRDefault="003F5CB4" w:rsidP="00425AB0">
      <w:pPr>
        <w:spacing w:after="13" w:line="268" w:lineRule="auto"/>
        <w:ind w:right="51"/>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br w:type="page"/>
      </w:r>
      <w:r w:rsidR="00425AB0" w:rsidRPr="00EC6387">
        <w:rPr>
          <w:rFonts w:ascii="Times New Roman" w:hAnsi="Times New Roman" w:cs="Times New Roman"/>
          <w:b/>
          <w:bCs/>
          <w:color w:val="000000"/>
          <w:sz w:val="28"/>
          <w:szCs w:val="28"/>
          <w:lang w:eastAsia="ru-RU"/>
        </w:rPr>
        <w:lastRenderedPageBreak/>
        <w:t>Раздел № 2 Комплекс организационно-педагогических условий, включающий формы аттестации</w:t>
      </w:r>
    </w:p>
    <w:p w:rsidR="00425AB0" w:rsidRPr="00A83747" w:rsidRDefault="00425AB0" w:rsidP="00425AB0">
      <w:pPr>
        <w:spacing w:after="13" w:line="268" w:lineRule="auto"/>
        <w:ind w:right="51"/>
        <w:jc w:val="both"/>
        <w:rPr>
          <w:rFonts w:ascii="Times New Roman" w:hAnsi="Times New Roman" w:cs="Times New Roman"/>
          <w:color w:val="000000"/>
          <w:sz w:val="28"/>
          <w:szCs w:val="28"/>
          <w:lang w:eastAsia="ru-RU"/>
        </w:rPr>
      </w:pPr>
    </w:p>
    <w:p w:rsidR="00425AB0" w:rsidRDefault="00425AB0" w:rsidP="00425AB0">
      <w:pPr>
        <w:spacing w:after="269" w:line="259" w:lineRule="auto"/>
        <w:ind w:left="1430" w:right="-1" w:hanging="1288"/>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2.УЧЕБНЫЙ ПЛАН</w:t>
      </w:r>
    </w:p>
    <w:p w:rsidR="00425AB0" w:rsidRDefault="00425AB0" w:rsidP="00425AB0">
      <w:pPr>
        <w:spacing w:after="0" w:line="240" w:lineRule="auto"/>
        <w:jc w:val="both"/>
        <w:rPr>
          <w:rFonts w:ascii="Times New Roman" w:hAnsi="Times New Roman" w:cs="Times New Roman"/>
          <w:sz w:val="28"/>
          <w:szCs w:val="28"/>
          <w:highlight w:val="white"/>
          <w:lang w:eastAsia="ru-RU"/>
        </w:rPr>
      </w:pPr>
      <w:r>
        <w:rPr>
          <w:rFonts w:ascii="Times New Roman" w:hAnsi="Times New Roman" w:cs="Times New Roman"/>
          <w:sz w:val="28"/>
          <w:szCs w:val="28"/>
          <w:highlight w:val="white"/>
          <w:lang w:eastAsia="ru-RU"/>
        </w:rPr>
        <w:tab/>
      </w:r>
      <w:r w:rsidRPr="00D928FE">
        <w:rPr>
          <w:rFonts w:ascii="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425AB0" w:rsidRDefault="00425AB0" w:rsidP="00425AB0">
      <w:pPr>
        <w:spacing w:after="0" w:line="240" w:lineRule="auto"/>
        <w:ind w:firstLine="709"/>
        <w:jc w:val="both"/>
        <w:rPr>
          <w:rFonts w:ascii="Times New Roman" w:hAnsi="Times New Roman" w:cs="Times New Roman"/>
          <w:sz w:val="28"/>
          <w:szCs w:val="28"/>
          <w:highlight w:val="white"/>
          <w:lang w:eastAsia="ru-RU"/>
        </w:rPr>
      </w:pPr>
      <w:r w:rsidRPr="00D928FE">
        <w:rPr>
          <w:rFonts w:ascii="Times New Roman" w:hAnsi="Times New Roman" w:cs="Times New Roman"/>
          <w:sz w:val="28"/>
          <w:szCs w:val="28"/>
          <w:highlight w:val="white"/>
          <w:lang w:eastAsia="ru-RU"/>
        </w:rPr>
        <w:t>Трудоемкость образовательной программы определяется из расчета 42 недели в год.</w:t>
      </w:r>
    </w:p>
    <w:p w:rsidR="00425AB0" w:rsidRDefault="00425AB0" w:rsidP="00425AB0">
      <w:pPr>
        <w:spacing w:after="0" w:line="240" w:lineRule="auto"/>
        <w:ind w:firstLine="709"/>
        <w:jc w:val="both"/>
        <w:rPr>
          <w:rFonts w:ascii="Times New Roman" w:hAnsi="Times New Roman" w:cs="Times New Roman"/>
          <w:sz w:val="28"/>
          <w:szCs w:val="28"/>
          <w:highlight w:val="white"/>
          <w:lang w:eastAsia="ru-RU"/>
        </w:rPr>
      </w:pPr>
      <w:r w:rsidRPr="00D928FE">
        <w:rPr>
          <w:rFonts w:ascii="Times New Roman" w:hAnsi="Times New Roman" w:cs="Times New Roman"/>
          <w:sz w:val="28"/>
          <w:szCs w:val="28"/>
          <w:highlight w:val="white"/>
          <w:lang w:eastAsia="ru-RU"/>
        </w:rPr>
        <w:t>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425AB0" w:rsidRPr="00425AB0" w:rsidRDefault="00425AB0" w:rsidP="00425AB0">
      <w:pPr>
        <w:spacing w:after="0" w:line="240" w:lineRule="auto"/>
        <w:ind w:firstLine="709"/>
        <w:jc w:val="both"/>
        <w:rPr>
          <w:rFonts w:ascii="Times New Roman" w:hAnsi="Times New Roman" w:cs="Times New Roman"/>
          <w:sz w:val="28"/>
          <w:szCs w:val="28"/>
          <w:highlight w:val="white"/>
          <w:lang w:eastAsia="ru-RU"/>
        </w:rPr>
      </w:pPr>
      <w:r w:rsidRPr="00D928FE">
        <w:rPr>
          <w:rFonts w:ascii="Times New Roman" w:hAnsi="Times New Roman" w:cs="Times New Roman"/>
          <w:sz w:val="28"/>
          <w:szCs w:val="28"/>
          <w:highlight w:val="white"/>
          <w:lang w:eastAsia="ru-RU"/>
        </w:rPr>
        <w:t>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hAnsi="Times New Roman" w:cs="Times New Roman"/>
          <w:i/>
          <w:iCs/>
          <w:sz w:val="28"/>
          <w:szCs w:val="28"/>
          <w:highlight w:val="white"/>
          <w:lang w:eastAsia="ru-RU"/>
        </w:rPr>
        <w:t>.</w:t>
      </w:r>
    </w:p>
    <w:p w:rsidR="005E554F" w:rsidRDefault="00425AB0" w:rsidP="005E554F">
      <w:pPr>
        <w:spacing w:after="0"/>
        <w:rPr>
          <w:rFonts w:ascii="Times New Roman" w:hAnsi="Times New Roman" w:cs="Times New Roman"/>
          <w:sz w:val="28"/>
          <w:szCs w:val="28"/>
          <w:lang w:eastAsia="ru-RU"/>
        </w:rPr>
      </w:pPr>
      <w:r>
        <w:rPr>
          <w:rFonts w:ascii="Times New Roman" w:hAnsi="Times New Roman" w:cs="Times New Roman"/>
          <w:i/>
          <w:iCs/>
          <w:sz w:val="28"/>
          <w:szCs w:val="28"/>
          <w:highlight w:val="white"/>
          <w:lang w:eastAsia="ru-RU"/>
        </w:rPr>
        <w:tab/>
      </w:r>
      <w:r>
        <w:rPr>
          <w:rFonts w:ascii="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r>
        <w:rPr>
          <w:rFonts w:ascii="Times New Roman" w:hAnsi="Times New Roman" w:cs="Times New Roman"/>
          <w:sz w:val="28"/>
          <w:szCs w:val="28"/>
          <w:lang w:eastAsia="ru-RU"/>
        </w:rPr>
        <w:t>.</w:t>
      </w:r>
    </w:p>
    <w:p w:rsidR="00406F69" w:rsidRDefault="00406F69" w:rsidP="00406F69">
      <w:pPr>
        <w:spacing w:after="28" w:line="254" w:lineRule="auto"/>
        <w:ind w:left="22" w:right="7" w:hanging="22"/>
        <w:jc w:val="both"/>
        <w:rPr>
          <w:rFonts w:ascii="Times New Roman" w:hAnsi="Times New Roman" w:cstheme="minorBidi"/>
          <w:color w:val="000000"/>
          <w:sz w:val="28"/>
        </w:rPr>
      </w:pPr>
      <w:r>
        <w:rPr>
          <w:rFonts w:ascii="Times New Roman" w:hAnsi="Times New Roman" w:cs="Times New Roman"/>
          <w:sz w:val="28"/>
          <w:szCs w:val="28"/>
          <w:lang w:eastAsia="ru-RU"/>
        </w:rPr>
        <w:tab/>
      </w:r>
      <w:r w:rsidR="005E554F">
        <w:rPr>
          <w:rFonts w:ascii="Times New Roman" w:hAnsi="Times New Roman" w:cs="Times New Roman"/>
          <w:sz w:val="28"/>
          <w:szCs w:val="28"/>
          <w:lang w:eastAsia="ru-RU"/>
        </w:rPr>
        <w:tab/>
      </w:r>
      <w:r>
        <w:rPr>
          <w:rFonts w:ascii="Times New Roman" w:hAnsi="Times New Roman" w:cs="Times New Roman"/>
          <w:color w:val="000000"/>
          <w:sz w:val="28"/>
          <w:lang w:eastAsia="ru-RU"/>
        </w:rPr>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406F69" w:rsidRDefault="00406F69" w:rsidP="00406F69">
      <w:pPr>
        <w:spacing w:after="13" w:line="266" w:lineRule="auto"/>
        <w:ind w:left="-15" w:firstLine="566"/>
        <w:jc w:val="both"/>
        <w:rPr>
          <w:rFonts w:ascii="Times New Roman" w:hAnsi="Times New Roman" w:cs="Times New Roman"/>
          <w:color w:val="000000"/>
          <w:sz w:val="28"/>
          <w:lang w:eastAsia="ru-RU"/>
        </w:rPr>
      </w:pPr>
    </w:p>
    <w:p w:rsidR="005E554F" w:rsidRDefault="005E554F" w:rsidP="00406F69">
      <w:pPr>
        <w:spacing w:after="0"/>
        <w:jc w:val="both"/>
        <w:rPr>
          <w:rFonts w:ascii="Times New Roman" w:hAnsi="Times New Roman" w:cs="Times New Roman"/>
          <w:b/>
          <w:bCs/>
          <w:color w:val="000000"/>
          <w:sz w:val="28"/>
          <w:szCs w:val="28"/>
          <w:lang w:eastAsia="ru-RU"/>
        </w:rPr>
        <w:sectPr w:rsidR="005E554F" w:rsidSect="001258BB">
          <w:footerReference w:type="default" r:id="rId8"/>
          <w:pgSz w:w="11906" w:h="16838"/>
          <w:pgMar w:top="1134" w:right="850" w:bottom="1134" w:left="1701" w:header="709" w:footer="709" w:gutter="0"/>
          <w:cols w:space="708"/>
          <w:titlePg/>
          <w:docGrid w:linePitch="360"/>
        </w:sectPr>
      </w:pPr>
    </w:p>
    <w:p w:rsidR="003F5CB4" w:rsidRDefault="003F5CB4" w:rsidP="00C21B2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План </w:t>
      </w:r>
      <w:r w:rsidRPr="00E17836">
        <w:rPr>
          <w:rFonts w:ascii="Times New Roman" w:hAnsi="Times New Roman" w:cs="Times New Roman"/>
          <w:sz w:val="28"/>
          <w:szCs w:val="28"/>
          <w:lang w:eastAsia="ru-RU"/>
        </w:rPr>
        <w:t>учебного</w:t>
      </w:r>
      <w:r>
        <w:rPr>
          <w:rFonts w:ascii="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27787D" w:rsidTr="0027787D">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cs="Times New Roman"/>
              </w:rPr>
            </w:pPr>
            <w:r>
              <w:rPr>
                <w:rFonts w:ascii="Times New Roman" w:hAnsi="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sz w:val="24"/>
                <w:szCs w:val="24"/>
              </w:rPr>
            </w:pPr>
            <w:r>
              <w:rPr>
                <w:rFonts w:ascii="Times New Roman" w:hAnsi="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Общий объем учебной нагрузки</w:t>
            </w:r>
          </w:p>
          <w:p w:rsidR="0027787D" w:rsidRDefault="0027787D">
            <w:pPr>
              <w:spacing w:after="0" w:line="240" w:lineRule="auto"/>
              <w:jc w:val="center"/>
              <w:rPr>
                <w:rFonts w:ascii="Times New Roman" w:hAnsi="Times New Roman"/>
              </w:rPr>
            </w:pPr>
            <w:r>
              <w:rPr>
                <w:rFonts w:ascii="Times New Roman" w:hAnsi="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 xml:space="preserve">Самостоятельная работа </w:t>
            </w:r>
          </w:p>
          <w:p w:rsidR="0027787D" w:rsidRDefault="0027787D">
            <w:pPr>
              <w:spacing w:after="0" w:line="240" w:lineRule="auto"/>
              <w:jc w:val="center"/>
              <w:rPr>
                <w:rFonts w:ascii="Times New Roman" w:hAnsi="Times New Roman"/>
              </w:rPr>
            </w:pPr>
            <w:r>
              <w:rPr>
                <w:rFonts w:ascii="Times New Roman" w:hAnsi="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 xml:space="preserve">Учебные занятия </w:t>
            </w:r>
          </w:p>
          <w:p w:rsidR="0027787D" w:rsidRDefault="0027787D">
            <w:pPr>
              <w:spacing w:after="0" w:line="240" w:lineRule="auto"/>
              <w:jc w:val="center"/>
              <w:rPr>
                <w:rFonts w:ascii="Times New Roman" w:hAnsi="Times New Roman"/>
              </w:rPr>
            </w:pPr>
            <w:r>
              <w:rPr>
                <w:rFonts w:ascii="Times New Roman" w:hAnsi="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27787D" w:rsidRDefault="0027787D">
            <w:pPr>
              <w:tabs>
                <w:tab w:val="left" w:pos="5626"/>
              </w:tabs>
              <w:spacing w:after="0" w:line="240" w:lineRule="auto"/>
              <w:jc w:val="center"/>
              <w:rPr>
                <w:rFonts w:ascii="Times New Roman" w:hAnsi="Times New Roman"/>
              </w:rPr>
            </w:pPr>
            <w:r>
              <w:rPr>
                <w:rFonts w:ascii="Times New Roman" w:hAnsi="Times New Roman"/>
              </w:rPr>
              <w:t>Распределение по годам обучения</w:t>
            </w:r>
          </w:p>
        </w:tc>
      </w:tr>
      <w:tr w:rsidR="0027787D" w:rsidTr="0027787D">
        <w:tc>
          <w:tcPr>
            <w:tcW w:w="3482" w:type="dxa"/>
            <w:vMerge/>
            <w:tcBorders>
              <w:top w:val="single" w:sz="4" w:space="0" w:color="auto"/>
              <w:left w:val="single" w:sz="4" w:space="0" w:color="auto"/>
              <w:bottom w:val="single" w:sz="4" w:space="0" w:color="auto"/>
              <w:right w:val="single" w:sz="4" w:space="0" w:color="auto"/>
            </w:tcBorders>
            <w:vAlign w:val="center"/>
            <w:hideMark/>
          </w:tcPr>
          <w:p w:rsidR="0027787D" w:rsidRDefault="0027787D">
            <w:pPr>
              <w:spacing w:after="0" w:line="240" w:lineRule="auto"/>
              <w:rPr>
                <w:rFonts w:ascii="Times New Roman" w:eastAsia="Calibri" w:hAnsi="Times New Roman" w:cs="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27787D" w:rsidRDefault="0027787D">
            <w:pPr>
              <w:spacing w:after="0" w:line="240" w:lineRule="auto"/>
              <w:rPr>
                <w:rFonts w:ascii="Times New Roman" w:eastAsia="Calibri" w:hAnsi="Times New Roman" w:cs="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27787D" w:rsidRDefault="0027787D">
            <w:pPr>
              <w:spacing w:after="0" w:line="240" w:lineRule="auto"/>
              <w:rPr>
                <w:rFonts w:ascii="Times New Roman" w:eastAsia="Calibri"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87D" w:rsidRDefault="0027787D">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 й</w:t>
            </w:r>
          </w:p>
          <w:p w:rsidR="0027787D" w:rsidRDefault="0027787D">
            <w:pPr>
              <w:spacing w:after="0" w:line="240" w:lineRule="auto"/>
              <w:ind w:left="-302" w:firstLine="302"/>
              <w:jc w:val="center"/>
              <w:rPr>
                <w:rFonts w:ascii="Times New Roman" w:hAnsi="Times New Roman"/>
              </w:rPr>
            </w:pPr>
            <w:r>
              <w:rPr>
                <w:rFonts w:ascii="Times New Roman" w:hAnsi="Times New Roman"/>
              </w:rPr>
              <w:t xml:space="preserve"> год</w:t>
            </w:r>
          </w:p>
          <w:p w:rsidR="0027787D" w:rsidRDefault="0027787D">
            <w:pPr>
              <w:spacing w:after="0" w:line="240" w:lineRule="auto"/>
              <w:ind w:left="-302" w:firstLine="302"/>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2-й год</w:t>
            </w:r>
          </w:p>
          <w:p w:rsidR="0027787D" w:rsidRDefault="0027787D">
            <w:pPr>
              <w:spacing w:after="0" w:line="240" w:lineRule="auto"/>
              <w:jc w:val="center"/>
              <w:rPr>
                <w:rFonts w:ascii="Times New Roman" w:hAnsi="Times New Roman"/>
              </w:rPr>
            </w:pPr>
            <w:r>
              <w:rPr>
                <w:rFonts w:ascii="Times New Roman" w:hAnsi="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3-й год</w:t>
            </w:r>
          </w:p>
          <w:p w:rsidR="0027787D" w:rsidRDefault="0027787D">
            <w:pPr>
              <w:spacing w:after="0" w:line="240" w:lineRule="auto"/>
              <w:jc w:val="center"/>
              <w:rPr>
                <w:rFonts w:ascii="Times New Roman" w:hAnsi="Times New Roman"/>
              </w:rPr>
            </w:pPr>
            <w:r>
              <w:rPr>
                <w:rFonts w:ascii="Times New Roman" w:hAnsi="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4-й год</w:t>
            </w:r>
          </w:p>
          <w:p w:rsidR="0027787D" w:rsidRDefault="0027787D">
            <w:pPr>
              <w:spacing w:after="0" w:line="240" w:lineRule="auto"/>
              <w:jc w:val="center"/>
              <w:rPr>
                <w:rFonts w:ascii="Times New Roman" w:hAnsi="Times New Roman"/>
              </w:rPr>
            </w:pPr>
            <w:r>
              <w:rPr>
                <w:rFonts w:ascii="Times New Roman" w:hAnsi="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rPr>
                <w:rFonts w:ascii="Times New Roman" w:hAnsi="Times New Roman"/>
              </w:rPr>
            </w:pPr>
            <w:r>
              <w:rPr>
                <w:rFonts w:ascii="Times New Roman" w:hAnsi="Times New Roman"/>
              </w:rPr>
              <w:t>5-й</w:t>
            </w:r>
          </w:p>
          <w:p w:rsidR="0027787D" w:rsidRDefault="0027787D">
            <w:pPr>
              <w:spacing w:after="0" w:line="240" w:lineRule="auto"/>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rPr>
                <w:rFonts w:ascii="Times New Roman" w:hAnsi="Times New Roman"/>
              </w:rPr>
            </w:pPr>
            <w:r>
              <w:rPr>
                <w:rFonts w:ascii="Times New Roman" w:hAnsi="Times New Roman"/>
              </w:rPr>
              <w:t>6-й</w:t>
            </w:r>
          </w:p>
          <w:p w:rsidR="0027787D" w:rsidRDefault="0027787D">
            <w:pPr>
              <w:spacing w:after="0" w:line="240" w:lineRule="auto"/>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1-й</w:t>
            </w:r>
          </w:p>
          <w:p w:rsidR="0027787D" w:rsidRDefault="0027787D">
            <w:pPr>
              <w:spacing w:after="0" w:line="240" w:lineRule="auto"/>
              <w:jc w:val="center"/>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2-й</w:t>
            </w:r>
          </w:p>
          <w:p w:rsidR="0027787D" w:rsidRDefault="0027787D">
            <w:pPr>
              <w:spacing w:after="0" w:line="240" w:lineRule="auto"/>
              <w:jc w:val="center"/>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3-й</w:t>
            </w:r>
          </w:p>
          <w:p w:rsidR="0027787D" w:rsidRDefault="0027787D">
            <w:pPr>
              <w:spacing w:after="0" w:line="240" w:lineRule="auto"/>
              <w:jc w:val="center"/>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4-й</w:t>
            </w:r>
          </w:p>
          <w:p w:rsidR="0027787D" w:rsidRDefault="0027787D">
            <w:pPr>
              <w:spacing w:after="0" w:line="240" w:lineRule="auto"/>
              <w:jc w:val="center"/>
              <w:rPr>
                <w:rFonts w:ascii="Times New Roman" w:hAnsi="Times New Roman"/>
              </w:rPr>
            </w:pPr>
            <w:r>
              <w:rPr>
                <w:rFonts w:ascii="Times New Roman" w:hAnsi="Times New Roman"/>
              </w:rPr>
              <w:t>год</w:t>
            </w:r>
          </w:p>
          <w:p w:rsidR="0027787D" w:rsidRDefault="0027787D">
            <w:pPr>
              <w:spacing w:after="0" w:line="240" w:lineRule="auto"/>
              <w:jc w:val="center"/>
              <w:rPr>
                <w:rFonts w:ascii="Times New Roman" w:hAnsi="Times New Roman"/>
              </w:rPr>
            </w:pPr>
            <w:r>
              <w:rPr>
                <w:rFonts w:ascii="Times New Roman" w:hAnsi="Times New Roman"/>
              </w:rPr>
              <w:t>УУ</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18</w:t>
            </w:r>
          </w:p>
        </w:tc>
      </w:tr>
      <w:tr w:rsidR="0027787D" w:rsidTr="0027787D">
        <w:tc>
          <w:tcPr>
            <w:tcW w:w="3482"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588</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3050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408</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438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60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1202</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326</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88</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1184</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1310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180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328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110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ind w:left="-302" w:firstLine="302"/>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585"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599"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436</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436</w:t>
            </w: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51</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3546</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3546</w:t>
            </w: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511</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1772</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86</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458</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84</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770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195</w:t>
            </w:r>
          </w:p>
        </w:tc>
      </w:tr>
      <w:tr w:rsidR="0027787D" w:rsidTr="0027787D">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196</w:t>
            </w: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24</w:t>
            </w:r>
          </w:p>
        </w:tc>
      </w:tr>
      <w:tr w:rsidR="0027787D" w:rsidTr="0027787D">
        <w:trPr>
          <w:trHeight w:val="759"/>
        </w:trPr>
        <w:tc>
          <w:tcPr>
            <w:tcW w:w="76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Аттестация</w:t>
            </w:r>
          </w:p>
          <w:p w:rsidR="0027787D" w:rsidRDefault="0027787D">
            <w:pPr>
              <w:spacing w:after="0" w:line="240" w:lineRule="auto"/>
              <w:jc w:val="center"/>
              <w:rPr>
                <w:rFonts w:ascii="Times New Roman" w:hAnsi="Times New Roman"/>
              </w:rPr>
            </w:pPr>
            <w:r>
              <w:rPr>
                <w:rFonts w:ascii="Times New Roman" w:hAnsi="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787D" w:rsidRDefault="0027787D">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ind w:left="-302" w:firstLine="302"/>
              <w:jc w:val="center"/>
              <w:rPr>
                <w:rFonts w:ascii="Times New Roman" w:hAnsi="Times New Roman"/>
              </w:rPr>
            </w:pPr>
            <w:r>
              <w:rPr>
                <w:rFonts w:ascii="Times New Roman" w:hAnsi="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27787D" w:rsidRDefault="0027787D">
            <w:pPr>
              <w:spacing w:after="0" w:line="240" w:lineRule="auto"/>
              <w:jc w:val="center"/>
              <w:rPr>
                <w:rFonts w:ascii="Times New Roman" w:hAnsi="Times New Roman"/>
              </w:rPr>
            </w:pPr>
            <w:r>
              <w:rPr>
                <w:rFonts w:ascii="Times New Roman" w:hAnsi="Times New Roman"/>
              </w:rPr>
              <w:t>2</w:t>
            </w:r>
          </w:p>
        </w:tc>
      </w:tr>
    </w:tbl>
    <w:p w:rsidR="0027787D" w:rsidRDefault="0027787D" w:rsidP="00C21B29">
      <w:pPr>
        <w:jc w:val="center"/>
        <w:rPr>
          <w:rFonts w:ascii="Times New Roman" w:hAnsi="Times New Roman" w:cs="Times New Roman"/>
          <w:sz w:val="28"/>
          <w:szCs w:val="28"/>
          <w:lang w:eastAsia="ru-RU"/>
        </w:rPr>
      </w:pPr>
    </w:p>
    <w:p w:rsidR="0027787D" w:rsidRDefault="0027787D" w:rsidP="00C21B29">
      <w:pPr>
        <w:jc w:val="center"/>
        <w:rPr>
          <w:rFonts w:ascii="Times New Roman" w:hAnsi="Times New Roman" w:cs="Times New Roman"/>
          <w:sz w:val="28"/>
          <w:szCs w:val="28"/>
          <w:lang w:eastAsia="ru-RU"/>
        </w:rPr>
      </w:pPr>
    </w:p>
    <w:p w:rsidR="0027787D" w:rsidRPr="00E17836" w:rsidRDefault="0027787D" w:rsidP="00C21B29">
      <w:pPr>
        <w:jc w:val="center"/>
        <w:rPr>
          <w:rFonts w:ascii="Times New Roman" w:hAnsi="Times New Roman" w:cs="Times New Roman"/>
          <w:sz w:val="28"/>
          <w:szCs w:val="28"/>
          <w:lang w:eastAsia="ru-RU"/>
        </w:rPr>
      </w:pPr>
    </w:p>
    <w:p w:rsidR="003F5CB4" w:rsidRDefault="003F5CB4"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27787D" w:rsidRDefault="0027787D" w:rsidP="00C21B29">
      <w:pPr>
        <w:jc w:val="center"/>
        <w:rPr>
          <w:rFonts w:ascii="Times New Roman" w:hAnsi="Times New Roman" w:cs="Times New Roman"/>
          <w:sz w:val="28"/>
          <w:szCs w:val="28"/>
        </w:rPr>
      </w:pPr>
    </w:p>
    <w:p w:rsidR="003F5CB4" w:rsidRPr="00C21B29" w:rsidRDefault="003F5CB4"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(базовый уровень)</w:t>
      </w:r>
    </w:p>
    <w:tbl>
      <w:tblPr>
        <w:tblW w:w="15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
        <w:gridCol w:w="414"/>
        <w:gridCol w:w="8"/>
        <w:gridCol w:w="428"/>
        <w:gridCol w:w="285"/>
        <w:gridCol w:w="240"/>
        <w:gridCol w:w="240"/>
        <w:gridCol w:w="28"/>
        <w:gridCol w:w="212"/>
        <w:gridCol w:w="24"/>
        <w:gridCol w:w="216"/>
        <w:gridCol w:w="240"/>
        <w:gridCol w:w="252"/>
        <w:gridCol w:w="3"/>
        <w:gridCol w:w="235"/>
        <w:gridCol w:w="5"/>
        <w:gridCol w:w="240"/>
        <w:gridCol w:w="239"/>
        <w:gridCol w:w="227"/>
        <w:gridCol w:w="11"/>
        <w:gridCol w:w="225"/>
        <w:gridCol w:w="12"/>
        <w:gridCol w:w="237"/>
        <w:gridCol w:w="236"/>
        <w:gridCol w:w="236"/>
        <w:gridCol w:w="223"/>
        <w:gridCol w:w="13"/>
        <w:gridCol w:w="223"/>
        <w:gridCol w:w="13"/>
        <w:gridCol w:w="236"/>
        <w:gridCol w:w="236"/>
        <w:gridCol w:w="223"/>
        <w:gridCol w:w="13"/>
        <w:gridCol w:w="223"/>
        <w:gridCol w:w="13"/>
        <w:gridCol w:w="236"/>
        <w:gridCol w:w="236"/>
        <w:gridCol w:w="223"/>
        <w:gridCol w:w="13"/>
        <w:gridCol w:w="223"/>
        <w:gridCol w:w="13"/>
        <w:gridCol w:w="236"/>
        <w:gridCol w:w="236"/>
        <w:gridCol w:w="236"/>
        <w:gridCol w:w="223"/>
        <w:gridCol w:w="13"/>
        <w:gridCol w:w="223"/>
        <w:gridCol w:w="13"/>
        <w:gridCol w:w="236"/>
        <w:gridCol w:w="236"/>
        <w:gridCol w:w="223"/>
        <w:gridCol w:w="13"/>
        <w:gridCol w:w="223"/>
        <w:gridCol w:w="13"/>
        <w:gridCol w:w="236"/>
        <w:gridCol w:w="236"/>
        <w:gridCol w:w="236"/>
        <w:gridCol w:w="223"/>
        <w:gridCol w:w="13"/>
        <w:gridCol w:w="236"/>
        <w:gridCol w:w="236"/>
        <w:gridCol w:w="236"/>
        <w:gridCol w:w="223"/>
        <w:gridCol w:w="13"/>
        <w:gridCol w:w="223"/>
        <w:gridCol w:w="13"/>
        <w:gridCol w:w="236"/>
        <w:gridCol w:w="236"/>
        <w:gridCol w:w="245"/>
        <w:gridCol w:w="13"/>
        <w:gridCol w:w="223"/>
        <w:gridCol w:w="13"/>
        <w:gridCol w:w="236"/>
        <w:gridCol w:w="236"/>
        <w:gridCol w:w="236"/>
        <w:gridCol w:w="226"/>
        <w:gridCol w:w="13"/>
        <w:gridCol w:w="364"/>
        <w:gridCol w:w="13"/>
        <w:gridCol w:w="490"/>
        <w:gridCol w:w="15"/>
        <w:gridCol w:w="410"/>
        <w:gridCol w:w="15"/>
        <w:gridCol w:w="221"/>
        <w:gridCol w:w="15"/>
        <w:gridCol w:w="221"/>
        <w:gridCol w:w="15"/>
        <w:gridCol w:w="221"/>
        <w:gridCol w:w="15"/>
        <w:gridCol w:w="488"/>
        <w:gridCol w:w="15"/>
      </w:tblGrid>
      <w:tr w:rsidR="003F5CB4" w:rsidRPr="00386C9C">
        <w:tc>
          <w:tcPr>
            <w:tcW w:w="13007" w:type="dxa"/>
            <w:gridSpan w:val="76"/>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0"/>
                <w:szCs w:val="20"/>
                <w:lang w:eastAsia="ru-RU"/>
              </w:rPr>
            </w:pPr>
            <w:r w:rsidRPr="00386C9C">
              <w:rPr>
                <w:rFonts w:ascii="Times New Roman" w:hAnsi="Times New Roman" w:cs="Times New Roman"/>
                <w:sz w:val="20"/>
                <w:szCs w:val="20"/>
                <w:lang w:eastAsia="ru-RU"/>
              </w:rPr>
              <w:t>Календарный учебный график</w:t>
            </w:r>
          </w:p>
        </w:tc>
        <w:tc>
          <w:tcPr>
            <w:tcW w:w="2531" w:type="dxa"/>
            <w:gridSpan w:val="1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0"/>
                <w:szCs w:val="20"/>
                <w:lang w:eastAsia="ru-RU"/>
              </w:rPr>
            </w:pPr>
            <w:r w:rsidRPr="00386C9C">
              <w:rPr>
                <w:rFonts w:ascii="Times New Roman" w:hAnsi="Times New Roman" w:cs="Times New Roman"/>
                <w:sz w:val="20"/>
                <w:szCs w:val="20"/>
                <w:lang w:eastAsia="ru-RU"/>
              </w:rPr>
              <w:t>Сводные данные</w:t>
            </w:r>
          </w:p>
        </w:tc>
      </w:tr>
      <w:tr w:rsidR="003F5CB4" w:rsidRPr="00386C9C">
        <w:trPr>
          <w:gridAfter w:val="1"/>
          <w:wAfter w:w="15" w:type="dxa"/>
        </w:trPr>
        <w:tc>
          <w:tcPr>
            <w:tcW w:w="420" w:type="dxa"/>
            <w:gridSpan w:val="2"/>
            <w:vMerge w:val="restart"/>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Год обучения</w:t>
            </w:r>
          </w:p>
        </w:tc>
        <w:tc>
          <w:tcPr>
            <w:tcW w:w="1229" w:type="dxa"/>
            <w:gridSpan w:val="6"/>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сентябрь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30.09-06.10</w:t>
            </w:r>
          </w:p>
        </w:tc>
        <w:tc>
          <w:tcPr>
            <w:tcW w:w="708"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октябрь</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28.10-03.11</w:t>
            </w:r>
          </w:p>
        </w:tc>
        <w:tc>
          <w:tcPr>
            <w:tcW w:w="711"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ноябрь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25.11-01.12</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декабрь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30.12-05.01</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январь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27.01-02.02</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февраль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24.02-01.03</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март</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30.03-05.04</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апрель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27.04-03.05</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май</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июнь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29.06-05.07</w:t>
            </w:r>
          </w:p>
        </w:tc>
        <w:tc>
          <w:tcPr>
            <w:tcW w:w="730"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июль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27.07-02.08</w:t>
            </w:r>
          </w:p>
        </w:tc>
        <w:tc>
          <w:tcPr>
            <w:tcW w:w="947"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август</w:t>
            </w:r>
          </w:p>
        </w:tc>
        <w:tc>
          <w:tcPr>
            <w:tcW w:w="37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теор</w:t>
            </w:r>
          </w:p>
        </w:tc>
        <w:tc>
          <w:tcPr>
            <w:tcW w:w="50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прак</w:t>
            </w:r>
          </w:p>
        </w:tc>
        <w:tc>
          <w:tcPr>
            <w:tcW w:w="42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самос</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Промат</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итоговая</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каникулы</w:t>
            </w:r>
          </w:p>
        </w:tc>
        <w:tc>
          <w:tcPr>
            <w:tcW w:w="50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всего</w:t>
            </w:r>
          </w:p>
        </w:tc>
      </w:tr>
      <w:tr w:rsidR="003F5CB4" w:rsidRPr="00386C9C">
        <w:tc>
          <w:tcPr>
            <w:tcW w:w="423" w:type="dxa"/>
            <w:gridSpan w:val="3"/>
            <w:vMerge/>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07-13</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14-20</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21-27</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04-10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11-17</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18-24</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03-09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10-16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17-23</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04-10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11-17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18-24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25-31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01-07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08-14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15-21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22028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03-09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10-16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17-23</w:t>
            </w: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24-31</w:t>
            </w: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1</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252</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36</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200</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2</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36</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200</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252</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3</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336</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38</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280</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lastRenderedPageBreak/>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4</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336</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38</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7</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280</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5</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420</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42</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9</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356</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20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6</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4"/>
                <w:szCs w:val="14"/>
                <w:lang w:eastAsia="ru-RU"/>
              </w:rPr>
            </w:pPr>
            <w:r w:rsidRPr="00386C9C">
              <w:rPr>
                <w:rFonts w:ascii="Times New Roman" w:hAnsi="Times New Roman" w:cs="Times New Roman"/>
                <w:sz w:val="14"/>
                <w:szCs w:val="14"/>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420</w:t>
            </w: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42</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c>
          <w:tcPr>
            <w:tcW w:w="423" w:type="dxa"/>
            <w:gridSpan w:val="3"/>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9</w:t>
            </w: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356</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Before w:val="1"/>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val="en-US" w:eastAsia="ru-RU"/>
              </w:rPr>
            </w:pPr>
            <w:r w:rsidRPr="00386C9C">
              <w:rPr>
                <w:rFonts w:ascii="Times New Roman" w:hAnsi="Times New Roman" w:cs="Times New Roman"/>
                <w:sz w:val="16"/>
                <w:szCs w:val="16"/>
                <w:lang w:val="en-US" w:eastAsia="ru-RU"/>
              </w:rPr>
              <w:t>20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Before w:val="1"/>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bl>
    <w:p w:rsidR="003F5CB4" w:rsidRPr="00F41563" w:rsidRDefault="003F5CB4"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3F5CB4" w:rsidRPr="00F41563" w:rsidRDefault="003F5CB4"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3F5CB4" w:rsidRPr="00C21B29" w:rsidRDefault="003F5CB4"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W w:w="15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
        <w:gridCol w:w="315"/>
        <w:gridCol w:w="105"/>
        <w:gridCol w:w="324"/>
        <w:gridCol w:w="285"/>
        <w:gridCol w:w="240"/>
        <w:gridCol w:w="240"/>
        <w:gridCol w:w="140"/>
        <w:gridCol w:w="100"/>
        <w:gridCol w:w="136"/>
        <w:gridCol w:w="104"/>
        <w:gridCol w:w="240"/>
        <w:gridCol w:w="255"/>
        <w:gridCol w:w="109"/>
        <w:gridCol w:w="131"/>
        <w:gridCol w:w="107"/>
        <w:gridCol w:w="133"/>
        <w:gridCol w:w="239"/>
        <w:gridCol w:w="238"/>
        <w:gridCol w:w="101"/>
        <w:gridCol w:w="136"/>
        <w:gridCol w:w="100"/>
        <w:gridCol w:w="137"/>
        <w:gridCol w:w="236"/>
        <w:gridCol w:w="236"/>
        <w:gridCol w:w="236"/>
        <w:gridCol w:w="99"/>
        <w:gridCol w:w="137"/>
        <w:gridCol w:w="99"/>
        <w:gridCol w:w="137"/>
        <w:gridCol w:w="236"/>
        <w:gridCol w:w="236"/>
        <w:gridCol w:w="99"/>
        <w:gridCol w:w="137"/>
        <w:gridCol w:w="99"/>
        <w:gridCol w:w="137"/>
        <w:gridCol w:w="236"/>
        <w:gridCol w:w="236"/>
        <w:gridCol w:w="99"/>
        <w:gridCol w:w="137"/>
        <w:gridCol w:w="99"/>
        <w:gridCol w:w="137"/>
        <w:gridCol w:w="236"/>
        <w:gridCol w:w="236"/>
        <w:gridCol w:w="236"/>
        <w:gridCol w:w="99"/>
        <w:gridCol w:w="137"/>
        <w:gridCol w:w="99"/>
        <w:gridCol w:w="137"/>
        <w:gridCol w:w="236"/>
        <w:gridCol w:w="236"/>
        <w:gridCol w:w="99"/>
        <w:gridCol w:w="137"/>
        <w:gridCol w:w="99"/>
        <w:gridCol w:w="137"/>
        <w:gridCol w:w="236"/>
        <w:gridCol w:w="236"/>
        <w:gridCol w:w="236"/>
        <w:gridCol w:w="99"/>
        <w:gridCol w:w="137"/>
        <w:gridCol w:w="236"/>
        <w:gridCol w:w="236"/>
        <w:gridCol w:w="236"/>
        <w:gridCol w:w="99"/>
        <w:gridCol w:w="137"/>
        <w:gridCol w:w="99"/>
        <w:gridCol w:w="137"/>
        <w:gridCol w:w="236"/>
        <w:gridCol w:w="258"/>
        <w:gridCol w:w="99"/>
        <w:gridCol w:w="137"/>
        <w:gridCol w:w="99"/>
        <w:gridCol w:w="137"/>
        <w:gridCol w:w="236"/>
        <w:gridCol w:w="236"/>
        <w:gridCol w:w="239"/>
        <w:gridCol w:w="99"/>
        <w:gridCol w:w="279"/>
        <w:gridCol w:w="98"/>
        <w:gridCol w:w="408"/>
        <w:gridCol w:w="95"/>
        <w:gridCol w:w="331"/>
        <w:gridCol w:w="94"/>
        <w:gridCol w:w="142"/>
        <w:gridCol w:w="94"/>
        <w:gridCol w:w="142"/>
        <w:gridCol w:w="94"/>
        <w:gridCol w:w="142"/>
        <w:gridCol w:w="94"/>
        <w:gridCol w:w="410"/>
        <w:gridCol w:w="93"/>
        <w:gridCol w:w="15"/>
      </w:tblGrid>
      <w:tr w:rsidR="003F5CB4" w:rsidRPr="00386C9C">
        <w:trPr>
          <w:gridBefore w:val="1"/>
        </w:trPr>
        <w:tc>
          <w:tcPr>
            <w:tcW w:w="13007" w:type="dxa"/>
            <w:gridSpan w:val="76"/>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0"/>
                <w:szCs w:val="20"/>
                <w:lang w:eastAsia="ru-RU"/>
              </w:rPr>
            </w:pPr>
            <w:r w:rsidRPr="00386C9C">
              <w:rPr>
                <w:rFonts w:ascii="Times New Roman" w:hAnsi="Times New Roman" w:cs="Times New Roman"/>
                <w:sz w:val="20"/>
                <w:szCs w:val="20"/>
                <w:lang w:eastAsia="ru-RU"/>
              </w:rPr>
              <w:t>Календарный учебный график</w:t>
            </w:r>
          </w:p>
        </w:tc>
        <w:tc>
          <w:tcPr>
            <w:tcW w:w="2531" w:type="dxa"/>
            <w:gridSpan w:val="1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0"/>
                <w:szCs w:val="20"/>
                <w:lang w:eastAsia="ru-RU"/>
              </w:rPr>
            </w:pPr>
            <w:r w:rsidRPr="00386C9C">
              <w:rPr>
                <w:rFonts w:ascii="Times New Roman" w:hAnsi="Times New Roman" w:cs="Times New Roman"/>
                <w:sz w:val="20"/>
                <w:szCs w:val="20"/>
                <w:lang w:eastAsia="ru-RU"/>
              </w:rPr>
              <w:t>Сводные данные</w:t>
            </w:r>
          </w:p>
        </w:tc>
      </w:tr>
      <w:tr w:rsidR="003F5CB4" w:rsidRPr="00386C9C">
        <w:trPr>
          <w:gridBefore w:val="1"/>
          <w:gridAfter w:val="1"/>
          <w:wAfter w:w="15" w:type="dxa"/>
        </w:trPr>
        <w:tc>
          <w:tcPr>
            <w:tcW w:w="420" w:type="dxa"/>
            <w:gridSpan w:val="2"/>
            <w:vMerge w:val="restart"/>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Год обучения</w:t>
            </w:r>
          </w:p>
        </w:tc>
        <w:tc>
          <w:tcPr>
            <w:tcW w:w="1229"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сентябрь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30.09-06.10</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октябрь</w:t>
            </w:r>
          </w:p>
        </w:tc>
        <w:tc>
          <w:tcPr>
            <w:tcW w:w="23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28.10-03.11</w:t>
            </w:r>
          </w:p>
        </w:tc>
        <w:tc>
          <w:tcPr>
            <w:tcW w:w="711"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ноябрь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25.11-01.12</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декабрь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30.12-05.01</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январь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27.01-02.02</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февраль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24.02-01.03</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март</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30.03-05.04</w:t>
            </w:r>
          </w:p>
        </w:tc>
        <w:tc>
          <w:tcPr>
            <w:tcW w:w="708"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апрель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27.04-03.05</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май</w:t>
            </w:r>
          </w:p>
        </w:tc>
        <w:tc>
          <w:tcPr>
            <w:tcW w:w="944"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июнь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29.06-05.07</w:t>
            </w:r>
          </w:p>
        </w:tc>
        <w:tc>
          <w:tcPr>
            <w:tcW w:w="730" w:type="dxa"/>
            <w:gridSpan w:val="4"/>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июль</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27.07-02.08</w:t>
            </w:r>
          </w:p>
        </w:tc>
        <w:tc>
          <w:tcPr>
            <w:tcW w:w="947" w:type="dxa"/>
            <w:gridSpan w:val="5"/>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август</w:t>
            </w:r>
          </w:p>
        </w:tc>
        <w:tc>
          <w:tcPr>
            <w:tcW w:w="37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теор</w:t>
            </w:r>
          </w:p>
        </w:tc>
        <w:tc>
          <w:tcPr>
            <w:tcW w:w="50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прак</w:t>
            </w:r>
          </w:p>
        </w:tc>
        <w:tc>
          <w:tcPr>
            <w:tcW w:w="425"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самос</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Промат</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итоговая</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каникулы</w:t>
            </w:r>
          </w:p>
        </w:tc>
        <w:tc>
          <w:tcPr>
            <w:tcW w:w="50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всего</w:t>
            </w:r>
          </w:p>
        </w:tc>
      </w:tr>
      <w:tr w:rsidR="003F5CB4" w:rsidRPr="00386C9C">
        <w:trPr>
          <w:gridAfter w:val="2"/>
        </w:trPr>
        <w:tc>
          <w:tcPr>
            <w:tcW w:w="423" w:type="dxa"/>
            <w:gridSpan w:val="2"/>
            <w:vMerge/>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07-13</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14-20</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21-27</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04-10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11-17</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18-24</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03-09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10-16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17-23</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02-08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09-15</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16-22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23-29</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04-10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11-17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18-24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25-31</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01-07</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08-14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15-21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22028</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06-12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13-19</w:t>
            </w: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20-26</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03-09</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10-16</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17-23</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24-31</w:t>
            </w: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1</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504</w:t>
            </w: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51</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427</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э</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2</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51</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504</w:t>
            </w: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8</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10</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427</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3</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588</w:t>
            </w: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т</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51</w:t>
            </w: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п</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11</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12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511</w:t>
            </w: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r w:rsidR="003F5CB4" w:rsidRPr="00386C9C">
        <w:trPr>
          <w:gridAfter w:val="2"/>
        </w:trPr>
        <w:tc>
          <w:tcPr>
            <w:tcW w:w="423"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8"/>
                <w:szCs w:val="28"/>
                <w:lang w:eastAsia="ru-RU"/>
              </w:rPr>
            </w:pPr>
            <w:r w:rsidRPr="00386C9C">
              <w:rPr>
                <w:rFonts w:ascii="Times New Roman" w:hAnsi="Times New Roman" w:cs="Times New Roman"/>
                <w:sz w:val="28"/>
                <w:szCs w:val="28"/>
                <w:lang w:eastAsia="ru-RU"/>
              </w:rPr>
              <w:t>с</w:t>
            </w:r>
          </w:p>
        </w:tc>
        <w:tc>
          <w:tcPr>
            <w:tcW w:w="429"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40"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rPr>
                <w:rFonts w:ascii="Times New Roman" w:hAnsi="Times New Roman" w:cs="Times New Roman"/>
                <w:sz w:val="16"/>
                <w:szCs w:val="16"/>
                <w:lang w:eastAsia="ru-RU"/>
              </w:rPr>
            </w:pPr>
          </w:p>
        </w:tc>
        <w:tc>
          <w:tcPr>
            <w:tcW w:w="23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7"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w:t>
            </w: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58"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9"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378"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42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r w:rsidRPr="00386C9C">
              <w:rPr>
                <w:rFonts w:ascii="Times New Roman" w:hAnsi="Times New Roman" w:cs="Times New Roman"/>
                <w:sz w:val="16"/>
                <w:szCs w:val="16"/>
                <w:lang w:eastAsia="ru-RU"/>
              </w:rPr>
              <w:t>24</w:t>
            </w: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236"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c>
          <w:tcPr>
            <w:tcW w:w="504" w:type="dxa"/>
            <w:gridSpan w:val="2"/>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16"/>
                <w:szCs w:val="16"/>
                <w:lang w:eastAsia="ru-RU"/>
              </w:rPr>
            </w:pPr>
          </w:p>
        </w:tc>
      </w:tr>
    </w:tbl>
    <w:p w:rsidR="003F5CB4" w:rsidRPr="00F41563" w:rsidRDefault="003F5CB4"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3F5CB4" w:rsidRDefault="003F5CB4"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икулы</w:t>
      </w:r>
    </w:p>
    <w:p w:rsidR="003F5CB4" w:rsidRPr="00524C7F" w:rsidRDefault="003F5CB4"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3F5CB4" w:rsidRPr="00524C7F" w:rsidRDefault="003F5CB4"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3F5CB4" w:rsidRPr="00524C7F" w:rsidRDefault="003F5CB4"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3F5CB4" w:rsidRPr="00524C7F" w:rsidRDefault="003F5CB4"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3F5CB4" w:rsidRDefault="003F5CB4" w:rsidP="00524C7F">
      <w:pPr>
        <w:tabs>
          <w:tab w:val="left" w:pos="13185"/>
        </w:tabs>
        <w:spacing w:after="0"/>
        <w:rPr>
          <w:rFonts w:ascii="Times New Roman" w:hAnsi="Times New Roman" w:cs="Times New Roman"/>
          <w:sz w:val="28"/>
          <w:szCs w:val="28"/>
        </w:rPr>
      </w:pPr>
    </w:p>
    <w:p w:rsidR="003F5CB4" w:rsidRDefault="003F5CB4" w:rsidP="00524C7F">
      <w:pPr>
        <w:spacing w:after="0"/>
        <w:jc w:val="center"/>
        <w:rPr>
          <w:rFonts w:ascii="Times New Roman" w:hAnsi="Times New Roman" w:cs="Times New Roman"/>
          <w:sz w:val="28"/>
          <w:szCs w:val="28"/>
        </w:rPr>
      </w:pPr>
    </w:p>
    <w:p w:rsidR="003F5CB4" w:rsidRDefault="003F5CB4" w:rsidP="00524C7F">
      <w:pPr>
        <w:spacing w:after="0"/>
        <w:jc w:val="center"/>
        <w:rPr>
          <w:rFonts w:ascii="Times New Roman" w:hAnsi="Times New Roman" w:cs="Times New Roman"/>
          <w:sz w:val="28"/>
          <w:szCs w:val="28"/>
        </w:rPr>
      </w:pPr>
    </w:p>
    <w:p w:rsidR="003F5CB4" w:rsidRDefault="003F5CB4"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3F5CB4" w:rsidRDefault="003F5CB4"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3F5CB4" w:rsidRDefault="003F5CB4" w:rsidP="00524C7F">
      <w:pPr>
        <w:spacing w:after="0"/>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1"/>
        <w:gridCol w:w="1985"/>
        <w:gridCol w:w="4023"/>
        <w:gridCol w:w="2427"/>
        <w:gridCol w:w="2427"/>
        <w:gridCol w:w="2427"/>
      </w:tblGrid>
      <w:tr w:rsidR="003F5CB4" w:rsidRPr="00386C9C">
        <w:tc>
          <w:tcPr>
            <w:tcW w:w="1271"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группа</w:t>
            </w:r>
          </w:p>
        </w:tc>
        <w:tc>
          <w:tcPr>
            <w:tcW w:w="19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день недели</w:t>
            </w:r>
          </w:p>
        </w:tc>
        <w:tc>
          <w:tcPr>
            <w:tcW w:w="4023" w:type="dxa"/>
            <w:tcBorders>
              <w:top w:val="single" w:sz="4" w:space="0" w:color="000000"/>
              <w:left w:val="single" w:sz="4" w:space="0" w:color="000000"/>
              <w:bottom w:val="single" w:sz="4" w:space="0" w:color="000000"/>
              <w:right w:val="single" w:sz="4" w:space="0" w:color="000000"/>
            </w:tcBorders>
          </w:tcPr>
          <w:p w:rsidR="003F5CB4" w:rsidRPr="00386C9C" w:rsidRDefault="00AF2965" w:rsidP="00386C9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спорта</w:t>
            </w: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 xml:space="preserve">время проведения </w:t>
            </w:r>
          </w:p>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(начало/окончание)</w:t>
            </w: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место проведения</w:t>
            </w: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r w:rsidRPr="00386C9C">
              <w:rPr>
                <w:rFonts w:ascii="Times New Roman" w:hAnsi="Times New Roman" w:cs="Times New Roman"/>
                <w:sz w:val="24"/>
                <w:szCs w:val="24"/>
                <w:lang w:eastAsia="ru-RU"/>
              </w:rPr>
              <w:t>тренер-преподаватель</w:t>
            </w:r>
          </w:p>
          <w:p w:rsidR="003F5CB4" w:rsidRPr="00386C9C" w:rsidRDefault="003F5CB4" w:rsidP="00386C9C">
            <w:pPr>
              <w:spacing w:after="0" w:line="240" w:lineRule="auto"/>
              <w:jc w:val="center"/>
              <w:rPr>
                <w:rFonts w:ascii="Times New Roman" w:hAnsi="Times New Roman" w:cs="Times New Roman"/>
                <w:sz w:val="24"/>
                <w:szCs w:val="24"/>
                <w:lang w:eastAsia="ru-RU"/>
              </w:rPr>
            </w:pPr>
          </w:p>
        </w:tc>
      </w:tr>
      <w:tr w:rsidR="003F5CB4" w:rsidRPr="00386C9C">
        <w:tc>
          <w:tcPr>
            <w:tcW w:w="1271"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402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r>
      <w:tr w:rsidR="003F5CB4" w:rsidRPr="00386C9C">
        <w:tc>
          <w:tcPr>
            <w:tcW w:w="1271"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402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c>
          <w:tcPr>
            <w:tcW w:w="2427"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spacing w:after="0" w:line="240" w:lineRule="auto"/>
              <w:jc w:val="center"/>
              <w:rPr>
                <w:rFonts w:ascii="Times New Roman" w:hAnsi="Times New Roman" w:cs="Times New Roman"/>
                <w:sz w:val="24"/>
                <w:szCs w:val="24"/>
                <w:lang w:eastAsia="ru-RU"/>
              </w:rPr>
            </w:pPr>
          </w:p>
        </w:tc>
      </w:tr>
    </w:tbl>
    <w:p w:rsidR="003F5CB4" w:rsidRPr="00524C7F" w:rsidRDefault="003F5CB4" w:rsidP="00524C7F">
      <w:pPr>
        <w:spacing w:after="0"/>
        <w:jc w:val="center"/>
        <w:rPr>
          <w:rFonts w:ascii="Times New Roman" w:hAnsi="Times New Roman" w:cs="Times New Roman"/>
          <w:sz w:val="28"/>
          <w:szCs w:val="28"/>
        </w:rPr>
      </w:pPr>
    </w:p>
    <w:p w:rsidR="003F5CB4" w:rsidRDefault="003F5CB4" w:rsidP="00E17836">
      <w:pPr>
        <w:spacing w:after="0"/>
        <w:jc w:val="both"/>
        <w:rPr>
          <w:rFonts w:ascii="Times New Roman" w:hAnsi="Times New Roman" w:cs="Times New Roman"/>
        </w:rPr>
      </w:pPr>
    </w:p>
    <w:p w:rsidR="003F5CB4" w:rsidRPr="00E17836" w:rsidRDefault="003F5CB4" w:rsidP="00524C7F">
      <w:pPr>
        <w:spacing w:after="0"/>
        <w:jc w:val="center"/>
        <w:rPr>
          <w:rFonts w:ascii="Times New Roman" w:hAnsi="Times New Roman" w:cs="Times New Roman"/>
        </w:rPr>
        <w:sectPr w:rsidR="003F5CB4" w:rsidRPr="00E17836" w:rsidSect="00D10463">
          <w:pgSz w:w="16838" w:h="11906" w:orient="landscape"/>
          <w:pgMar w:top="993" w:right="1134" w:bottom="709" w:left="1134" w:header="709" w:footer="709" w:gutter="0"/>
          <w:cols w:space="708"/>
          <w:titlePg/>
          <w:docGrid w:linePitch="360"/>
        </w:sectPr>
      </w:pPr>
    </w:p>
    <w:p w:rsidR="003F5CB4" w:rsidRPr="00234D52" w:rsidRDefault="003F5CB4" w:rsidP="00AC7C44">
      <w:pPr>
        <w:spacing w:after="0" w:line="268" w:lineRule="auto"/>
        <w:ind w:left="-5" w:right="106" w:hanging="10"/>
        <w:jc w:val="both"/>
        <w:rPr>
          <w:rFonts w:ascii="Times New Roman" w:hAnsi="Times New Roman" w:cs="Times New Roman"/>
          <w:color w:val="000000"/>
          <w:sz w:val="28"/>
          <w:szCs w:val="28"/>
          <w:lang w:eastAsia="ru-RU"/>
        </w:rPr>
      </w:pPr>
      <w:r w:rsidRPr="00234D52">
        <w:rPr>
          <w:rFonts w:ascii="Times New Roman" w:hAnsi="Times New Roman" w:cs="Times New Roman"/>
          <w:color w:val="000000"/>
          <w:sz w:val="28"/>
          <w:szCs w:val="28"/>
          <w:lang w:eastAsia="ru-RU"/>
        </w:rPr>
        <w:lastRenderedPageBreak/>
        <w:t xml:space="preserve">В ходе реализации программы </w:t>
      </w:r>
      <w:r>
        <w:rPr>
          <w:rFonts w:ascii="Times New Roman" w:hAnsi="Times New Roman" w:cs="Times New Roman"/>
          <w:color w:val="000000"/>
          <w:sz w:val="28"/>
          <w:szCs w:val="28"/>
          <w:lang w:eastAsia="ru-RU"/>
        </w:rPr>
        <w:t>тренер-</w:t>
      </w:r>
      <w:r w:rsidRPr="00234D52">
        <w:rPr>
          <w:rFonts w:ascii="Times New Roman" w:hAnsi="Times New Roman" w:cs="Times New Roman"/>
          <w:color w:val="000000"/>
          <w:sz w:val="28"/>
          <w:szCs w:val="28"/>
          <w:lang w:eastAsia="ru-RU"/>
        </w:rPr>
        <w:t>п</w:t>
      </w:r>
      <w:r>
        <w:rPr>
          <w:rFonts w:ascii="Times New Roman" w:hAnsi="Times New Roman" w:cs="Times New Roman"/>
          <w:color w:val="000000"/>
          <w:sz w:val="28"/>
          <w:szCs w:val="28"/>
          <w:lang w:eastAsia="ru-RU"/>
        </w:rPr>
        <w:t>реподаватель</w:t>
      </w:r>
      <w:r w:rsidRPr="00234D52">
        <w:rPr>
          <w:rFonts w:ascii="Times New Roman" w:hAnsi="Times New Roman" w:cs="Times New Roman"/>
          <w:color w:val="000000"/>
          <w:sz w:val="28"/>
          <w:szCs w:val="28"/>
          <w:lang w:eastAsia="ru-RU"/>
        </w:rPr>
        <w:t xml:space="preserve"> может корректировать (вносить изменения, дополнения) в календарн</w:t>
      </w:r>
      <w:r>
        <w:rPr>
          <w:rFonts w:ascii="Times New Roman" w:hAnsi="Times New Roman" w:cs="Times New Roman"/>
          <w:color w:val="000000"/>
          <w:sz w:val="28"/>
          <w:szCs w:val="28"/>
          <w:lang w:eastAsia="ru-RU"/>
        </w:rPr>
        <w:t>ый</w:t>
      </w:r>
      <w:r w:rsidRPr="00234D52">
        <w:rPr>
          <w:rFonts w:ascii="Times New Roman" w:hAnsi="Times New Roman" w:cs="Times New Roman"/>
          <w:color w:val="000000"/>
          <w:sz w:val="28"/>
          <w:szCs w:val="28"/>
          <w:lang w:eastAsia="ru-RU"/>
        </w:rPr>
        <w:t xml:space="preserve"> учебн</w:t>
      </w:r>
      <w:r>
        <w:rPr>
          <w:rFonts w:ascii="Times New Roman" w:hAnsi="Times New Roman" w:cs="Times New Roman"/>
          <w:color w:val="000000"/>
          <w:sz w:val="28"/>
          <w:szCs w:val="28"/>
          <w:lang w:eastAsia="ru-RU"/>
        </w:rPr>
        <w:t>ый график</w:t>
      </w:r>
      <w:r w:rsidRPr="00234D52">
        <w:rPr>
          <w:rFonts w:ascii="Times New Roman" w:hAnsi="Times New Roman" w:cs="Times New Roman"/>
          <w:color w:val="000000"/>
          <w:sz w:val="28"/>
          <w:szCs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3F5CB4" w:rsidRDefault="003F5CB4" w:rsidP="00AC7C44">
      <w:pPr>
        <w:spacing w:after="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AC7C44">
        <w:rPr>
          <w:rFonts w:ascii="Times New Roman" w:hAnsi="Times New Roman" w:cs="Times New Roman"/>
          <w:color w:val="000000"/>
          <w:sz w:val="28"/>
          <w:szCs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3F5CB4" w:rsidRDefault="003F5CB4" w:rsidP="00AC7C44">
      <w:pPr>
        <w:spacing w:after="0"/>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ab/>
        <w:t>Д</w:t>
      </w:r>
      <w:r w:rsidRPr="00234D52">
        <w:rPr>
          <w:rFonts w:ascii="Times New Roman" w:hAnsi="Times New Roman" w:cs="Times New Roman"/>
          <w:color w:val="000000"/>
          <w:sz w:val="28"/>
          <w:szCs w:val="28"/>
          <w:lang w:eastAsia="ru-RU"/>
        </w:rPr>
        <w:t xml:space="preserve">ля каждой группы </w:t>
      </w:r>
      <w:r>
        <w:rPr>
          <w:rFonts w:ascii="Times New Roman" w:hAnsi="Times New Roman" w:cs="Times New Roman"/>
          <w:color w:val="000000"/>
          <w:sz w:val="28"/>
          <w:szCs w:val="28"/>
          <w:lang w:eastAsia="ru-RU"/>
        </w:rPr>
        <w:t>тренер-преподаватель составляет</w:t>
      </w:r>
      <w:r w:rsidRPr="00234D52">
        <w:rPr>
          <w:rFonts w:ascii="Times New Roman" w:hAnsi="Times New Roman" w:cs="Times New Roman"/>
          <w:color w:val="000000"/>
          <w:sz w:val="28"/>
          <w:szCs w:val="28"/>
          <w:lang w:eastAsia="ru-RU"/>
        </w:rPr>
        <w:t xml:space="preserve"> свой календарный учебный график</w:t>
      </w:r>
      <w:r>
        <w:rPr>
          <w:rFonts w:ascii="Times New Roman" w:hAnsi="Times New Roman" w:cs="Times New Roman"/>
          <w:color w:val="000000"/>
          <w:sz w:val="28"/>
          <w:szCs w:val="28"/>
          <w:lang w:eastAsia="ru-RU"/>
        </w:rPr>
        <w:t>.</w:t>
      </w:r>
    </w:p>
    <w:p w:rsidR="003F5CB4" w:rsidRPr="00AC3D96" w:rsidRDefault="003F5CB4" w:rsidP="00AC3D96">
      <w:pPr>
        <w:pStyle w:val="11"/>
        <w:numPr>
          <w:ilvl w:val="0"/>
          <w:numId w:val="8"/>
        </w:numPr>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МЕТОДИЧЕСКИЕ МАТЕРИАЛЫ</w:t>
      </w:r>
    </w:p>
    <w:p w:rsidR="003F5CB4" w:rsidRPr="00AC3D96" w:rsidRDefault="003F5CB4" w:rsidP="00AC3D96">
      <w:pPr>
        <w:tabs>
          <w:tab w:val="left" w:pos="6091"/>
        </w:tabs>
        <w:autoSpaceDE w:val="0"/>
        <w:autoSpaceDN w:val="0"/>
        <w:adjustRightInd w:val="0"/>
        <w:spacing w:after="0" w:line="240" w:lineRule="auto"/>
        <w:ind w:firstLine="567"/>
        <w:jc w:val="center"/>
        <w:rPr>
          <w:rFonts w:ascii="Times New Roman CYR" w:hAnsi="Times New Roman CYR" w:cs="Times New Roman CYR"/>
          <w:b/>
          <w:bCs/>
          <w:color w:val="000000"/>
          <w:spacing w:val="-4"/>
          <w:sz w:val="28"/>
          <w:szCs w:val="28"/>
          <w:highlight w:val="white"/>
          <w:lang w:eastAsia="ru-RU"/>
        </w:rPr>
      </w:pPr>
      <w:r w:rsidRPr="00AC3D96">
        <w:rPr>
          <w:rFonts w:ascii="Times New Roman CYR" w:hAnsi="Times New Roman CYR" w:cs="Times New Roman CYR"/>
          <w:b/>
          <w:bCs/>
          <w:color w:val="000000"/>
          <w:spacing w:val="-4"/>
          <w:sz w:val="28"/>
          <w:szCs w:val="28"/>
          <w:highlight w:val="white"/>
          <w:lang w:eastAsia="ru-RU"/>
        </w:rPr>
        <w:t>3.1 Методика и содержани</w:t>
      </w:r>
      <w:r>
        <w:rPr>
          <w:rFonts w:ascii="Times New Roman CYR" w:hAnsi="Times New Roman CYR" w:cs="Times New Roman CYR"/>
          <w:b/>
          <w:bCs/>
          <w:color w:val="000000"/>
          <w:spacing w:val="-4"/>
          <w:sz w:val="28"/>
          <w:szCs w:val="28"/>
          <w:highlight w:val="white"/>
          <w:lang w:eastAsia="ru-RU"/>
        </w:rPr>
        <w:t>е работы по предметным областям</w:t>
      </w:r>
    </w:p>
    <w:p w:rsidR="003F5CB4" w:rsidRPr="00AC3D96" w:rsidRDefault="003F5CB4" w:rsidP="00AC3D96">
      <w:pPr>
        <w:tabs>
          <w:tab w:val="left" w:pos="6091"/>
        </w:tabs>
        <w:autoSpaceDE w:val="0"/>
        <w:autoSpaceDN w:val="0"/>
        <w:adjustRightInd w:val="0"/>
        <w:spacing w:after="0" w:line="240" w:lineRule="auto"/>
        <w:ind w:firstLine="567"/>
        <w:rPr>
          <w:rFonts w:ascii="Times New Roman CYR" w:hAnsi="Times New Roman CYR" w:cs="Times New Roman CYR"/>
          <w:color w:val="000000"/>
          <w:spacing w:val="-4"/>
          <w:sz w:val="28"/>
          <w:szCs w:val="28"/>
          <w:highlight w:val="white"/>
          <w:lang w:eastAsia="ru-RU"/>
        </w:rPr>
      </w:pPr>
    </w:p>
    <w:p w:rsidR="003F5CB4" w:rsidRPr="008E779E" w:rsidRDefault="003F5CB4" w:rsidP="00B52247">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lang w:eastAsia="ru-RU"/>
        </w:rPr>
      </w:pPr>
      <w:r w:rsidRPr="008E779E">
        <w:rPr>
          <w:rFonts w:ascii="Times New Roman" w:hAnsi="Times New Roman" w:cs="Times New Roman"/>
          <w:b/>
          <w:bCs/>
          <w:color w:val="000000"/>
          <w:spacing w:val="-4"/>
          <w:sz w:val="28"/>
          <w:szCs w:val="28"/>
          <w:lang w:eastAsia="ru-RU"/>
        </w:rPr>
        <w:t>3.1.1 Предметная область «теоретические основы физической культуры и спорта»</w:t>
      </w:r>
    </w:p>
    <w:p w:rsidR="003F5CB4" w:rsidRPr="008E779E"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lang w:eastAsia="ru-RU"/>
        </w:rPr>
      </w:pPr>
      <w:r w:rsidRPr="008E779E">
        <w:rPr>
          <w:rFonts w:ascii="Times New Roman" w:hAnsi="Times New Roman" w:cs="Times New Roman"/>
          <w:color w:val="000000"/>
          <w:spacing w:val="-4"/>
          <w:sz w:val="28"/>
          <w:szCs w:val="28"/>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 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8E779E">
        <w:rPr>
          <w:rFonts w:ascii="Times New Roman" w:hAnsi="Times New Roman" w:cs="Times New Roman"/>
          <w:b/>
          <w:bCs/>
          <w:color w:val="000000"/>
          <w:spacing w:val="-4"/>
          <w:sz w:val="28"/>
          <w:szCs w:val="28"/>
          <w:lang w:eastAsia="ru-RU"/>
        </w:rPr>
        <w:t>.</w:t>
      </w:r>
    </w:p>
    <w:p w:rsidR="003F5CB4" w:rsidRPr="008E779E"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lang w:eastAsia="ru-RU"/>
        </w:rPr>
      </w:pPr>
      <w:r w:rsidRPr="008E779E">
        <w:rPr>
          <w:rFonts w:ascii="Times New Roman" w:hAnsi="Times New Roman" w:cs="Times New Roman"/>
          <w:b/>
          <w:bCs/>
          <w:color w:val="000000"/>
          <w:spacing w:val="-4"/>
          <w:sz w:val="28"/>
          <w:szCs w:val="28"/>
          <w:lang w:eastAsia="ru-RU"/>
        </w:rPr>
        <w:t>Темы занятий:</w:t>
      </w:r>
    </w:p>
    <w:p w:rsidR="003F5CB4" w:rsidRPr="008E779E" w:rsidRDefault="003F5CB4" w:rsidP="00AC3D96">
      <w:pPr>
        <w:tabs>
          <w:tab w:val="left" w:pos="6091"/>
        </w:tabs>
        <w:autoSpaceDE w:val="0"/>
        <w:autoSpaceDN w:val="0"/>
        <w:adjustRightInd w:val="0"/>
        <w:spacing w:after="0" w:line="240" w:lineRule="auto"/>
        <w:ind w:firstLine="567"/>
        <w:rPr>
          <w:rFonts w:ascii="Times New Roman" w:hAnsi="Times New Roman" w:cs="Times New Roman"/>
          <w:b/>
          <w:bCs/>
          <w:color w:val="000000"/>
          <w:spacing w:val="-4"/>
          <w:sz w:val="28"/>
          <w:szCs w:val="28"/>
          <w:lang w:eastAsia="ru-RU"/>
        </w:rPr>
      </w:pPr>
      <w:r w:rsidRPr="008E779E">
        <w:rPr>
          <w:rFonts w:ascii="Times New Roman" w:hAnsi="Times New Roman" w:cs="Times New Roman"/>
          <w:b/>
          <w:bCs/>
          <w:color w:val="000000"/>
          <w:spacing w:val="-4"/>
          <w:sz w:val="28"/>
          <w:szCs w:val="28"/>
          <w:lang w:eastAsia="ru-RU"/>
        </w:rPr>
        <w:t xml:space="preserve">1.Знание истории развития вида спорта </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Китайская культура, основываясь на глубоком почитании древности, где история воспринимается как передача духовных ценностей от первомудрецов к их потомкам, относят появление ушу за два тысячелетия до нашей эры, когда в первобытном обществе люди вели ожесточенную борьбу за выживание. Путем естественного отбора начали складываться способы оборонительной и наступательной техники с использованием рук, ног и простейших видов оружия. Это и стало прообразом того, что с течением времени, непрерывно развиваясь и совершенствуясь, превратилось в уникальную культуру боевых искусств, со своими законами и правилами.</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Однако ушу, как духовно-культурный феномен, представляющий собой широкий многофункциональный комплекс методов психофизического воздействия, сложившийся в Китае на основе техники ведения поединка, концепция ряда традиционных философских школ, включавший ритуальный, боевой, оздоровительный и другие аспекты, тесно взаимосвязанные между собой, оформился значительно позднее.</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Первые рисунки методов боя с оружием встречаются на изображениях, относящихся к эпохе Шан-Инь (14-11 века до нашей эры), этот период, когда появляются первые протогосударства в районе реки Хуанхэ. К этому времени и относят появление основных видов традиционного оружия: алебарды, клевца, трезубца, кинжала, копья, дротика, различных видов мечей.</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 xml:space="preserve">Если воинские искусства стали первым истоком ушу, то его вторым истоком стали, безусловно, системы внутренней тренировки, психопрактики и регулирования циркуляции внутренней энергии ци. Практически нет такого стиля </w:t>
      </w:r>
      <w:r w:rsidRPr="008E779E">
        <w:rPr>
          <w:rFonts w:ascii="Times New Roman" w:hAnsi="Times New Roman" w:cs="Times New Roman"/>
          <w:sz w:val="28"/>
          <w:szCs w:val="28"/>
        </w:rPr>
        <w:lastRenderedPageBreak/>
        <w:t>ушу, который не включал бы в себя раздел, называемый «нэйгун» (внутренняя работа).</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 xml:space="preserve">Два последних века принесли в китайскую культуру много изменений, в </w:t>
      </w:r>
      <w:r w:rsidR="00D41CD3" w:rsidRPr="008E779E">
        <w:rPr>
          <w:rFonts w:ascii="Times New Roman" w:hAnsi="Times New Roman" w:cs="Times New Roman"/>
          <w:sz w:val="28"/>
          <w:szCs w:val="28"/>
        </w:rPr>
        <w:t>то же время — это</w:t>
      </w:r>
      <w:r w:rsidRPr="008E779E">
        <w:rPr>
          <w:rFonts w:ascii="Times New Roman" w:hAnsi="Times New Roman" w:cs="Times New Roman"/>
          <w:sz w:val="28"/>
          <w:szCs w:val="28"/>
        </w:rPr>
        <w:t xml:space="preserve"> период бурного расцвета стилей, школ, направлений ушу. До 18 века многие стили не имели своего названия и обобщенно назывались «чанцюань» (длинный кулак). Разделение всех стилей на «Длинный кулак» и «Короткие удары» появилось едва ли не одновременно с формированием самих стилей ушу, приблизительно в 14 веке, и до сих пор многими мастерами считается хотя и самой простой, но при этом самой разумной схемой. </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Еще одно разделение ушу, «южно-северное», возникло где-то в середине 17 века. Южными считались стили, практиковавшиеся к югу от Янцзы, северными, соответственно, - к северу. Основными представителями южной группы считались стили уданского направления, а северной – шаолиньского. Все стили, которыми занимались на юге Китая в провинциях Гуандун, Фуцзянь, Хунань, Чжецзянь и других, стали относить к «Южному кулаку» (наньцюань).</w:t>
      </w:r>
    </w:p>
    <w:p w:rsidR="003F5CB4" w:rsidRPr="008E779E" w:rsidRDefault="003F5CB4" w:rsidP="00D41CD3">
      <w:pPr>
        <w:widowControl w:val="0"/>
        <w:spacing w:after="0" w:line="240" w:lineRule="auto"/>
        <w:ind w:firstLine="709"/>
        <w:jc w:val="both"/>
        <w:rPr>
          <w:rFonts w:ascii="Times New Roman" w:hAnsi="Times New Roman" w:cs="Times New Roman"/>
          <w:sz w:val="28"/>
          <w:szCs w:val="28"/>
        </w:rPr>
      </w:pPr>
      <w:r w:rsidRPr="008E779E">
        <w:rPr>
          <w:rFonts w:ascii="Times New Roman" w:hAnsi="Times New Roman" w:cs="Times New Roman"/>
          <w:sz w:val="28"/>
          <w:szCs w:val="28"/>
        </w:rPr>
        <w:t xml:space="preserve">Ни одна из систем классификации не является буквальной, смысл их создания определен мифологическим характером китайской традиции. Они созданы для того, чтобы зафиксировать ушу как некий целостный механизм в пространстве культуры. </w:t>
      </w:r>
    </w:p>
    <w:p w:rsidR="003F5CB4" w:rsidRPr="008E779E" w:rsidRDefault="003F5CB4" w:rsidP="00D41CD3">
      <w:pPr>
        <w:pStyle w:val="small"/>
        <w:widowControl w:val="0"/>
        <w:spacing w:before="0" w:beforeAutospacing="0" w:after="0" w:afterAutospacing="0" w:line="240" w:lineRule="auto"/>
        <w:ind w:firstLine="709"/>
        <w:jc w:val="both"/>
        <w:rPr>
          <w:color w:val="auto"/>
          <w:sz w:val="28"/>
          <w:szCs w:val="28"/>
        </w:rPr>
      </w:pPr>
      <w:r w:rsidRPr="008E779E">
        <w:rPr>
          <w:color w:val="auto"/>
          <w:sz w:val="28"/>
          <w:szCs w:val="28"/>
        </w:rPr>
        <w:t xml:space="preserve">Официальную летопись российского ушу следует начинать с 1985 года. Именно тогда Глеб Николаевич Музруков направил генеральному секретарю, ЦК КПСС М.С. Горбачёву письмо, в котором предложил культивировать в СССР китайскую гимнастику ушу, как компонент улучшения советско-китайских отношений в области культуры. В тот период советские руководители активно искали новые пути сближения с Китаем, и предложение Г. Музрукова, несмотря на действовавший тогда запрет на изучение каратэ и всего связанного с восточными боевыми искусствами было принято. </w:t>
      </w:r>
    </w:p>
    <w:p w:rsidR="003F5CB4" w:rsidRPr="008E779E" w:rsidRDefault="003F5CB4" w:rsidP="00676510">
      <w:pPr>
        <w:pStyle w:val="small"/>
        <w:widowControl w:val="0"/>
        <w:spacing w:before="0" w:beforeAutospacing="0" w:after="0" w:afterAutospacing="0" w:line="240" w:lineRule="auto"/>
        <w:ind w:firstLine="709"/>
        <w:jc w:val="both"/>
        <w:rPr>
          <w:color w:val="auto"/>
          <w:sz w:val="28"/>
          <w:szCs w:val="28"/>
        </w:rPr>
      </w:pPr>
      <w:r w:rsidRPr="008E779E">
        <w:rPr>
          <w:color w:val="auto"/>
          <w:sz w:val="28"/>
          <w:szCs w:val="28"/>
        </w:rPr>
        <w:t>Заслуженной оценкой работы руководства федерации ушу России стало награждение её президента Г. Музрукова Почётным знаком Госкомспорта России «За заслуги в развитии физической культуры и спорта в РФ», вручённого председателем Госкомспорта России П. А. Рожковым.</w:t>
      </w:r>
    </w:p>
    <w:p w:rsidR="003F5CB4" w:rsidRPr="00A06712" w:rsidRDefault="003F5CB4" w:rsidP="00676510">
      <w:pPr>
        <w:spacing w:line="240" w:lineRule="auto"/>
        <w:jc w:val="both"/>
        <w:rPr>
          <w:rFonts w:ascii="Times New Roman" w:hAnsi="Times New Roman" w:cs="Times New Roman"/>
          <w:sz w:val="28"/>
          <w:szCs w:val="28"/>
        </w:rPr>
      </w:pPr>
      <w:r w:rsidRPr="008E779E">
        <w:rPr>
          <w:rFonts w:ascii="Times New Roman" w:hAnsi="Times New Roman" w:cs="Times New Roman"/>
          <w:sz w:val="28"/>
          <w:szCs w:val="28"/>
        </w:rPr>
        <w:t>В 2003 году, президент Федерации ушу России Г. Музруков назначен Государственным тренером РФ по восточным единоборствам и советником Председателя Госкомспорта России В. А. Фетисова. В 2003 г. Г. Музруков избран в Высший Совет ВДО "Спортивная Россия".</w:t>
      </w:r>
    </w:p>
    <w:p w:rsidR="003F5CB4" w:rsidRPr="00AC3D96" w:rsidRDefault="003F5CB4" w:rsidP="00AC3D96">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p>
    <w:p w:rsidR="003F5CB4" w:rsidRPr="00AC3D96" w:rsidRDefault="003F5CB4" w:rsidP="00AC3D96">
      <w:pPr>
        <w:spacing w:after="0" w:line="240" w:lineRule="auto"/>
        <w:jc w:val="both"/>
        <w:textAlignment w:val="baseline"/>
        <w:rPr>
          <w:rFonts w:ascii="Times New Roman" w:hAnsi="Times New Roman" w:cs="Times New Roman"/>
          <w:b/>
          <w:bCs/>
          <w:color w:val="000000"/>
          <w:sz w:val="28"/>
          <w:szCs w:val="28"/>
          <w:lang w:eastAsia="ru-RU"/>
        </w:rPr>
      </w:pPr>
      <w:r w:rsidRPr="00AC3D96">
        <w:rPr>
          <w:rFonts w:ascii="Times New Roman" w:hAnsi="Times New Roman" w:cs="Times New Roman"/>
          <w:b/>
          <w:bCs/>
          <w:color w:val="000000"/>
          <w:sz w:val="28"/>
          <w:szCs w:val="28"/>
          <w:lang w:eastAsia="ru-RU"/>
        </w:rPr>
        <w:t>2</w:t>
      </w:r>
      <w:r>
        <w:rPr>
          <w:rFonts w:ascii="Times New Roman" w:hAnsi="Times New Roman" w:cs="Times New Roman"/>
          <w:b/>
          <w:bCs/>
          <w:color w:val="000000"/>
          <w:sz w:val="28"/>
          <w:szCs w:val="28"/>
          <w:lang w:eastAsia="ru-RU"/>
        </w:rPr>
        <w:t xml:space="preserve">. </w:t>
      </w:r>
      <w:r w:rsidRPr="00AC3D96">
        <w:rPr>
          <w:rFonts w:ascii="Times New Roman" w:hAnsi="Times New Roman" w:cs="Times New Roman"/>
          <w:b/>
          <w:bCs/>
          <w:sz w:val="28"/>
          <w:szCs w:val="28"/>
          <w:lang w:eastAsia="ru-RU"/>
        </w:rPr>
        <w:t>Место и роль физической культуры и спорта в современном обществе</w:t>
      </w:r>
    </w:p>
    <w:p w:rsidR="003F5CB4" w:rsidRPr="00AC3D96" w:rsidRDefault="003F5CB4" w:rsidP="00AC3D96">
      <w:pPr>
        <w:spacing w:after="0" w:line="24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3F5CB4" w:rsidRPr="00AC3D96" w:rsidRDefault="003F5CB4" w:rsidP="00AC3D96">
      <w:pPr>
        <w:spacing w:after="0" w:line="24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 xml:space="preserve">В настоящее время физическая культура и спорт представляют собой многофункциональное общественное явление. Физической культуре и спорту как </w:t>
      </w:r>
      <w:r w:rsidRPr="00AC3D96">
        <w:rPr>
          <w:rFonts w:ascii="Times New Roman" w:hAnsi="Times New Roman" w:cs="Times New Roman"/>
          <w:sz w:val="28"/>
          <w:szCs w:val="28"/>
          <w:lang w:eastAsia="ru-RU"/>
        </w:rPr>
        <w:lastRenderedPageBreak/>
        <w:t>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hAnsi="Times New Roman" w:cs="Times New Roman"/>
          <w:color w:val="000000"/>
          <w:sz w:val="28"/>
          <w:szCs w:val="28"/>
          <w:lang w:eastAsia="ru-RU"/>
        </w:rPr>
        <w:t> </w:t>
      </w:r>
    </w:p>
    <w:p w:rsidR="003F5CB4" w:rsidRPr="00AC3D96" w:rsidRDefault="003F5CB4" w:rsidP="00AC3D96">
      <w:pPr>
        <w:spacing w:after="0" w:line="240" w:lineRule="auto"/>
        <w:jc w:val="both"/>
        <w:textAlignment w:val="baseline"/>
        <w:rPr>
          <w:rFonts w:ascii="Times New Roman" w:hAnsi="Times New Roman" w:cs="Times New Roman"/>
          <w:sz w:val="28"/>
          <w:szCs w:val="28"/>
          <w:lang w:eastAsia="ru-RU"/>
        </w:rPr>
      </w:pPr>
      <w:r w:rsidRPr="00AC3D96">
        <w:rPr>
          <w:rFonts w:ascii="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3F5CB4" w:rsidRPr="00AC3D96" w:rsidRDefault="003F5CB4" w:rsidP="00AC3D96">
      <w:pPr>
        <w:spacing w:after="0" w:line="240" w:lineRule="auto"/>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3F5CB4" w:rsidRPr="00AC3D96" w:rsidRDefault="003F5CB4" w:rsidP="00AC3D96">
      <w:pPr>
        <w:spacing w:after="0" w:line="240" w:lineRule="auto"/>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3F5CB4" w:rsidRPr="00AC3D96" w:rsidRDefault="003F5CB4" w:rsidP="00AC3D96">
      <w:pPr>
        <w:spacing w:after="0" w:line="240" w:lineRule="auto"/>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3F5CB4" w:rsidRPr="00AC3D96" w:rsidRDefault="003F5CB4" w:rsidP="00AC3D96">
      <w:pPr>
        <w:spacing w:after="0" w:line="240" w:lineRule="auto"/>
        <w:jc w:val="both"/>
        <w:textAlignment w:val="baseline"/>
        <w:rPr>
          <w:rFonts w:ascii="Times New Roman" w:hAnsi="Times New Roman" w:cs="Times New Roman"/>
          <w:sz w:val="28"/>
          <w:szCs w:val="28"/>
          <w:lang w:eastAsia="ru-RU"/>
        </w:rPr>
      </w:pPr>
    </w:p>
    <w:p w:rsidR="003F5CB4" w:rsidRPr="00AC3D96" w:rsidRDefault="003F5CB4" w:rsidP="00AC3D96">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4"/>
          <w:szCs w:val="24"/>
          <w:lang w:eastAsia="ru-RU"/>
        </w:rPr>
        <w:t xml:space="preserve">3. </w:t>
      </w:r>
      <w:r w:rsidRPr="00AC3D96">
        <w:rPr>
          <w:rFonts w:ascii="Times New Roman" w:hAnsi="Times New Roman" w:cs="Times New Roman"/>
          <w:b/>
          <w:bCs/>
          <w:sz w:val="24"/>
          <w:szCs w:val="24"/>
          <w:lang w:eastAsia="ru-RU"/>
        </w:rPr>
        <w:t>У</w:t>
      </w:r>
      <w:r w:rsidRPr="00AC3D96">
        <w:rPr>
          <w:rFonts w:ascii="Times New Roman" w:hAnsi="Times New Roman" w:cs="Times New Roman"/>
          <w:b/>
          <w:bCs/>
          <w:sz w:val="28"/>
          <w:szCs w:val="28"/>
          <w:lang w:eastAsia="ru-RU"/>
        </w:rPr>
        <w:t>мения и навыки гигиены</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3F5CB4" w:rsidRPr="00AC3D96" w:rsidRDefault="003F5CB4" w:rsidP="00AC3D96">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AC3D96">
        <w:rPr>
          <w:rFonts w:ascii="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3F5CB4" w:rsidRPr="00AC3D96" w:rsidRDefault="003F5CB4" w:rsidP="00AC3D96">
      <w:pPr>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Pr="00AC3D96">
        <w:rPr>
          <w:rFonts w:ascii="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hAnsi="Times New Roman" w:cs="Times New Roman"/>
          <w:color w:val="000000"/>
          <w:sz w:val="28"/>
          <w:szCs w:val="28"/>
          <w:lang w:eastAsia="ru-RU"/>
        </w:rPr>
        <w:t>.</w:t>
      </w:r>
    </w:p>
    <w:p w:rsidR="008E779E" w:rsidRPr="00D41CD3" w:rsidRDefault="003F5CB4" w:rsidP="00D41CD3">
      <w:pPr>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Pr="00AC3D96">
        <w:rPr>
          <w:rFonts w:ascii="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Pr="00AC3D96">
        <w:rPr>
          <w:rFonts w:ascii="Times New Roman" w:hAnsi="Times New Roman" w:cs="Times New Roman"/>
          <w:sz w:val="28"/>
          <w:szCs w:val="28"/>
          <w:lang w:eastAsia="ru-RU"/>
        </w:rPr>
        <w:t>, которая соответствует размеру и должна быть из натуральных тканей.</w:t>
      </w:r>
    </w:p>
    <w:p w:rsidR="008E779E" w:rsidRDefault="008E779E" w:rsidP="00AC3D96">
      <w:pPr>
        <w:spacing w:after="0" w:line="240" w:lineRule="auto"/>
        <w:rPr>
          <w:rFonts w:ascii="Times New Roman" w:hAnsi="Times New Roman" w:cs="Times New Roman"/>
          <w:b/>
          <w:bCs/>
          <w:sz w:val="24"/>
          <w:szCs w:val="24"/>
          <w:shd w:val="clear" w:color="auto" w:fill="FFFFFF"/>
          <w:lang w:eastAsia="ru-RU"/>
        </w:rPr>
      </w:pPr>
    </w:p>
    <w:p w:rsidR="003F5CB4" w:rsidRPr="00AC3D96" w:rsidRDefault="003F5CB4" w:rsidP="00AC3D96">
      <w:pPr>
        <w:spacing w:after="0" w:line="240" w:lineRule="auto"/>
        <w:rPr>
          <w:rFonts w:ascii="Times New Roman" w:hAnsi="Times New Roman" w:cs="Times New Roman"/>
          <w:b/>
          <w:bCs/>
          <w:sz w:val="28"/>
          <w:szCs w:val="28"/>
          <w:shd w:val="clear" w:color="auto" w:fill="FFFFFF"/>
          <w:lang w:eastAsia="ru-RU"/>
        </w:rPr>
      </w:pPr>
      <w:r w:rsidRPr="00AC3D96">
        <w:rPr>
          <w:rFonts w:ascii="Times New Roman" w:hAnsi="Times New Roman" w:cs="Times New Roman"/>
          <w:b/>
          <w:bCs/>
          <w:sz w:val="24"/>
          <w:szCs w:val="24"/>
          <w:shd w:val="clear" w:color="auto" w:fill="FFFFFF"/>
          <w:lang w:eastAsia="ru-RU"/>
        </w:rPr>
        <w:t>4. З</w:t>
      </w:r>
      <w:r w:rsidRPr="00AC3D96">
        <w:rPr>
          <w:rFonts w:ascii="Times New Roman" w:hAnsi="Times New Roman" w:cs="Times New Roman"/>
          <w:b/>
          <w:bCs/>
          <w:sz w:val="28"/>
          <w:szCs w:val="28"/>
          <w:shd w:val="clear" w:color="auto" w:fill="FFFFFF"/>
          <w:lang w:eastAsia="ru-RU"/>
        </w:rPr>
        <w:t>нание режима дня, основ закаливания организма, здорового об</w:t>
      </w:r>
      <w:r>
        <w:rPr>
          <w:rFonts w:ascii="Times New Roman" w:hAnsi="Times New Roman" w:cs="Times New Roman"/>
          <w:b/>
          <w:bCs/>
          <w:sz w:val="28"/>
          <w:szCs w:val="28"/>
          <w:shd w:val="clear" w:color="auto" w:fill="FFFFFF"/>
          <w:lang w:eastAsia="ru-RU"/>
        </w:rPr>
        <w:t>раза жизни.</w:t>
      </w:r>
    </w:p>
    <w:p w:rsidR="003F5CB4" w:rsidRPr="00AC3D96" w:rsidRDefault="003F5CB4" w:rsidP="00401549">
      <w:pPr>
        <w:shd w:val="clear" w:color="auto" w:fill="FFFFFF"/>
        <w:spacing w:after="0" w:line="24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AC3D96">
        <w:rPr>
          <w:rFonts w:ascii="Times New Roman" w:hAnsi="Times New Roman" w:cs="Times New Roman"/>
          <w:color w:val="000000"/>
          <w:sz w:val="28"/>
          <w:szCs w:val="28"/>
          <w:lang w:eastAsia="ru-RU"/>
        </w:rPr>
        <w:t>Учащимся, занимающимся физической культурой и спортом, необходимо соблюдать основные гигиенические требования. Прежде всего им следует </w:t>
      </w:r>
      <w:r w:rsidRPr="00AC3D96">
        <w:rPr>
          <w:rFonts w:ascii="Times New Roman" w:hAnsi="Times New Roman" w:cs="Times New Roman"/>
          <w:color w:val="000000"/>
          <w:sz w:val="28"/>
          <w:szCs w:val="28"/>
          <w:bdr w:val="none" w:sz="0" w:space="0" w:color="auto" w:frame="1"/>
          <w:lang w:eastAsia="ru-RU"/>
        </w:rPr>
        <w:t>правильно спланировать свой режим дня</w:t>
      </w:r>
      <w:r w:rsidRPr="00AC3D96">
        <w:rPr>
          <w:rFonts w:ascii="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3F5CB4" w:rsidRPr="00AC3D96" w:rsidRDefault="003F5CB4" w:rsidP="00401549">
      <w:pPr>
        <w:spacing w:after="0" w:line="240" w:lineRule="auto"/>
        <w:jc w:val="both"/>
        <w:textAlignment w:val="baseline"/>
        <w:rPr>
          <w:rFonts w:ascii="Times New Roman" w:hAnsi="Times New Roman" w:cs="Times New Roman"/>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lastRenderedPageBreak/>
        <w:tab/>
      </w:r>
      <w:r w:rsidRPr="00AC3D96">
        <w:rPr>
          <w:rFonts w:ascii="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3F5CB4" w:rsidRPr="00AC3D96" w:rsidRDefault="003F5CB4" w:rsidP="00401549">
      <w:pPr>
        <w:spacing w:after="0" w:line="240" w:lineRule="auto"/>
        <w:jc w:val="both"/>
        <w:textAlignment w:val="baseline"/>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Pr="00AC3D96">
        <w:rPr>
          <w:rFonts w:ascii="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3F5CB4" w:rsidRPr="00AC3D96" w:rsidRDefault="003F5CB4" w:rsidP="00401549">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AC3D96">
        <w:rPr>
          <w:rFonts w:ascii="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3F5CB4" w:rsidRPr="00AC3D96" w:rsidRDefault="003F5CB4" w:rsidP="00401549">
      <w:pPr>
        <w:tabs>
          <w:tab w:val="left" w:pos="6091"/>
        </w:tabs>
        <w:autoSpaceDE w:val="0"/>
        <w:autoSpaceDN w:val="0"/>
        <w:adjustRightInd w:val="0"/>
        <w:spacing w:after="0" w:line="240" w:lineRule="auto"/>
        <w:ind w:firstLine="567"/>
        <w:jc w:val="both"/>
        <w:rPr>
          <w:rFonts w:ascii="Times New Roman" w:hAnsi="Times New Roman" w:cs="Times New Roman"/>
          <w:b/>
          <w:bCs/>
          <w:color w:val="0A0A0A"/>
          <w:sz w:val="28"/>
          <w:szCs w:val="28"/>
          <w:lang w:eastAsia="ru-RU"/>
        </w:rPr>
      </w:pPr>
      <w:r w:rsidRPr="00AC3D96">
        <w:rPr>
          <w:rFonts w:ascii="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hAnsi="Times New Roman" w:cs="Times New Roman"/>
          <w:color w:val="0A0A0A"/>
          <w:sz w:val="28"/>
          <w:szCs w:val="28"/>
          <w:lang w:eastAsia="ru-RU"/>
        </w:rPr>
        <w:t xml:space="preserve"> Закаливание – это мероприятия, которые связаны с рациональным использованием естественных сил окружающей природы для увеличения сопротивляемости организма</w:t>
      </w:r>
      <w:r w:rsidRPr="00AC3D96">
        <w:rPr>
          <w:rFonts w:ascii="Times New Roman" w:hAnsi="Times New Roman" w:cs="Times New Roman"/>
          <w:b/>
          <w:bCs/>
          <w:color w:val="0A0A0A"/>
          <w:sz w:val="28"/>
          <w:szCs w:val="28"/>
          <w:lang w:eastAsia="ru-RU"/>
        </w:rPr>
        <w:t> </w:t>
      </w:r>
      <w:r w:rsidRPr="00AC3D96">
        <w:rPr>
          <w:rFonts w:ascii="Times New Roman" w:hAnsi="Times New Roman" w:cs="Times New Roman"/>
          <w:color w:val="0A0A0A"/>
          <w:sz w:val="28"/>
          <w:szCs w:val="28"/>
          <w:lang w:eastAsia="ru-RU"/>
        </w:rPr>
        <w:t>любым вредным влияниям метеорологических факторов</w:t>
      </w:r>
      <w:r w:rsidRPr="00AC3D96">
        <w:rPr>
          <w:rFonts w:ascii="Times New Roman" w:hAnsi="Times New Roman" w:cs="Times New Roman"/>
          <w:b/>
          <w:bCs/>
          <w:color w:val="0A0A0A"/>
          <w:sz w:val="28"/>
          <w:szCs w:val="28"/>
          <w:lang w:eastAsia="ru-RU"/>
        </w:rPr>
        <w:t>.</w:t>
      </w:r>
    </w:p>
    <w:p w:rsidR="003F5CB4" w:rsidRPr="00AC3D96" w:rsidRDefault="003F5CB4" w:rsidP="00401549">
      <w:pPr>
        <w:autoSpaceDE w:val="0"/>
        <w:autoSpaceDN w:val="0"/>
        <w:adjustRightInd w:val="0"/>
        <w:spacing w:after="0" w:line="240" w:lineRule="auto"/>
        <w:jc w:val="both"/>
        <w:rPr>
          <w:rFonts w:ascii="Times New Roman" w:hAnsi="Times New Roman" w:cs="Times New Roman"/>
          <w:color w:val="0A0A0A"/>
          <w:sz w:val="28"/>
          <w:szCs w:val="28"/>
          <w:lang w:eastAsia="ru-RU"/>
        </w:rPr>
      </w:pPr>
      <w:r>
        <w:rPr>
          <w:rFonts w:ascii="Times New Roman" w:hAnsi="Times New Roman" w:cs="Times New Roman"/>
          <w:b/>
          <w:bCs/>
          <w:color w:val="0A0A0A"/>
          <w:sz w:val="28"/>
          <w:szCs w:val="28"/>
          <w:lang w:eastAsia="ru-RU"/>
        </w:rPr>
        <w:tab/>
      </w:r>
      <w:r w:rsidRPr="00AC3D96">
        <w:rPr>
          <w:rFonts w:ascii="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3F5CB4" w:rsidRPr="00AC3D96" w:rsidRDefault="003F5CB4" w:rsidP="00401549">
      <w:pPr>
        <w:autoSpaceDE w:val="0"/>
        <w:autoSpaceDN w:val="0"/>
        <w:adjustRightInd w:val="0"/>
        <w:spacing w:after="0" w:line="240" w:lineRule="auto"/>
        <w:jc w:val="both"/>
        <w:rPr>
          <w:rFonts w:ascii="Times New Roman" w:hAnsi="Times New Roman" w:cs="Times New Roman"/>
          <w:color w:val="0A0A0A"/>
          <w:sz w:val="28"/>
          <w:szCs w:val="28"/>
          <w:lang w:eastAsia="ru-RU"/>
        </w:rPr>
      </w:pPr>
      <w:r>
        <w:rPr>
          <w:rFonts w:ascii="Times New Roman" w:hAnsi="Times New Roman" w:cs="Times New Roman"/>
          <w:color w:val="0A0A0A"/>
          <w:sz w:val="28"/>
          <w:szCs w:val="28"/>
          <w:lang w:eastAsia="ru-RU"/>
        </w:rPr>
        <w:tab/>
      </w:r>
      <w:r w:rsidRPr="00AC3D96">
        <w:rPr>
          <w:rFonts w:ascii="Times New Roman" w:hAnsi="Times New Roman" w:cs="Times New Roman"/>
          <w:color w:val="000000"/>
          <w:spacing w:val="-4"/>
          <w:sz w:val="28"/>
          <w:szCs w:val="28"/>
          <w:lang w:eastAsia="ru-RU"/>
        </w:rPr>
        <w:t>С</w:t>
      </w:r>
      <w:r w:rsidRPr="00AC3D96">
        <w:rPr>
          <w:rFonts w:ascii="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3F5CB4" w:rsidRPr="00AC3D96" w:rsidRDefault="003F5CB4" w:rsidP="00401549">
      <w:pPr>
        <w:autoSpaceDE w:val="0"/>
        <w:autoSpaceDN w:val="0"/>
        <w:adjustRightInd w:val="0"/>
        <w:spacing w:after="0" w:line="240" w:lineRule="auto"/>
        <w:jc w:val="both"/>
        <w:rPr>
          <w:rFonts w:ascii="Times New Roman" w:hAnsi="Times New Roman" w:cs="Times New Roman"/>
          <w:color w:val="0A0A0A"/>
          <w:sz w:val="28"/>
          <w:szCs w:val="28"/>
          <w:lang w:eastAsia="ru-RU"/>
        </w:rPr>
      </w:pPr>
      <w:r>
        <w:rPr>
          <w:rFonts w:ascii="Times New Roman" w:hAnsi="Times New Roman" w:cs="Times New Roman"/>
          <w:color w:val="0A0A0A"/>
          <w:sz w:val="28"/>
          <w:szCs w:val="28"/>
          <w:lang w:eastAsia="ru-RU"/>
        </w:rPr>
        <w:tab/>
      </w:r>
      <w:r w:rsidRPr="00AC3D96">
        <w:rPr>
          <w:rFonts w:ascii="Times New Roman" w:hAnsi="Times New Roman" w:cs="Times New Roman"/>
          <w:color w:val="000000"/>
          <w:spacing w:val="-4"/>
          <w:sz w:val="28"/>
          <w:szCs w:val="28"/>
          <w:lang w:eastAsia="ru-RU"/>
        </w:rPr>
        <w:t>Ч</w:t>
      </w:r>
      <w:r w:rsidRPr="00AC3D96">
        <w:rPr>
          <w:rFonts w:ascii="Times New Roman" w:hAnsi="Times New Roman" w:cs="Times New Roman"/>
          <w:color w:val="0A0A0A"/>
          <w:sz w:val="28"/>
          <w:szCs w:val="28"/>
          <w:lang w:eastAsia="ru-RU"/>
        </w:rPr>
        <w:t>еловек, который правильным образом занимался закаливанием, очень легко переносит перепады температур, способные ослаблять защитные силы организма. Закаливание доступно и необходимо каждому человеку для формирования здорового образа жизни.</w:t>
      </w:r>
    </w:p>
    <w:p w:rsidR="003F5CB4" w:rsidRPr="00AC3D96" w:rsidRDefault="003F5CB4" w:rsidP="00AC3D96">
      <w:pPr>
        <w:tabs>
          <w:tab w:val="left" w:pos="6091"/>
        </w:tabs>
        <w:autoSpaceDE w:val="0"/>
        <w:autoSpaceDN w:val="0"/>
        <w:adjustRightInd w:val="0"/>
        <w:spacing w:after="0" w:line="240" w:lineRule="auto"/>
        <w:jc w:val="both"/>
        <w:rPr>
          <w:rFonts w:ascii="Times New Roman" w:hAnsi="Times New Roman" w:cs="Times New Roman"/>
          <w:color w:val="0A0A0A"/>
          <w:sz w:val="28"/>
          <w:szCs w:val="28"/>
          <w:lang w:eastAsia="ru-RU"/>
        </w:rPr>
      </w:pPr>
    </w:p>
    <w:p w:rsidR="003F5CB4" w:rsidRPr="00AC3D96" w:rsidRDefault="003F5CB4" w:rsidP="00AC3D96">
      <w:pPr>
        <w:tabs>
          <w:tab w:val="left" w:pos="6091"/>
        </w:tabs>
        <w:autoSpaceDE w:val="0"/>
        <w:autoSpaceDN w:val="0"/>
        <w:adjustRightInd w:val="0"/>
        <w:spacing w:after="0" w:line="240" w:lineRule="auto"/>
        <w:jc w:val="both"/>
        <w:rPr>
          <w:rFonts w:ascii="Times New Roman" w:hAnsi="Times New Roman" w:cs="Times New Roman"/>
          <w:b/>
          <w:bCs/>
          <w:color w:val="000000"/>
          <w:spacing w:val="-4"/>
          <w:sz w:val="28"/>
          <w:szCs w:val="28"/>
          <w:highlight w:val="white"/>
          <w:lang w:eastAsia="ru-RU"/>
        </w:rPr>
      </w:pPr>
      <w:r w:rsidRPr="00AC3D96">
        <w:rPr>
          <w:rFonts w:ascii="Times New Roman" w:hAnsi="Times New Roman" w:cs="Times New Roman"/>
          <w:b/>
          <w:bCs/>
          <w:color w:val="0A0A0A"/>
          <w:sz w:val="28"/>
          <w:szCs w:val="28"/>
          <w:lang w:eastAsia="ru-RU"/>
        </w:rPr>
        <w:t>5. Знание основ здорового питания.</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Для успешных занятий спортом большое значение имеет правильное питание.</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Во время физической нагрузки организм испытывает повышенную потребность в энергии, которая затрачивается на формирование мышечной массы, поэтому питание спортсменов по своему составу имеет отличие от питания людей, не занимающихся спортом.</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 xml:space="preserve">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w:t>
      </w:r>
      <w:r w:rsidRPr="00AC3D96">
        <w:rPr>
          <w:rFonts w:ascii="Times New Roman" w:hAnsi="Times New Roman" w:cs="Times New Roman"/>
          <w:sz w:val="28"/>
          <w:szCs w:val="28"/>
          <w:lang w:eastAsia="ru-RU"/>
        </w:rPr>
        <w:lastRenderedPageBreak/>
        <w:t>биологических стимуляторов нервно-мышечной деятельности, повышают выносливость организма.</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Одновременно спортсменам необходим особый режим питания.</w:t>
      </w:r>
    </w:p>
    <w:p w:rsidR="003F5CB4" w:rsidRPr="00AC3D96" w:rsidRDefault="003F5CB4" w:rsidP="00AC3D96">
      <w:pPr>
        <w:spacing w:after="0"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3F5CB4" w:rsidRPr="00AC3D96" w:rsidRDefault="003F5CB4" w:rsidP="00AC3D96">
      <w:pPr>
        <w:spacing w:after="0"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После окончания тренировки целесообразно поесть не ранее чем через 15-20 минут.</w:t>
      </w:r>
    </w:p>
    <w:p w:rsidR="003F5CB4" w:rsidRPr="00AC3D96" w:rsidRDefault="003F5CB4" w:rsidP="00AC3D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3F5CB4" w:rsidRPr="00AC3D96" w:rsidRDefault="003F5CB4" w:rsidP="00AC3D96">
      <w:pPr>
        <w:spacing w:after="0" w:line="240" w:lineRule="auto"/>
        <w:jc w:val="both"/>
        <w:rPr>
          <w:rFonts w:ascii="Times New Roman CYR" w:hAnsi="Times New Roman CYR" w:cs="Times New Roman CYR"/>
          <w:color w:val="000000"/>
          <w:spacing w:val="-4"/>
          <w:sz w:val="28"/>
          <w:szCs w:val="28"/>
          <w:highlight w:val="white"/>
          <w:lang w:eastAsia="ru-RU"/>
        </w:rPr>
      </w:pP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AC3D96">
        <w:rPr>
          <w:rFonts w:ascii="Times New Roman" w:hAnsi="Times New Roman" w:cs="Times New Roman"/>
          <w:b/>
          <w:bCs/>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i/>
          <w:iCs/>
          <w:color w:val="000000"/>
          <w:spacing w:val="-4"/>
          <w:sz w:val="28"/>
          <w:szCs w:val="28"/>
          <w:highlight w:val="white"/>
          <w:lang w:eastAsia="ru-RU"/>
        </w:rPr>
      </w:pPr>
      <w:r w:rsidRPr="00AC3D96">
        <w:rPr>
          <w:rFonts w:ascii="Times New Roman" w:hAnsi="Times New Roman" w:cs="Times New Roman"/>
          <w:color w:val="000000"/>
          <w:sz w:val="28"/>
          <w:szCs w:val="28"/>
          <w:shd w:val="clear" w:color="auto" w:fill="FFFFFF"/>
          <w:lang w:eastAsia="ru-RU"/>
        </w:rPr>
        <w:t>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Pr>
          <w:rFonts w:ascii="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hAnsi="Times New Roman" w:cs="Times New Roman"/>
          <w:color w:val="000000"/>
          <w:sz w:val="28"/>
          <w:szCs w:val="28"/>
          <w:shd w:val="clear" w:color="auto" w:fill="FFFFFF"/>
          <w:lang w:eastAsia="ru-RU"/>
        </w:rPr>
        <w:t>спортсменов.</w:t>
      </w:r>
    </w:p>
    <w:p w:rsidR="003F5CB4"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highlight w:val="white"/>
          <w:lang w:eastAsia="ru-RU"/>
        </w:rPr>
      </w:pP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highlight w:val="white"/>
          <w:lang w:eastAsia="ru-RU"/>
        </w:rPr>
      </w:pPr>
      <w:r w:rsidRPr="00AC3D96">
        <w:rPr>
          <w:rFonts w:ascii="Times New Roman" w:hAnsi="Times New Roman" w:cs="Times New Roman"/>
          <w:b/>
          <w:bCs/>
          <w:color w:val="000000"/>
          <w:spacing w:val="-4"/>
          <w:sz w:val="28"/>
          <w:szCs w:val="28"/>
          <w:highlight w:val="white"/>
          <w:lang w:eastAsia="ru-RU"/>
        </w:rPr>
        <w:t>3.1.2. Предметная область «общая</w:t>
      </w:r>
      <w:r>
        <w:rPr>
          <w:rFonts w:ascii="Times New Roman" w:hAnsi="Times New Roman" w:cs="Times New Roman"/>
          <w:b/>
          <w:bCs/>
          <w:color w:val="000000"/>
          <w:spacing w:val="-4"/>
          <w:sz w:val="28"/>
          <w:szCs w:val="28"/>
          <w:highlight w:val="white"/>
          <w:lang w:eastAsia="ru-RU"/>
        </w:rPr>
        <w:t xml:space="preserve"> и специальная</w:t>
      </w:r>
      <w:r w:rsidRPr="00AC3D96">
        <w:rPr>
          <w:rFonts w:ascii="Times New Roman" w:hAnsi="Times New Roman" w:cs="Times New Roman"/>
          <w:b/>
          <w:bCs/>
          <w:color w:val="000000"/>
          <w:spacing w:val="-4"/>
          <w:sz w:val="28"/>
          <w:szCs w:val="28"/>
          <w:highlight w:val="white"/>
          <w:lang w:eastAsia="ru-RU"/>
        </w:rPr>
        <w:t xml:space="preserve"> физическая подготовка»:</w:t>
      </w:r>
    </w:p>
    <w:p w:rsidR="003F5CB4" w:rsidRPr="00AC3D96" w:rsidRDefault="003F5CB4" w:rsidP="00401549">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highlight w:val="white"/>
          <w:lang w:eastAsia="ru-RU"/>
        </w:rPr>
      </w:pPr>
      <w:r w:rsidRPr="00AC3D96">
        <w:rPr>
          <w:rFonts w:ascii="Times New Roman" w:hAnsi="Times New Roman" w:cs="Times New Roman"/>
          <w:b/>
          <w:bCs/>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Pr>
          <w:rFonts w:ascii="Times New Roman" w:hAnsi="Times New Roman" w:cs="Times New Roman"/>
          <w:b/>
          <w:bCs/>
          <w:color w:val="000000"/>
          <w:spacing w:val="-4"/>
          <w:sz w:val="28"/>
          <w:szCs w:val="28"/>
          <w:highlight w:val="white"/>
          <w:lang w:eastAsia="ru-RU"/>
        </w:rPr>
        <w:t>яющимся условиям внешней среды;</w:t>
      </w:r>
    </w:p>
    <w:p w:rsidR="003F5CB4" w:rsidRPr="00AC3D96" w:rsidRDefault="003F5CB4" w:rsidP="00401549">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ru-RU"/>
        </w:rPr>
      </w:pPr>
      <w:r w:rsidRPr="00AC3D96">
        <w:rPr>
          <w:rFonts w:ascii="Times New Roman" w:hAnsi="Times New Roman" w:cs="Times New Roman"/>
          <w:color w:val="000000"/>
          <w:sz w:val="28"/>
          <w:szCs w:val="28"/>
          <w:shd w:val="clear" w:color="auto" w:fill="FFFFFF"/>
          <w:lang w:eastAsia="ru-RU"/>
        </w:rPr>
        <w:lastRenderedPageBreak/>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ab/>
      </w:r>
      <w:r w:rsidRPr="00AC3D96">
        <w:rPr>
          <w:rFonts w:ascii="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ab/>
      </w:r>
      <w:r w:rsidRPr="00AC3D96">
        <w:rPr>
          <w:rFonts w:ascii="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AC3D96">
        <w:rPr>
          <w:rFonts w:ascii="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hAnsi="Times New Roman" w:cs="Times New Roman"/>
          <w:color w:val="000000"/>
          <w:sz w:val="28"/>
          <w:szCs w:val="28"/>
          <w:lang w:eastAsia="ru-RU"/>
        </w:rPr>
        <w:br/>
      </w:r>
    </w:p>
    <w:p w:rsidR="003F5CB4" w:rsidRPr="00AC3D96" w:rsidRDefault="003F5CB4" w:rsidP="00AC3D96">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highlight w:val="white"/>
          <w:lang w:eastAsia="ru-RU"/>
        </w:rPr>
      </w:pPr>
      <w:r w:rsidRPr="00AC3D96">
        <w:rPr>
          <w:rFonts w:ascii="Times New Roman CYR" w:hAnsi="Times New Roman CYR" w:cs="Times New Roman CYR"/>
          <w:b/>
          <w:bCs/>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3F5CB4" w:rsidRPr="00AC3D96" w:rsidRDefault="003F5CB4" w:rsidP="00AC3D96">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highlight w:val="white"/>
          <w:lang w:eastAsia="ru-RU"/>
        </w:rPr>
      </w:pPr>
    </w:p>
    <w:p w:rsidR="003F5CB4" w:rsidRPr="00AC3D96" w:rsidRDefault="003F5CB4" w:rsidP="00401549">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Pr>
          <w:rFonts w:ascii="Palatino Linotype" w:hAnsi="Palatino Linotype" w:cs="Palatino Linotype"/>
          <w:color w:val="000000"/>
          <w:sz w:val="20"/>
          <w:szCs w:val="20"/>
          <w:shd w:val="clear" w:color="auto" w:fill="FFFFFF"/>
          <w:lang w:eastAsia="ru-RU"/>
        </w:rPr>
        <w:tab/>
      </w:r>
      <w:r w:rsidRPr="00AC3D96">
        <w:rPr>
          <w:rFonts w:ascii="Times New Roman" w:hAnsi="Times New Roman" w:cs="Times New Roman"/>
          <w:color w:val="000000"/>
          <w:sz w:val="28"/>
          <w:szCs w:val="28"/>
          <w:shd w:val="clear" w:color="auto" w:fill="FFFFFF"/>
          <w:lang w:eastAsia="ru-RU"/>
        </w:rPr>
        <w:t>Физич</w:t>
      </w:r>
      <w:r>
        <w:rPr>
          <w:rFonts w:ascii="Times New Roman" w:hAnsi="Times New Roman" w:cs="Times New Roman"/>
          <w:color w:val="000000"/>
          <w:sz w:val="28"/>
          <w:szCs w:val="28"/>
          <w:shd w:val="clear" w:color="auto" w:fill="FFFFFF"/>
          <w:lang w:eastAsia="ru-RU"/>
        </w:rPr>
        <w:t xml:space="preserve">еская работоспособность – это </w:t>
      </w:r>
      <w:r w:rsidRPr="00AC3D96">
        <w:rPr>
          <w:rFonts w:ascii="Times New Roman" w:hAnsi="Times New Roman" w:cs="Times New Roman"/>
          <w:color w:val="000000"/>
          <w:sz w:val="28"/>
          <w:szCs w:val="28"/>
          <w:shd w:val="clear" w:color="auto" w:fill="FFFFFF"/>
          <w:lang w:eastAsia="ru-RU"/>
        </w:rPr>
        <w:t>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является показателем физических качеств, которые можно рассматривать как компоненты, характеризующие физическую работоспособность в целом</w:t>
      </w:r>
    </w:p>
    <w:p w:rsidR="003F5CB4" w:rsidRPr="00AC3D96" w:rsidRDefault="003F5CB4" w:rsidP="00AC3D96">
      <w:pPr>
        <w:tabs>
          <w:tab w:val="left" w:pos="6091"/>
        </w:tabs>
        <w:autoSpaceDE w:val="0"/>
        <w:autoSpaceDN w:val="0"/>
        <w:adjustRightInd w:val="0"/>
        <w:spacing w:after="0" w:line="240" w:lineRule="auto"/>
        <w:ind w:firstLine="567"/>
        <w:rPr>
          <w:rFonts w:ascii="Times New Roman CYR" w:hAnsi="Times New Roman CYR" w:cs="Times New Roman CYR"/>
          <w:color w:val="000000"/>
          <w:spacing w:val="-4"/>
          <w:sz w:val="28"/>
          <w:szCs w:val="28"/>
          <w:highlight w:val="white"/>
          <w:lang w:eastAsia="ru-RU"/>
        </w:rPr>
      </w:pP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CYR" w:hAnsi="Times New Roman CYR" w:cs="Times New Roman CYR"/>
          <w:b/>
          <w:bCs/>
          <w:color w:val="000000"/>
          <w:spacing w:val="-4"/>
          <w:sz w:val="28"/>
          <w:szCs w:val="28"/>
          <w:highlight w:val="white"/>
          <w:lang w:eastAsia="ru-RU"/>
        </w:rPr>
      </w:pPr>
      <w:r w:rsidRPr="00AC3D96">
        <w:rPr>
          <w:rFonts w:ascii="Times New Roman CYR" w:hAnsi="Times New Roman CYR" w:cs="Times New Roman CYR"/>
          <w:b/>
          <w:bCs/>
          <w:color w:val="000000"/>
          <w:spacing w:val="-4"/>
          <w:sz w:val="28"/>
          <w:szCs w:val="28"/>
          <w:highlight w:val="white"/>
          <w:lang w:eastAsia="ru-RU"/>
        </w:rPr>
        <w:t>- развитие физ</w:t>
      </w:r>
      <w:r>
        <w:rPr>
          <w:rFonts w:ascii="Times New Roman CYR" w:hAnsi="Times New Roman CYR" w:cs="Times New Roman CYR"/>
          <w:b/>
          <w:bCs/>
          <w:color w:val="000000"/>
          <w:spacing w:val="-4"/>
          <w:sz w:val="28"/>
          <w:szCs w:val="28"/>
          <w:highlight w:val="white"/>
          <w:lang w:eastAsia="ru-RU"/>
        </w:rPr>
        <w:t xml:space="preserve">ических способностей (силовых, </w:t>
      </w:r>
      <w:r w:rsidRPr="00AC3D96">
        <w:rPr>
          <w:rFonts w:ascii="Times New Roman CYR" w:hAnsi="Times New Roman CYR" w:cs="Times New Roman CYR"/>
          <w:b/>
          <w:bCs/>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3F5CB4" w:rsidRPr="00AC3D96" w:rsidRDefault="003F5CB4" w:rsidP="00AC3D96">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highlight w:val="white"/>
          <w:lang w:eastAsia="ru-RU"/>
        </w:rPr>
      </w:pPr>
    </w:p>
    <w:p w:rsidR="003F5CB4" w:rsidRPr="00AC3D96" w:rsidRDefault="003F5CB4" w:rsidP="00401549">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AC3D96">
        <w:rPr>
          <w:rFonts w:ascii="Times New Roman" w:hAnsi="Times New Roman" w:cs="Times New Roman"/>
          <w:sz w:val="28"/>
          <w:szCs w:val="28"/>
          <w:shd w:val="clear" w:color="auto" w:fill="FFFFFF"/>
          <w:lang w:eastAsia="ru-RU"/>
        </w:rPr>
        <w:t>Физические способности - это комплекс морфологических и психофи</w:t>
      </w:r>
      <w:r w:rsidRPr="00AC3D96">
        <w:rPr>
          <w:rFonts w:ascii="Times New Roman" w:hAnsi="Times New Roman" w:cs="Times New Roman"/>
          <w:sz w:val="28"/>
          <w:szCs w:val="28"/>
          <w:shd w:val="clear" w:color="auto" w:fill="FFFFFF"/>
          <w:lang w:eastAsia="ru-RU"/>
        </w:rPr>
        <w:softHyphen/>
        <w:t>зиологических свойств человека, отвечающих требованиям какого-либо вида 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3F5CB4" w:rsidRPr="00AC3D96" w:rsidRDefault="003F5CB4" w:rsidP="00401549">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t>Основ</w:t>
      </w:r>
      <w:r w:rsidRPr="00AC3D96">
        <w:rPr>
          <w:rFonts w:ascii="Times New Roman" w:hAnsi="Times New Roman" w:cs="Times New Roman"/>
          <w:sz w:val="28"/>
          <w:szCs w:val="28"/>
          <w:shd w:val="clear" w:color="auto" w:fill="FFFFFF"/>
          <w:lang w:eastAsia="ru-RU"/>
        </w:rPr>
        <w:t>ная задача в методике с</w:t>
      </w:r>
      <w:r w:rsidRPr="00AC3D96">
        <w:rPr>
          <w:rFonts w:ascii="Times New Roman" w:hAnsi="Times New Roman" w:cs="Times New Roman"/>
          <w:b/>
          <w:bCs/>
          <w:sz w:val="28"/>
          <w:szCs w:val="28"/>
          <w:shd w:val="clear" w:color="auto" w:fill="FFFFFF"/>
          <w:lang w:eastAsia="ru-RU"/>
        </w:rPr>
        <w:t>иловой</w:t>
      </w:r>
      <w:r w:rsidRPr="00AC3D96">
        <w:rPr>
          <w:rFonts w:ascii="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3F5CB4" w:rsidRPr="00AC3D96" w:rsidRDefault="003F5CB4" w:rsidP="00401549">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b/>
          <w:bCs/>
          <w:color w:val="444444"/>
          <w:sz w:val="28"/>
          <w:szCs w:val="28"/>
          <w:shd w:val="clear" w:color="auto" w:fill="FFFFFF"/>
          <w:lang w:eastAsia="ru-RU"/>
        </w:rPr>
        <w:tab/>
      </w:r>
      <w:r w:rsidRPr="00AC3D96">
        <w:rPr>
          <w:rFonts w:ascii="Times New Roman" w:hAnsi="Times New Roman" w:cs="Times New Roman"/>
          <w:b/>
          <w:bCs/>
          <w:sz w:val="28"/>
          <w:szCs w:val="28"/>
          <w:shd w:val="clear" w:color="auto" w:fill="FFFFFF"/>
          <w:lang w:eastAsia="ru-RU"/>
        </w:rPr>
        <w:t>Скоростные способности</w:t>
      </w:r>
      <w:r w:rsidRPr="00AC3D96">
        <w:rPr>
          <w:rFonts w:ascii="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hAnsi="Times New Roman" w:cs="Times New Roman"/>
          <w:sz w:val="28"/>
          <w:szCs w:val="28"/>
          <w:lang w:eastAsia="ru-RU"/>
        </w:rPr>
        <w:t>Они определяют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spacing w:val="-4"/>
          <w:sz w:val="28"/>
          <w:szCs w:val="28"/>
          <w:highlight w:val="white"/>
          <w:lang w:eastAsia="ru-RU"/>
        </w:rPr>
      </w:pPr>
      <w:r w:rsidRPr="00AC3D96">
        <w:rPr>
          <w:rFonts w:ascii="Times New Roman" w:hAnsi="Times New Roman" w:cs="Times New Roman"/>
          <w:sz w:val="28"/>
          <w:szCs w:val="28"/>
          <w:shd w:val="clear" w:color="auto" w:fill="FFFFFF"/>
          <w:lang w:eastAsia="ru-RU"/>
        </w:rPr>
        <w:lastRenderedPageBreak/>
        <w:t>Одной из основных физических способностей человека является</w:t>
      </w:r>
      <w:r w:rsidRPr="00AC3D96">
        <w:rPr>
          <w:rFonts w:ascii="Times New Roman" w:hAnsi="Times New Roman" w:cs="Times New Roman"/>
          <w:b/>
          <w:bCs/>
          <w:sz w:val="28"/>
          <w:szCs w:val="28"/>
          <w:shd w:val="clear" w:color="auto" w:fill="FFFFFF"/>
          <w:lang w:eastAsia="ru-RU"/>
        </w:rPr>
        <w:t xml:space="preserve"> мышечнаясила</w:t>
      </w:r>
      <w:r w:rsidRPr="00AC3D96">
        <w:rPr>
          <w:rFonts w:ascii="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spacing w:val="-4"/>
          <w:sz w:val="28"/>
          <w:szCs w:val="28"/>
          <w:highlight w:val="white"/>
          <w:lang w:eastAsia="ru-RU"/>
        </w:rPr>
      </w:pPr>
      <w:r w:rsidRPr="00AC3D96">
        <w:rPr>
          <w:rFonts w:ascii="Times New Roman" w:hAnsi="Times New Roman" w:cs="Times New Roman"/>
          <w:b/>
          <w:bCs/>
          <w:sz w:val="28"/>
          <w:szCs w:val="28"/>
          <w:shd w:val="clear" w:color="auto" w:fill="FFFFFF"/>
          <w:lang w:eastAsia="ru-RU"/>
        </w:rPr>
        <w:t>Быстрота</w:t>
      </w:r>
      <w:r w:rsidRPr="00AC3D96">
        <w:rPr>
          <w:rFonts w:ascii="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spacing w:val="-4"/>
          <w:sz w:val="28"/>
          <w:szCs w:val="28"/>
          <w:highlight w:val="white"/>
          <w:lang w:eastAsia="ru-RU"/>
        </w:rPr>
      </w:pPr>
      <w:r w:rsidRPr="00AC3D96">
        <w:rPr>
          <w:rFonts w:ascii="Times New Roman" w:hAnsi="Times New Roman" w:cs="Times New Roman"/>
          <w:b/>
          <w:bCs/>
          <w:sz w:val="28"/>
          <w:szCs w:val="28"/>
          <w:shd w:val="clear" w:color="auto" w:fill="FFFFFF"/>
          <w:lang w:eastAsia="ru-RU"/>
        </w:rPr>
        <w:t>Выносливость</w:t>
      </w:r>
      <w:r w:rsidRPr="00AC3D96">
        <w:rPr>
          <w:rFonts w:ascii="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3F5CB4" w:rsidRPr="00AC3D96" w:rsidRDefault="003F5CB4" w:rsidP="00401549">
      <w:pPr>
        <w:autoSpaceDE w:val="0"/>
        <w:autoSpaceDN w:val="0"/>
        <w:adjustRightInd w:val="0"/>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ab/>
      </w:r>
      <w:r w:rsidRPr="00AC3D96">
        <w:rPr>
          <w:rFonts w:ascii="Times New Roman" w:hAnsi="Times New Roman" w:cs="Times New Roman"/>
          <w:b/>
          <w:bCs/>
          <w:sz w:val="28"/>
          <w:szCs w:val="28"/>
          <w:shd w:val="clear" w:color="auto" w:fill="FFFFFF"/>
          <w:lang w:eastAsia="ru-RU"/>
        </w:rPr>
        <w:t>Гибкость</w:t>
      </w:r>
      <w:r w:rsidRPr="00AC3D96">
        <w:rPr>
          <w:rFonts w:ascii="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3F5CB4" w:rsidRPr="00AC3D96" w:rsidRDefault="003F5CB4" w:rsidP="00AC3D96">
      <w:pPr>
        <w:tabs>
          <w:tab w:val="left" w:pos="6091"/>
        </w:tabs>
        <w:autoSpaceDE w:val="0"/>
        <w:autoSpaceDN w:val="0"/>
        <w:adjustRightInd w:val="0"/>
        <w:spacing w:after="0" w:line="240" w:lineRule="auto"/>
        <w:ind w:firstLine="567"/>
        <w:rPr>
          <w:rFonts w:ascii="Times New Roman" w:hAnsi="Times New Roman" w:cs="Times New Roman"/>
          <w:sz w:val="28"/>
          <w:szCs w:val="28"/>
          <w:shd w:val="clear" w:color="auto" w:fill="FFFFFF"/>
          <w:lang w:eastAsia="ru-RU"/>
        </w:rPr>
      </w:pPr>
      <w:r w:rsidRPr="00AC3D96">
        <w:rPr>
          <w:rFonts w:ascii="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hAnsi="Times New Roman" w:cs="Times New Roman"/>
          <w:b/>
          <w:bCs/>
          <w:sz w:val="28"/>
          <w:szCs w:val="28"/>
          <w:shd w:val="clear" w:color="auto" w:fill="FFFFFF"/>
          <w:lang w:eastAsia="ru-RU"/>
        </w:rPr>
        <w:t>ловкость</w:t>
      </w:r>
      <w:r w:rsidRPr="00AC3D96">
        <w:rPr>
          <w:rFonts w:ascii="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3F5CB4" w:rsidRPr="00AC3D96" w:rsidRDefault="003F5CB4" w:rsidP="009B3A87">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ru-RU"/>
        </w:rPr>
      </w:pPr>
      <w:r w:rsidRPr="00AC3D96">
        <w:rPr>
          <w:rFonts w:ascii="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Pr>
          <w:rFonts w:ascii="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3F5CB4" w:rsidRPr="00AC3D96" w:rsidRDefault="003F5CB4" w:rsidP="00AC3D96">
      <w:pPr>
        <w:tabs>
          <w:tab w:val="left" w:pos="6091"/>
        </w:tabs>
        <w:autoSpaceDE w:val="0"/>
        <w:autoSpaceDN w:val="0"/>
        <w:adjustRightInd w:val="0"/>
        <w:spacing w:after="0" w:line="240" w:lineRule="auto"/>
        <w:ind w:firstLine="567"/>
        <w:rPr>
          <w:rFonts w:ascii="Times New Roman" w:hAnsi="Times New Roman" w:cs="Times New Roman"/>
          <w:b/>
          <w:bCs/>
          <w:color w:val="000000"/>
          <w:sz w:val="28"/>
          <w:szCs w:val="28"/>
          <w:shd w:val="clear" w:color="auto" w:fill="FFFFFF"/>
          <w:lang w:eastAsia="ru-RU"/>
        </w:rPr>
      </w:pPr>
      <w:r w:rsidRPr="00AC3D96">
        <w:rPr>
          <w:rFonts w:ascii="Times New Roman" w:hAnsi="Times New Roman" w:cs="Times New Roman"/>
          <w:b/>
          <w:bCs/>
          <w:color w:val="000000"/>
          <w:sz w:val="28"/>
          <w:szCs w:val="28"/>
          <w:shd w:val="clear" w:color="auto" w:fill="FFFFFF"/>
          <w:lang w:eastAsia="ru-RU"/>
        </w:rPr>
        <w:t>- формирование двигательных умений и навыков;</w:t>
      </w:r>
    </w:p>
    <w:p w:rsidR="003F5CB4" w:rsidRPr="00AC3D96" w:rsidRDefault="003F5CB4" w:rsidP="00AC3D96">
      <w:pPr>
        <w:shd w:val="clear" w:color="auto" w:fill="FFFFFF"/>
        <w:spacing w:after="0" w:line="294"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AC3D96">
        <w:rPr>
          <w:rFonts w:ascii="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ru-RU"/>
        </w:rPr>
      </w:pPr>
      <w:r w:rsidRPr="00AC3D96">
        <w:rPr>
          <w:rFonts w:ascii="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3F5CB4"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ru-RU"/>
        </w:rPr>
      </w:pPr>
      <w:r w:rsidRPr="00AC3D96">
        <w:rPr>
          <w:rFonts w:ascii="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3F5CB4" w:rsidRPr="00AC3D96" w:rsidRDefault="003F5CB4" w:rsidP="00AC3D96">
      <w:pPr>
        <w:tabs>
          <w:tab w:val="left" w:pos="6091"/>
        </w:tabs>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lang w:eastAsia="ru-RU"/>
        </w:rPr>
      </w:pPr>
    </w:p>
    <w:p w:rsidR="003F5CB4" w:rsidRDefault="003F5CB4" w:rsidP="00401549">
      <w:pPr>
        <w:shd w:val="clear" w:color="auto" w:fill="FFFFFF"/>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ab/>
      </w:r>
      <w:r w:rsidRPr="00AC3D96">
        <w:rPr>
          <w:rFonts w:ascii="Times New Roman" w:hAnsi="Times New Roman" w:cs="Times New Roman"/>
          <w:b/>
          <w:bCs/>
          <w:color w:val="000000"/>
          <w:sz w:val="28"/>
          <w:szCs w:val="28"/>
          <w:lang w:eastAsia="ru-RU"/>
        </w:rPr>
        <w:t>-освоение комплексов общеподготовительных, общераз</w:t>
      </w:r>
      <w:r>
        <w:rPr>
          <w:rFonts w:ascii="Times New Roman" w:hAnsi="Times New Roman" w:cs="Times New Roman"/>
          <w:b/>
          <w:bCs/>
          <w:color w:val="000000"/>
          <w:sz w:val="28"/>
          <w:szCs w:val="28"/>
          <w:lang w:eastAsia="ru-RU"/>
        </w:rPr>
        <w:t>вивающих физических упражнений;</w:t>
      </w:r>
    </w:p>
    <w:p w:rsidR="003F5CB4" w:rsidRPr="00401549" w:rsidRDefault="003F5CB4" w:rsidP="00401549">
      <w:pPr>
        <w:shd w:val="clear" w:color="auto" w:fill="FFFFFF"/>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ab/>
      </w:r>
      <w:r w:rsidRPr="00AC3D96">
        <w:rPr>
          <w:rFonts w:ascii="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3F5CB4" w:rsidRDefault="003F5CB4" w:rsidP="00401549">
      <w:pPr>
        <w:shd w:val="clear" w:color="auto" w:fill="FFFFFF"/>
        <w:spacing w:after="0" w:line="240" w:lineRule="auto"/>
        <w:jc w:val="both"/>
        <w:rPr>
          <w:rFonts w:ascii="Times New Roman" w:hAnsi="Times New Roman" w:cs="Times New Roman"/>
          <w:b/>
          <w:bCs/>
          <w:sz w:val="28"/>
          <w:szCs w:val="28"/>
          <w:lang w:eastAsia="ru-RU"/>
        </w:rPr>
      </w:pPr>
      <w:r>
        <w:rPr>
          <w:rFonts w:ascii="Times New Roman" w:hAnsi="Times New Roman" w:cs="Times New Roman"/>
          <w:sz w:val="28"/>
          <w:szCs w:val="28"/>
          <w:shd w:val="clear" w:color="auto" w:fill="FFFFFF"/>
          <w:lang w:eastAsia="ru-RU"/>
        </w:rPr>
        <w:tab/>
      </w:r>
      <w:r w:rsidRPr="00AC3D96">
        <w:rPr>
          <w:rFonts w:ascii="Times New Roman" w:hAnsi="Times New Roman" w:cs="Times New Roman"/>
          <w:sz w:val="28"/>
          <w:szCs w:val="28"/>
          <w:shd w:val="clear" w:color="auto" w:fill="FFFFFF"/>
          <w:lang w:eastAsia="ru-RU"/>
        </w:rPr>
        <w:t xml:space="preserve">Воздействие общеподготовительныхупражнений зависит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размещению в ходе выполнения ими тренировочных заданий, развивают </w:t>
      </w:r>
      <w:r w:rsidRPr="00AC3D96">
        <w:rPr>
          <w:rFonts w:ascii="Times New Roman" w:hAnsi="Times New Roman" w:cs="Times New Roman"/>
          <w:sz w:val="28"/>
          <w:szCs w:val="28"/>
          <w:shd w:val="clear" w:color="auto" w:fill="FFFFFF"/>
          <w:lang w:eastAsia="ru-RU"/>
        </w:rPr>
        <w:lastRenderedPageBreak/>
        <w:t>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3F5CB4" w:rsidRPr="00401549" w:rsidRDefault="003F5CB4" w:rsidP="00401549">
      <w:pPr>
        <w:shd w:val="clear" w:color="auto" w:fill="FFFFFF"/>
        <w:spacing w:after="0" w:line="240" w:lineRule="auto"/>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3F5CB4" w:rsidRPr="00AC3D96" w:rsidRDefault="003F5CB4" w:rsidP="00AC3D96">
      <w:pPr>
        <w:spacing w:before="100" w:beforeAutospacing="1" w:after="0"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1. При подборе упражнений следует придерживаться определенной последовательности:</w:t>
      </w:r>
    </w:p>
    <w:p w:rsidR="003F5CB4" w:rsidRPr="00AC3D96" w:rsidRDefault="003F5CB4" w:rsidP="00AC3D96">
      <w:pPr>
        <w:spacing w:before="100" w:beforeAutospacing="1" w:after="0"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а) Ходьба или бег на месте.</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в) Упражнения для рук: отведения-приведения, махи, круговые движения.</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г) Упражнения для мышц шеи – наклоны, повороты головы без резких движений.</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е) Упражнения для ног – выпады, приседания, махи вперед, назад, в стороны.</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3F5CB4" w:rsidRPr="00AC3D96" w:rsidRDefault="003F5CB4" w:rsidP="00AC3D96">
      <w:pPr>
        <w:spacing w:before="100" w:beforeAutospacing="1"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з) Упражнения на растягивание.</w:t>
      </w:r>
    </w:p>
    <w:p w:rsidR="003F5CB4" w:rsidRPr="00AC3D96" w:rsidRDefault="003F5CB4" w:rsidP="00401549">
      <w:pPr>
        <w:spacing w:after="0" w:line="240" w:lineRule="auto"/>
        <w:jc w:val="both"/>
        <w:rPr>
          <w:rFonts w:ascii="Times New Roman" w:hAnsi="Times New Roman" w:cs="Times New Roman"/>
          <w:color w:val="000000"/>
          <w:sz w:val="28"/>
          <w:szCs w:val="28"/>
          <w:lang w:eastAsia="ru-RU"/>
        </w:rPr>
      </w:pPr>
      <w:r w:rsidRPr="00AC3D96">
        <w:rPr>
          <w:rFonts w:ascii="Times New Roman" w:hAnsi="Times New Roman" w:cs="Times New Roman"/>
          <w:color w:val="000000"/>
          <w:sz w:val="28"/>
          <w:szCs w:val="28"/>
          <w:lang w:eastAsia="ru-RU"/>
        </w:rPr>
        <w:t>и) Прыжки, медленный бег и ходьба на месте.</w:t>
      </w:r>
    </w:p>
    <w:p w:rsidR="003F5CB4" w:rsidRPr="00AC3D96" w:rsidRDefault="003F5CB4" w:rsidP="00401549">
      <w:pPr>
        <w:spacing w:after="0" w:line="240" w:lineRule="auto"/>
        <w:jc w:val="both"/>
        <w:rPr>
          <w:rFonts w:ascii="Times New Roman" w:hAnsi="Times New Roman" w:cs="Times New Roman"/>
          <w:i/>
          <w:iCs/>
          <w:color w:val="000000"/>
          <w:sz w:val="28"/>
          <w:szCs w:val="28"/>
          <w:lang w:eastAsia="ru-RU"/>
        </w:rPr>
      </w:pPr>
    </w:p>
    <w:p w:rsidR="003F5CB4" w:rsidRPr="00AC3D96" w:rsidRDefault="003F5CB4" w:rsidP="009B3A87">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Общеразвивающими </w:t>
      </w:r>
      <w:r w:rsidRPr="00AC3D96">
        <w:rPr>
          <w:rFonts w:ascii="Times New Roman" w:hAnsi="Times New Roman" w:cs="Times New Roman"/>
          <w:sz w:val="28"/>
          <w:szCs w:val="28"/>
          <w:lang w:eastAsia="ru-RU"/>
        </w:rPr>
        <w:t>называются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сердечно-сосудистой, дыхательной и нервной систем, что способствует улучшению физического развития, работоспособности, укреплению здоровья занимающихся.</w:t>
      </w:r>
    </w:p>
    <w:p w:rsidR="003F5CB4" w:rsidRPr="00AC3D96" w:rsidRDefault="003F5CB4" w:rsidP="009B3A87">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Общеразвивающие упражнения просты и доступны всем категориям занимающихся. Они служат основным содержанием занятий гимнастики. Обучать этим упражнениям довольно просто.</w:t>
      </w:r>
    </w:p>
    <w:p w:rsidR="003F5CB4" w:rsidRPr="00AC3D96" w:rsidRDefault="003F5CB4" w:rsidP="009B3A87">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AC3D96">
        <w:rPr>
          <w:rFonts w:ascii="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3F5CB4" w:rsidRPr="00AC3D96" w:rsidRDefault="003F5CB4" w:rsidP="009B3A87">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3F5CB4" w:rsidRPr="00AC3D96"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1) увеличением продолжительности (количества повторений упражнения); </w:t>
      </w:r>
    </w:p>
    <w:p w:rsidR="003F5CB4" w:rsidRPr="00AC3D96"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2) повышением скорости выполнения упражнений;</w:t>
      </w:r>
    </w:p>
    <w:p w:rsidR="003F5CB4" w:rsidRPr="00AC3D96"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3) увеличением веса отягощений (гантели, набивные мячи, гири); </w:t>
      </w:r>
    </w:p>
    <w:p w:rsidR="003F5CB4" w:rsidRPr="00AC3D96"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0D5F34"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5) применением волевых усилий можно увеличивать и уменьшать на грузку;</w:t>
      </w:r>
    </w:p>
    <w:p w:rsidR="003F5CB4" w:rsidRPr="00AC3D96" w:rsidRDefault="003F5CB4" w:rsidP="00AC3D96">
      <w:pPr>
        <w:shd w:val="clear" w:color="auto" w:fill="FFFFFF"/>
        <w:spacing w:after="128" w:line="240" w:lineRule="auto"/>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6) сокращение интервалов отдыха.</w:t>
      </w:r>
    </w:p>
    <w:p w:rsidR="003F5CB4" w:rsidRPr="00AC3D96" w:rsidRDefault="003F5CB4" w:rsidP="00AC3D96">
      <w:pPr>
        <w:shd w:val="clear" w:color="auto" w:fill="FFFFFF"/>
        <w:spacing w:after="128" w:line="240" w:lineRule="auto"/>
        <w:ind w:left="360"/>
        <w:jc w:val="both"/>
        <w:rPr>
          <w:rFonts w:ascii="Times New Roman" w:hAnsi="Times New Roman" w:cs="Times New Roman"/>
          <w:b/>
          <w:bCs/>
          <w:sz w:val="28"/>
          <w:szCs w:val="28"/>
          <w:lang w:eastAsia="ru-RU"/>
        </w:rPr>
      </w:pPr>
      <w:r w:rsidRPr="00AC3D96">
        <w:rPr>
          <w:rFonts w:ascii="Times New Roman" w:hAnsi="Times New Roman" w:cs="Times New Roman"/>
          <w:b/>
          <w:bCs/>
          <w:sz w:val="28"/>
          <w:szCs w:val="28"/>
          <w:lang w:eastAsia="ru-RU"/>
        </w:rPr>
        <w:t>-получение коммуникативных навыков, опыта работы в команде</w:t>
      </w:r>
    </w:p>
    <w:p w:rsidR="003F5CB4" w:rsidRPr="00AC3D96" w:rsidRDefault="003F5CB4" w:rsidP="00401549">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3F5CB4" w:rsidRPr="00AC3D96" w:rsidRDefault="003F5CB4" w:rsidP="00401549">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3F5CB4" w:rsidRPr="00AC3D96" w:rsidRDefault="003F5CB4" w:rsidP="00AC3D96">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hAnsi="Times New Roman" w:cs="Times New Roman"/>
          <w:sz w:val="28"/>
          <w:szCs w:val="28"/>
          <w:lang w:eastAsia="ru-RU"/>
        </w:rPr>
        <w:t>, так и командных видах спорта.</w:t>
      </w:r>
    </w:p>
    <w:p w:rsidR="003F5CB4" w:rsidRPr="00AC3D96" w:rsidRDefault="003F5CB4" w:rsidP="00401549">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3F5CB4" w:rsidRDefault="003F5CB4" w:rsidP="00401549">
      <w:pPr>
        <w:spacing w:after="0" w:line="240" w:lineRule="auto"/>
        <w:jc w:val="both"/>
        <w:textAlignment w:val="top"/>
        <w:rPr>
          <w:rFonts w:ascii="Times New Roman" w:hAnsi="Times New Roman" w:cs="Times New Roman"/>
          <w:color w:val="000000"/>
          <w:sz w:val="28"/>
          <w:szCs w:val="28"/>
          <w:lang w:eastAsia="ru-RU"/>
        </w:rPr>
      </w:pPr>
      <w:r>
        <w:rPr>
          <w:rFonts w:ascii="Arial" w:hAnsi="Arial" w:cs="Arial"/>
          <w:color w:val="000000"/>
          <w:sz w:val="23"/>
          <w:szCs w:val="23"/>
          <w:lang w:eastAsia="ru-RU"/>
        </w:rPr>
        <w:tab/>
      </w:r>
      <w:r w:rsidRPr="00AC3D96">
        <w:rPr>
          <w:rFonts w:ascii="Times New Roman" w:hAnsi="Times New Roman" w:cs="Times New Roman"/>
          <w:color w:val="000000"/>
          <w:sz w:val="28"/>
          <w:szCs w:val="28"/>
          <w:lang w:eastAsia="ru-RU"/>
        </w:rPr>
        <w:t>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необходимую информацию в процессе бесед с тренером, соперниками, товарищами по команде.</w:t>
      </w:r>
    </w:p>
    <w:p w:rsidR="003F5CB4" w:rsidRPr="009D5AC8" w:rsidRDefault="003F5CB4" w:rsidP="009D5AC8">
      <w:pPr>
        <w:pStyle w:val="13"/>
        <w:spacing w:line="276" w:lineRule="auto"/>
        <w:ind w:right="26"/>
        <w:jc w:val="both"/>
        <w:rPr>
          <w:b/>
          <w:bCs/>
          <w:sz w:val="28"/>
          <w:szCs w:val="28"/>
        </w:rPr>
      </w:pPr>
      <w:r>
        <w:rPr>
          <w:b/>
          <w:bCs/>
          <w:sz w:val="28"/>
          <w:szCs w:val="28"/>
        </w:rPr>
        <w:t>-</w:t>
      </w:r>
      <w:r w:rsidRPr="009D5AC8">
        <w:rPr>
          <w:b/>
          <w:bCs/>
          <w:sz w:val="28"/>
          <w:szCs w:val="28"/>
        </w:rPr>
        <w:t>организация специальн</w:t>
      </w:r>
      <w:r>
        <w:rPr>
          <w:b/>
          <w:bCs/>
          <w:sz w:val="28"/>
          <w:szCs w:val="28"/>
        </w:rPr>
        <w:t xml:space="preserve">ой </w:t>
      </w:r>
      <w:r w:rsidRPr="009D5AC8">
        <w:rPr>
          <w:b/>
          <w:bCs/>
          <w:sz w:val="28"/>
          <w:szCs w:val="28"/>
        </w:rPr>
        <w:t>психологическ</w:t>
      </w:r>
      <w:r>
        <w:rPr>
          <w:b/>
          <w:bCs/>
          <w:sz w:val="28"/>
          <w:szCs w:val="28"/>
        </w:rPr>
        <w:t>ой</w:t>
      </w:r>
      <w:r w:rsidRPr="009D5AC8">
        <w:rPr>
          <w:b/>
          <w:bCs/>
          <w:sz w:val="28"/>
          <w:szCs w:val="28"/>
        </w:rPr>
        <w:t xml:space="preserve"> подготовк</w:t>
      </w:r>
      <w:r>
        <w:rPr>
          <w:b/>
          <w:bCs/>
          <w:sz w:val="28"/>
          <w:szCs w:val="28"/>
        </w:rPr>
        <w:t>и спортсмена;</w:t>
      </w:r>
    </w:p>
    <w:p w:rsidR="003F5CB4" w:rsidRPr="009D5AC8" w:rsidRDefault="003F5CB4" w:rsidP="009D5AC8">
      <w:pPr>
        <w:pStyle w:val="13"/>
        <w:tabs>
          <w:tab w:val="left" w:pos="284"/>
        </w:tabs>
        <w:ind w:right="26" w:firstLine="284"/>
        <w:jc w:val="both"/>
        <w:rPr>
          <w:sz w:val="28"/>
          <w:szCs w:val="28"/>
        </w:rPr>
      </w:pPr>
      <w:r>
        <w:rPr>
          <w:sz w:val="28"/>
          <w:szCs w:val="28"/>
        </w:rPr>
        <w:tab/>
        <w:t xml:space="preserve">Достижение высокого уровня </w:t>
      </w:r>
      <w:r w:rsidRPr="009D5AC8">
        <w:rPr>
          <w:sz w:val="28"/>
          <w:szCs w:val="28"/>
        </w:rPr>
        <w:t>мастерства</w:t>
      </w:r>
      <w:r w:rsidRPr="009D5AC8">
        <w:rPr>
          <w:sz w:val="28"/>
          <w:szCs w:val="28"/>
        </w:rPr>
        <w:tab/>
      </w:r>
      <w:r>
        <w:rPr>
          <w:sz w:val="28"/>
          <w:szCs w:val="28"/>
        </w:rPr>
        <w:t xml:space="preserve"> и успех</w:t>
      </w:r>
      <w:r w:rsidRPr="009D5AC8">
        <w:rPr>
          <w:sz w:val="28"/>
          <w:szCs w:val="28"/>
        </w:rPr>
        <w:t xml:space="preserve">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3F5CB4" w:rsidRPr="009D5AC8" w:rsidRDefault="003F5CB4" w:rsidP="00044EFC">
      <w:pPr>
        <w:pStyle w:val="13"/>
        <w:tabs>
          <w:tab w:val="left" w:pos="284"/>
        </w:tabs>
        <w:ind w:right="26"/>
        <w:jc w:val="both"/>
        <w:rPr>
          <w:sz w:val="28"/>
          <w:szCs w:val="28"/>
        </w:rPr>
      </w:pPr>
      <w:r w:rsidRPr="009D5AC8">
        <w:rPr>
          <w:sz w:val="28"/>
          <w:szCs w:val="28"/>
        </w:rPr>
        <w:t>Основные задачи психологической подготовки:</w:t>
      </w:r>
    </w:p>
    <w:p w:rsidR="003F5CB4" w:rsidRPr="009D5AC8" w:rsidRDefault="003F5CB4" w:rsidP="00044EFC">
      <w:pPr>
        <w:pStyle w:val="13"/>
        <w:tabs>
          <w:tab w:val="left" w:pos="284"/>
        </w:tabs>
        <w:ind w:right="26"/>
        <w:jc w:val="both"/>
        <w:rPr>
          <w:sz w:val="28"/>
          <w:szCs w:val="28"/>
        </w:rPr>
      </w:pPr>
      <w:r w:rsidRPr="009D5AC8">
        <w:rPr>
          <w:sz w:val="28"/>
          <w:szCs w:val="28"/>
        </w:rPr>
        <w:t>-</w:t>
      </w:r>
      <w:r w:rsidRPr="009D5AC8">
        <w:rPr>
          <w:sz w:val="28"/>
          <w:szCs w:val="28"/>
        </w:rPr>
        <w:tab/>
        <w:t xml:space="preserve">развивать и совершенствовать у спортсменов психические функции и качества, </w:t>
      </w:r>
      <w:r w:rsidRPr="009D5AC8">
        <w:rPr>
          <w:sz w:val="28"/>
          <w:szCs w:val="28"/>
        </w:rPr>
        <w:lastRenderedPageBreak/>
        <w:t>необходимые для успешных занятий избранным видом спорта;</w:t>
      </w:r>
    </w:p>
    <w:p w:rsidR="003F5CB4" w:rsidRPr="009D5AC8" w:rsidRDefault="003F5CB4" w:rsidP="00044EFC">
      <w:pPr>
        <w:pStyle w:val="13"/>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3F5CB4" w:rsidRPr="009D5AC8" w:rsidRDefault="003F5CB4" w:rsidP="00044EFC">
      <w:pPr>
        <w:pStyle w:val="13"/>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3F5CB4" w:rsidRPr="009D5AC8" w:rsidRDefault="003F5CB4" w:rsidP="00044EFC">
      <w:pPr>
        <w:pStyle w:val="13"/>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3F5CB4" w:rsidRDefault="003F5CB4" w:rsidP="009D5AC8">
      <w:pPr>
        <w:pStyle w:val="13"/>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Pr>
          <w:sz w:val="28"/>
          <w:szCs w:val="28"/>
        </w:rPr>
        <w:t>ации.</w:t>
      </w:r>
    </w:p>
    <w:p w:rsidR="003F5CB4" w:rsidRPr="009D5AC8" w:rsidRDefault="003F5CB4" w:rsidP="009D5AC8">
      <w:pPr>
        <w:pStyle w:val="13"/>
        <w:tabs>
          <w:tab w:val="left" w:pos="284"/>
        </w:tabs>
        <w:ind w:right="26" w:firstLine="567"/>
        <w:jc w:val="both"/>
        <w:rPr>
          <w:sz w:val="28"/>
          <w:szCs w:val="28"/>
        </w:rPr>
      </w:pPr>
      <w:r>
        <w:rPr>
          <w:sz w:val="28"/>
          <w:szCs w:val="28"/>
        </w:rPr>
        <w:tab/>
      </w:r>
      <w:r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3F5CB4" w:rsidRPr="009D5AC8" w:rsidRDefault="003F5CB4" w:rsidP="009D5AC8">
      <w:pPr>
        <w:pStyle w:val="13"/>
        <w:tabs>
          <w:tab w:val="left" w:pos="284"/>
        </w:tabs>
        <w:spacing w:line="276" w:lineRule="auto"/>
        <w:ind w:left="426" w:right="26"/>
        <w:rPr>
          <w:b/>
          <w:bCs/>
          <w:i/>
          <w:iCs/>
          <w:sz w:val="28"/>
          <w:szCs w:val="28"/>
        </w:rPr>
      </w:pPr>
      <w:r w:rsidRPr="009D5AC8">
        <w:rPr>
          <w:b/>
          <w:bCs/>
          <w:i/>
          <w:iCs/>
          <w:sz w:val="28"/>
          <w:szCs w:val="28"/>
        </w:rPr>
        <w:t>Общая психологическая подготовка</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Тренеры-преподаватели должны воспитывать спортсменов в духе нравственныхпринципов.</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 xml:space="preserve">Тренер формирует у </w:t>
      </w:r>
      <w:r>
        <w:rPr>
          <w:sz w:val="28"/>
          <w:szCs w:val="28"/>
        </w:rPr>
        <w:t>обучающихся</w:t>
      </w:r>
      <w:r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3F5CB4" w:rsidRPr="009D5AC8" w:rsidRDefault="003F5CB4" w:rsidP="009D5AC8">
      <w:pPr>
        <w:pStyle w:val="13"/>
        <w:tabs>
          <w:tab w:val="left" w:pos="567"/>
          <w:tab w:val="left" w:pos="10773"/>
        </w:tabs>
        <w:ind w:right="26"/>
        <w:jc w:val="both"/>
        <w:rPr>
          <w:sz w:val="28"/>
          <w:szCs w:val="28"/>
        </w:rPr>
      </w:pPr>
      <w:r>
        <w:rPr>
          <w:sz w:val="28"/>
          <w:szCs w:val="28"/>
        </w:rPr>
        <w:tab/>
      </w:r>
      <w:r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3F5CB4" w:rsidRPr="009D5AC8" w:rsidRDefault="003F5CB4" w:rsidP="00044EFC">
      <w:pPr>
        <w:pStyle w:val="13"/>
        <w:tabs>
          <w:tab w:val="left" w:pos="284"/>
          <w:tab w:val="left" w:pos="10773"/>
        </w:tabs>
        <w:ind w:right="26"/>
        <w:jc w:val="both"/>
        <w:rPr>
          <w:sz w:val="28"/>
          <w:szCs w:val="28"/>
        </w:rPr>
      </w:pPr>
      <w:r w:rsidRPr="009D5AC8">
        <w:rPr>
          <w:b/>
          <w:bCs/>
          <w:i/>
          <w:iCs/>
          <w:sz w:val="28"/>
          <w:szCs w:val="28"/>
        </w:rPr>
        <w:t xml:space="preserve">Моральная подготовка </w:t>
      </w:r>
      <w:r w:rsidRPr="009D5AC8">
        <w:rPr>
          <w:sz w:val="28"/>
          <w:szCs w:val="28"/>
        </w:rPr>
        <w:t xml:space="preserve">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w:t>
      </w:r>
      <w:r w:rsidRPr="009D5AC8">
        <w:rPr>
          <w:sz w:val="28"/>
          <w:szCs w:val="28"/>
        </w:rPr>
        <w:lastRenderedPageBreak/>
        <w:t>добросовестности, искренности.</w:t>
      </w:r>
    </w:p>
    <w:p w:rsidR="003F5CB4" w:rsidRPr="009D5AC8" w:rsidRDefault="003F5CB4" w:rsidP="00044EFC">
      <w:pPr>
        <w:pStyle w:val="13"/>
        <w:tabs>
          <w:tab w:val="left" w:pos="284"/>
          <w:tab w:val="left" w:pos="10773"/>
        </w:tabs>
        <w:ind w:right="26"/>
        <w:jc w:val="both"/>
        <w:rPr>
          <w:sz w:val="28"/>
          <w:szCs w:val="28"/>
        </w:rPr>
      </w:pPr>
      <w:r w:rsidRPr="009D5AC8">
        <w:rPr>
          <w:b/>
          <w:bCs/>
          <w:i/>
          <w:iCs/>
          <w:sz w:val="28"/>
          <w:szCs w:val="28"/>
        </w:rPr>
        <w:t xml:space="preserve">Волевая подготовка </w:t>
      </w:r>
      <w:r w:rsidRPr="009D5AC8">
        <w:rPr>
          <w:sz w:val="28"/>
          <w:szCs w:val="28"/>
        </w:rPr>
        <w:t>направлена на преодоление возрастающих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3F5CB4" w:rsidRPr="009D5AC8" w:rsidRDefault="003F5CB4" w:rsidP="009D5AC8">
      <w:pPr>
        <w:pStyle w:val="13"/>
        <w:tabs>
          <w:tab w:val="left" w:pos="284"/>
          <w:tab w:val="left" w:pos="10773"/>
        </w:tabs>
        <w:ind w:right="26"/>
        <w:jc w:val="both"/>
        <w:rPr>
          <w:sz w:val="28"/>
          <w:szCs w:val="28"/>
        </w:rPr>
      </w:pPr>
      <w:r w:rsidRPr="009D5AC8">
        <w:rPr>
          <w:b/>
          <w:bCs/>
          <w:i/>
          <w:iCs/>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3F5CB4" w:rsidRPr="009D5AC8" w:rsidRDefault="003F5CB4" w:rsidP="00044EFC">
      <w:pPr>
        <w:pStyle w:val="13"/>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3F5CB4" w:rsidRPr="009D5AC8" w:rsidRDefault="003F5CB4" w:rsidP="00044EFC">
      <w:pPr>
        <w:pStyle w:val="13"/>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3F5CB4" w:rsidRPr="009D5AC8" w:rsidRDefault="003F5CB4" w:rsidP="00044EFC">
      <w:pPr>
        <w:pStyle w:val="13"/>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3F5CB4" w:rsidRPr="009D5AC8" w:rsidRDefault="003F5CB4" w:rsidP="00044EFC">
      <w:pPr>
        <w:pStyle w:val="13"/>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3F5CB4" w:rsidRPr="009D5AC8" w:rsidRDefault="003F5CB4" w:rsidP="009D5AC8">
      <w:pPr>
        <w:pStyle w:val="13"/>
        <w:tabs>
          <w:tab w:val="left" w:pos="567"/>
          <w:tab w:val="left" w:pos="10773"/>
        </w:tabs>
        <w:spacing w:line="276" w:lineRule="auto"/>
        <w:ind w:right="26"/>
        <w:jc w:val="both"/>
        <w:rPr>
          <w:sz w:val="28"/>
          <w:szCs w:val="28"/>
        </w:rPr>
      </w:pPr>
      <w:r>
        <w:rPr>
          <w:sz w:val="28"/>
          <w:szCs w:val="28"/>
        </w:rPr>
        <w:tab/>
      </w:r>
      <w:r w:rsidRPr="009D5AC8">
        <w:rPr>
          <w:sz w:val="28"/>
          <w:szCs w:val="28"/>
        </w:rPr>
        <w:t>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3F5CB4" w:rsidRPr="009D5AC8" w:rsidRDefault="003F5CB4" w:rsidP="009D5AC8">
      <w:pPr>
        <w:pStyle w:val="13"/>
        <w:tabs>
          <w:tab w:val="left" w:pos="709"/>
          <w:tab w:val="left" w:pos="10632"/>
          <w:tab w:val="left" w:pos="10773"/>
        </w:tabs>
        <w:spacing w:line="276" w:lineRule="auto"/>
        <w:ind w:right="26"/>
        <w:jc w:val="both"/>
        <w:rPr>
          <w:sz w:val="28"/>
          <w:szCs w:val="28"/>
        </w:rPr>
      </w:pPr>
      <w:r>
        <w:rPr>
          <w:sz w:val="28"/>
          <w:szCs w:val="28"/>
        </w:rPr>
        <w:tab/>
      </w:r>
      <w:r w:rsidRPr="009D5AC8">
        <w:rPr>
          <w:sz w:val="28"/>
          <w:szCs w:val="28"/>
        </w:rPr>
        <w:t xml:space="preserve">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w:t>
      </w:r>
      <w:r w:rsidRPr="009D5AC8">
        <w:rPr>
          <w:sz w:val="28"/>
          <w:szCs w:val="28"/>
        </w:rPr>
        <w:lastRenderedPageBreak/>
        <w:t>действиями, эмоциями и поведением, умением немедленно и эффективно выполнить во время выступления действия, необходимые для победы.</w:t>
      </w:r>
    </w:p>
    <w:p w:rsidR="003F5CB4" w:rsidRPr="009D5AC8" w:rsidRDefault="003F5CB4" w:rsidP="009D5AC8">
      <w:pPr>
        <w:pStyle w:val="13"/>
        <w:tabs>
          <w:tab w:val="left" w:pos="709"/>
          <w:tab w:val="left" w:pos="10773"/>
        </w:tabs>
        <w:spacing w:line="276" w:lineRule="auto"/>
        <w:ind w:right="26"/>
        <w:jc w:val="both"/>
        <w:rPr>
          <w:sz w:val="28"/>
          <w:szCs w:val="28"/>
        </w:rPr>
      </w:pPr>
      <w:r>
        <w:rPr>
          <w:sz w:val="28"/>
          <w:szCs w:val="28"/>
        </w:rPr>
        <w:tab/>
      </w:r>
      <w:r w:rsidRPr="009D5AC8">
        <w:rPr>
          <w:sz w:val="28"/>
          <w:szCs w:val="28"/>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действийвнешних, отрицательно влияющих факторов, обучения приемам самоконтроля и саморегуляции и систематической их тренировки.</w:t>
      </w:r>
    </w:p>
    <w:p w:rsidR="003F5CB4" w:rsidRPr="009D5AC8" w:rsidRDefault="003F5CB4" w:rsidP="00044EFC">
      <w:pPr>
        <w:pStyle w:val="13"/>
        <w:tabs>
          <w:tab w:val="left" w:pos="284"/>
          <w:tab w:val="left" w:pos="10773"/>
        </w:tabs>
        <w:spacing w:line="276" w:lineRule="auto"/>
        <w:ind w:right="26"/>
        <w:jc w:val="both"/>
        <w:rPr>
          <w:b/>
          <w:bCs/>
          <w:i/>
          <w:iCs/>
          <w:sz w:val="28"/>
          <w:szCs w:val="28"/>
        </w:rPr>
      </w:pPr>
      <w:r w:rsidRPr="009D5AC8">
        <w:rPr>
          <w:b/>
          <w:bCs/>
          <w:i/>
          <w:iCs/>
          <w:sz w:val="28"/>
          <w:szCs w:val="28"/>
        </w:rPr>
        <w:t>Специальная психическая подготовка к конкретному соревнованию</w:t>
      </w:r>
    </w:p>
    <w:p w:rsidR="003F5CB4" w:rsidRPr="009D5AC8" w:rsidRDefault="003F5CB4" w:rsidP="009D5AC8">
      <w:pPr>
        <w:pStyle w:val="13"/>
        <w:tabs>
          <w:tab w:val="left" w:pos="709"/>
          <w:tab w:val="left" w:pos="10773"/>
        </w:tabs>
        <w:spacing w:line="276" w:lineRule="auto"/>
        <w:ind w:right="26"/>
        <w:jc w:val="both"/>
        <w:rPr>
          <w:sz w:val="28"/>
          <w:szCs w:val="28"/>
        </w:rPr>
      </w:pPr>
      <w:r>
        <w:rPr>
          <w:sz w:val="28"/>
          <w:szCs w:val="28"/>
        </w:rPr>
        <w:tab/>
      </w:r>
      <w:r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3F5CB4" w:rsidRPr="009D5AC8" w:rsidRDefault="003F5CB4" w:rsidP="009D5AC8">
      <w:pPr>
        <w:pStyle w:val="13"/>
        <w:tabs>
          <w:tab w:val="left" w:pos="709"/>
          <w:tab w:val="left" w:pos="10773"/>
        </w:tabs>
        <w:spacing w:line="276" w:lineRule="auto"/>
        <w:ind w:right="26"/>
        <w:jc w:val="both"/>
        <w:rPr>
          <w:sz w:val="28"/>
          <w:szCs w:val="28"/>
        </w:rPr>
      </w:pPr>
      <w:r>
        <w:rPr>
          <w:sz w:val="28"/>
          <w:szCs w:val="28"/>
        </w:rPr>
        <w:tab/>
      </w:r>
      <w:r w:rsidRPr="009D5AC8">
        <w:rPr>
          <w:sz w:val="28"/>
          <w:szCs w:val="28"/>
        </w:rPr>
        <w:t xml:space="preserve">На </w:t>
      </w:r>
      <w:r w:rsidRPr="009D5AC8">
        <w:rPr>
          <w:b/>
          <w:bCs/>
          <w:sz w:val="28"/>
          <w:szCs w:val="28"/>
        </w:rPr>
        <w:t>базовом уровнеподготовки</w:t>
      </w:r>
      <w:r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3F5CB4" w:rsidRPr="009D5AC8" w:rsidRDefault="003F5CB4" w:rsidP="009D5AC8">
      <w:pPr>
        <w:pStyle w:val="13"/>
        <w:tabs>
          <w:tab w:val="left" w:pos="709"/>
          <w:tab w:val="left" w:pos="10773"/>
        </w:tabs>
        <w:spacing w:line="276" w:lineRule="auto"/>
        <w:ind w:right="26"/>
        <w:jc w:val="both"/>
        <w:rPr>
          <w:sz w:val="28"/>
          <w:szCs w:val="28"/>
        </w:rPr>
      </w:pPr>
      <w:r>
        <w:rPr>
          <w:sz w:val="28"/>
          <w:szCs w:val="28"/>
        </w:rPr>
        <w:tab/>
      </w:r>
      <w:r w:rsidRPr="009D5AC8">
        <w:rPr>
          <w:sz w:val="28"/>
          <w:szCs w:val="28"/>
        </w:rPr>
        <w:t xml:space="preserve">На </w:t>
      </w:r>
      <w:r w:rsidRPr="009D5AC8">
        <w:rPr>
          <w:b/>
          <w:bCs/>
          <w:sz w:val="28"/>
          <w:szCs w:val="28"/>
        </w:rPr>
        <w:t>углубленном уровне подготовки</w:t>
      </w:r>
      <w:r w:rsidRPr="009D5AC8">
        <w:rPr>
          <w:sz w:val="28"/>
          <w:szCs w:val="28"/>
        </w:rPr>
        <w:t>внимание акцентируется на воспитании спортивного интеллекта, способности к</w:t>
      </w:r>
      <w:r w:rsidRPr="009D5AC8">
        <w:rPr>
          <w:color w:val="000000"/>
          <w:sz w:val="28"/>
          <w:szCs w:val="28"/>
        </w:rPr>
        <w:t xml:space="preserve"> саморегулированию</w:t>
      </w:r>
      <w:r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3F5CB4" w:rsidRPr="009D5AC8" w:rsidRDefault="003F5CB4" w:rsidP="00044EFC">
      <w:pPr>
        <w:pStyle w:val="13"/>
        <w:tabs>
          <w:tab w:val="left" w:pos="284"/>
          <w:tab w:val="left" w:pos="10773"/>
        </w:tabs>
        <w:spacing w:line="276" w:lineRule="auto"/>
        <w:ind w:right="26" w:firstLine="992"/>
        <w:jc w:val="both"/>
        <w:rPr>
          <w:sz w:val="28"/>
          <w:szCs w:val="28"/>
        </w:rPr>
      </w:pPr>
      <w:r w:rsidRPr="009D5AC8">
        <w:rPr>
          <w:sz w:val="28"/>
          <w:szCs w:val="28"/>
        </w:rPr>
        <w:t>В круглогодичном цикле подготовки существует такое распределение объектовпсихолого-педагогических воздействий.</w:t>
      </w:r>
    </w:p>
    <w:p w:rsidR="003F5CB4" w:rsidRPr="00AC3D96" w:rsidRDefault="003F5CB4" w:rsidP="009D5AC8">
      <w:pPr>
        <w:spacing w:after="0" w:line="240" w:lineRule="auto"/>
        <w:jc w:val="both"/>
        <w:textAlignment w:val="top"/>
        <w:rPr>
          <w:rFonts w:ascii="Times New Roman" w:hAnsi="Times New Roman" w:cs="Times New Roman"/>
          <w:b/>
          <w:bCs/>
          <w:color w:val="000000"/>
          <w:sz w:val="28"/>
          <w:szCs w:val="28"/>
          <w:shd w:val="clear" w:color="auto" w:fill="FFFFFF"/>
          <w:lang w:eastAsia="ru-RU"/>
        </w:rPr>
      </w:pPr>
    </w:p>
    <w:p w:rsidR="003F5CB4" w:rsidRPr="00AC3D96" w:rsidRDefault="003F5CB4" w:rsidP="00AC3D96">
      <w:pPr>
        <w:tabs>
          <w:tab w:val="left" w:pos="6091"/>
          <w:tab w:val="left" w:pos="8905"/>
        </w:tabs>
        <w:autoSpaceDE w:val="0"/>
        <w:autoSpaceDN w:val="0"/>
        <w:adjustRightInd w:val="0"/>
        <w:spacing w:after="0" w:line="240" w:lineRule="auto"/>
        <w:ind w:right="-142" w:firstLine="567"/>
        <w:jc w:val="both"/>
        <w:rPr>
          <w:rFonts w:ascii="Times New Roman" w:hAnsi="Times New Roman" w:cs="Times New Roman"/>
          <w:b/>
          <w:bCs/>
          <w:color w:val="000000"/>
          <w:spacing w:val="-4"/>
          <w:sz w:val="28"/>
          <w:szCs w:val="28"/>
          <w:highlight w:val="white"/>
          <w:lang w:eastAsia="ru-RU"/>
        </w:rPr>
      </w:pPr>
      <w:r w:rsidRPr="00AC3D96">
        <w:rPr>
          <w:rFonts w:ascii="Times New Roman" w:hAnsi="Times New Roman" w:cs="Times New Roman"/>
          <w:b/>
          <w:bCs/>
          <w:color w:val="000000"/>
          <w:spacing w:val="-4"/>
          <w:sz w:val="28"/>
          <w:szCs w:val="28"/>
          <w:highlight w:val="white"/>
          <w:lang w:eastAsia="ru-RU"/>
        </w:rPr>
        <w:t>3.1.3. Предметная область «вид спорта»:</w:t>
      </w:r>
    </w:p>
    <w:p w:rsidR="003F5CB4" w:rsidRPr="00AC3D96" w:rsidRDefault="003F5CB4" w:rsidP="00AC3D96">
      <w:pPr>
        <w:tabs>
          <w:tab w:val="left" w:pos="6091"/>
          <w:tab w:val="left" w:pos="8905"/>
        </w:tabs>
        <w:autoSpaceDE w:val="0"/>
        <w:autoSpaceDN w:val="0"/>
        <w:adjustRightInd w:val="0"/>
        <w:spacing w:after="0" w:line="240" w:lineRule="auto"/>
        <w:ind w:right="-142" w:firstLine="567"/>
        <w:jc w:val="both"/>
        <w:rPr>
          <w:rFonts w:ascii="Times New Roman" w:hAnsi="Times New Roman" w:cs="Times New Roman"/>
          <w:b/>
          <w:bCs/>
          <w:color w:val="000000"/>
          <w:spacing w:val="-4"/>
          <w:sz w:val="28"/>
          <w:szCs w:val="28"/>
          <w:highlight w:val="white"/>
          <w:lang w:eastAsia="ru-RU"/>
        </w:rPr>
      </w:pPr>
      <w:r w:rsidRPr="00AC3D96">
        <w:rPr>
          <w:rFonts w:ascii="Times New Roman" w:hAnsi="Times New Roman" w:cs="Times New Roman"/>
          <w:b/>
          <w:bCs/>
          <w:color w:val="000000"/>
          <w:spacing w:val="-4"/>
          <w:sz w:val="28"/>
          <w:szCs w:val="28"/>
          <w:highlight w:val="white"/>
          <w:lang w:eastAsia="ru-RU"/>
        </w:rPr>
        <w:t>-развитие физических способностей (силовых, скоростных, скоростно-силовых, координационной, выносливости, гибкости) в соответствии со спецификой избранного вида спорта.</w:t>
      </w:r>
    </w:p>
    <w:p w:rsidR="003F5CB4" w:rsidRPr="00401549" w:rsidRDefault="003F5CB4" w:rsidP="00AC3D96">
      <w:pPr>
        <w:shd w:val="clear" w:color="auto" w:fill="FFFFFF"/>
        <w:spacing w:after="0" w:line="240" w:lineRule="auto"/>
        <w:ind w:firstLine="480"/>
        <w:jc w:val="both"/>
        <w:rPr>
          <w:rFonts w:ascii="Times New Roman" w:hAnsi="Times New Roman" w:cs="Times New Roman"/>
          <w:sz w:val="28"/>
          <w:szCs w:val="28"/>
          <w:lang w:eastAsia="ru-RU"/>
        </w:rPr>
      </w:pPr>
      <w:r w:rsidRPr="00401549">
        <w:rPr>
          <w:rFonts w:ascii="Times New Roman" w:hAnsi="Times New Roman" w:cs="Times New Roman"/>
          <w:sz w:val="28"/>
          <w:szCs w:val="28"/>
          <w:lang w:eastAsia="ru-RU"/>
        </w:rPr>
        <w:lastRenderedPageBreak/>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3F5CB4" w:rsidRPr="00401549" w:rsidRDefault="003F5CB4" w:rsidP="00AC3D96">
      <w:pPr>
        <w:tabs>
          <w:tab w:val="left" w:pos="6091"/>
          <w:tab w:val="left" w:pos="8905"/>
        </w:tabs>
        <w:autoSpaceDE w:val="0"/>
        <w:autoSpaceDN w:val="0"/>
        <w:adjustRightInd w:val="0"/>
        <w:spacing w:after="0" w:line="240" w:lineRule="auto"/>
        <w:ind w:right="-142" w:firstLine="567"/>
        <w:jc w:val="both"/>
        <w:rPr>
          <w:rFonts w:ascii="Times New Roman" w:hAnsi="Times New Roman" w:cs="Times New Roman"/>
          <w:sz w:val="28"/>
          <w:szCs w:val="28"/>
          <w:shd w:val="clear" w:color="auto" w:fill="FFFFFF"/>
          <w:lang w:eastAsia="ru-RU"/>
        </w:rPr>
      </w:pPr>
      <w:r w:rsidRPr="00401549">
        <w:rPr>
          <w:rFonts w:ascii="Times New Roman" w:hAnsi="Times New Roman" w:cs="Times New Roman"/>
          <w:b/>
          <w:bCs/>
          <w:sz w:val="28"/>
          <w:szCs w:val="28"/>
          <w:shd w:val="clear" w:color="auto" w:fill="FFFFFF"/>
          <w:lang w:eastAsia="ru-RU"/>
        </w:rPr>
        <w:t xml:space="preserve">Физическая подготовленность </w:t>
      </w:r>
      <w:r w:rsidRPr="00401549">
        <w:rPr>
          <w:rFonts w:ascii="Times New Roman" w:hAnsi="Times New Roman" w:cs="Times New Roman"/>
          <w:sz w:val="28"/>
          <w:szCs w:val="28"/>
          <w:shd w:val="clear" w:color="auto" w:fill="FFFFFF"/>
          <w:lang w:eastAsia="ru-RU"/>
        </w:rPr>
        <w:t>—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3F5CB4" w:rsidRPr="00401549" w:rsidRDefault="003F5CB4" w:rsidP="00AC3D96">
      <w:pPr>
        <w:shd w:val="clear" w:color="auto" w:fill="FFFFFF"/>
        <w:spacing w:after="0" w:line="240" w:lineRule="auto"/>
        <w:ind w:firstLine="480"/>
        <w:jc w:val="both"/>
        <w:rPr>
          <w:rFonts w:ascii="Times New Roman" w:hAnsi="Times New Roman" w:cs="Times New Roman"/>
          <w:sz w:val="28"/>
          <w:szCs w:val="28"/>
          <w:lang w:eastAsia="ru-RU"/>
        </w:rPr>
      </w:pPr>
      <w:r w:rsidRPr="00401549">
        <w:rPr>
          <w:rFonts w:ascii="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3F5CB4" w:rsidRPr="00401549" w:rsidRDefault="003F5CB4" w:rsidP="00AC3D96">
      <w:pPr>
        <w:shd w:val="clear" w:color="auto" w:fill="FFFFFF"/>
        <w:spacing w:after="0" w:line="240" w:lineRule="auto"/>
        <w:ind w:firstLine="480"/>
        <w:jc w:val="both"/>
        <w:rPr>
          <w:rFonts w:ascii="Times New Roman" w:hAnsi="Times New Roman" w:cs="Times New Roman"/>
          <w:sz w:val="28"/>
          <w:szCs w:val="28"/>
          <w:lang w:eastAsia="ru-RU"/>
        </w:rPr>
      </w:pPr>
      <w:r w:rsidRPr="00401549">
        <w:rPr>
          <w:rFonts w:ascii="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3F5CB4" w:rsidRPr="00401549" w:rsidRDefault="003F5CB4" w:rsidP="00AC3D96">
      <w:pPr>
        <w:tabs>
          <w:tab w:val="left" w:pos="6091"/>
          <w:tab w:val="left" w:pos="8905"/>
        </w:tabs>
        <w:autoSpaceDE w:val="0"/>
        <w:autoSpaceDN w:val="0"/>
        <w:adjustRightInd w:val="0"/>
        <w:spacing w:after="0" w:line="240" w:lineRule="auto"/>
        <w:ind w:right="-142" w:firstLine="567"/>
        <w:jc w:val="both"/>
        <w:rPr>
          <w:rFonts w:ascii="Times New Roman CYR" w:hAnsi="Times New Roman CYR" w:cs="Times New Roman CYR"/>
          <w:spacing w:val="-4"/>
          <w:sz w:val="28"/>
          <w:szCs w:val="28"/>
          <w:highlight w:val="white"/>
          <w:lang w:eastAsia="ru-RU"/>
        </w:rPr>
      </w:pPr>
    </w:p>
    <w:p w:rsidR="003F5CB4" w:rsidRPr="00AC3D96" w:rsidRDefault="003F5CB4" w:rsidP="00401549">
      <w:pPr>
        <w:tabs>
          <w:tab w:val="left" w:pos="6091"/>
          <w:tab w:val="left" w:pos="8905"/>
        </w:tabs>
        <w:autoSpaceDE w:val="0"/>
        <w:autoSpaceDN w:val="0"/>
        <w:adjustRightInd w:val="0"/>
        <w:spacing w:after="0" w:line="240" w:lineRule="auto"/>
        <w:ind w:right="-142" w:firstLine="567"/>
        <w:jc w:val="both"/>
        <w:rPr>
          <w:rFonts w:ascii="Times New Roman CYR" w:hAnsi="Times New Roman CYR" w:cs="Times New Roman CYR"/>
          <w:b/>
          <w:bCs/>
          <w:color w:val="000000"/>
          <w:spacing w:val="-4"/>
          <w:sz w:val="28"/>
          <w:szCs w:val="28"/>
          <w:highlight w:val="white"/>
          <w:lang w:eastAsia="ru-RU"/>
        </w:rPr>
      </w:pPr>
      <w:r w:rsidRPr="00AC3D96">
        <w:rPr>
          <w:rFonts w:ascii="Times New Roman CYR" w:hAnsi="Times New Roman CYR" w:cs="Times New Roman CYR"/>
          <w:b/>
          <w:bCs/>
          <w:i/>
          <w:iCs/>
          <w:color w:val="000000"/>
          <w:spacing w:val="-4"/>
          <w:sz w:val="28"/>
          <w:szCs w:val="28"/>
          <w:highlight w:val="white"/>
          <w:lang w:eastAsia="ru-RU"/>
        </w:rPr>
        <w:t xml:space="preserve">- </w:t>
      </w:r>
      <w:r w:rsidRPr="00AC3D96">
        <w:rPr>
          <w:rFonts w:ascii="Times New Roman CYR" w:hAnsi="Times New Roman CYR" w:cs="Times New Roman CYR"/>
          <w:b/>
          <w:bCs/>
          <w:color w:val="000000"/>
          <w:spacing w:val="-4"/>
          <w:sz w:val="28"/>
          <w:szCs w:val="28"/>
          <w:highlight w:val="white"/>
          <w:lang w:eastAsia="ru-RU"/>
        </w:rPr>
        <w:t>овладение основами техники и тактики вида спорта;</w:t>
      </w:r>
    </w:p>
    <w:p w:rsidR="003F5CB4" w:rsidRPr="00AC3D96" w:rsidRDefault="003F5CB4" w:rsidP="00AC3D96">
      <w:pPr>
        <w:spacing w:after="0" w:line="240" w:lineRule="auto"/>
        <w:ind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восприятие и созерцание движения;</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обдумывание и программирование;</w:t>
      </w:r>
    </w:p>
    <w:p w:rsidR="003F5CB4"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выполнение двигательного задания</w:t>
      </w:r>
      <w:r>
        <w:rPr>
          <w:rFonts w:ascii="Times New Roman" w:hAnsi="Times New Roman" w:cs="Times New Roman"/>
          <w:sz w:val="28"/>
          <w:szCs w:val="28"/>
          <w:lang w:eastAsia="ru-RU"/>
        </w:rPr>
        <w:t>.</w:t>
      </w:r>
    </w:p>
    <w:p w:rsidR="003F5CB4" w:rsidRPr="00BD7F34"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BD7F34">
        <w:rPr>
          <w:rFonts w:ascii="Times New Roman" w:hAnsi="Times New Roman" w:cs="Times New Roman"/>
          <w:sz w:val="28"/>
          <w:szCs w:val="28"/>
          <w:lang w:eastAsia="ru-RU"/>
        </w:rPr>
        <w:t>Наиболее важными аспектами педагогической деятельности являются объяснение и демонстрация техники движения.</w:t>
      </w:r>
    </w:p>
    <w:p w:rsidR="003F5CB4" w:rsidRPr="00AC3D96" w:rsidRDefault="003F5CB4" w:rsidP="00AC3D9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Объясняются не только внешние, то есть видимые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использование предшествующего двигательного опыта спортсменов</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актуализация образных выражений</w:t>
      </w:r>
    </w:p>
    <w:p w:rsidR="003F5CB4" w:rsidRPr="00AC3D96" w:rsidRDefault="003F5CB4" w:rsidP="00AC3D9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AC3D96">
        <w:rPr>
          <w:rFonts w:ascii="Times New Roman" w:hAnsi="Times New Roman" w:cs="Times New Roman"/>
          <w:sz w:val="28"/>
          <w:szCs w:val="28"/>
          <w:lang w:eastAsia="ru-RU"/>
        </w:rPr>
        <w:t>Существуют следующие варианты демонстрации движений: натуральный показ, демонстрация наглядных пособий, световая демонстрация. Наиболее 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бросок или прием в борьбе лежа в левую и правую сторону из стандартного положения.</w:t>
      </w:r>
    </w:p>
    <w:p w:rsidR="003F5CB4" w:rsidRPr="00AC3D96" w:rsidRDefault="003F5CB4" w:rsidP="00AC3D96">
      <w:pPr>
        <w:spacing w:after="0" w:line="240" w:lineRule="auto"/>
        <w:ind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 xml:space="preserve"> При обдумывании и программировании необходимо:</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выделить время на обдумывание;</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lastRenderedPageBreak/>
        <w:t>изложить план выполнения двигательного задания;</w:t>
      </w:r>
    </w:p>
    <w:p w:rsidR="003F5CB4" w:rsidRPr="00AC3D96" w:rsidRDefault="003F5CB4" w:rsidP="00AC3D96">
      <w:pPr>
        <w:numPr>
          <w:ilvl w:val="0"/>
          <w:numId w:val="9"/>
        </w:numPr>
        <w:spacing w:after="0" w:line="240" w:lineRule="auto"/>
        <w:ind w:left="0" w:firstLine="567"/>
        <w:jc w:val="both"/>
        <w:rPr>
          <w:rFonts w:ascii="Times New Roman" w:hAnsi="Times New Roman" w:cs="Times New Roman"/>
          <w:sz w:val="28"/>
          <w:szCs w:val="28"/>
          <w:lang w:eastAsia="ru-RU"/>
        </w:rPr>
      </w:pPr>
      <w:r w:rsidRPr="00AC3D96">
        <w:rPr>
          <w:rFonts w:ascii="Times New Roman" w:hAnsi="Times New Roman" w:cs="Times New Roman"/>
          <w:sz w:val="28"/>
          <w:szCs w:val="28"/>
          <w:lang w:eastAsia="ru-RU"/>
        </w:rPr>
        <w:t>требовать обдуманного выполнения движений.</w:t>
      </w:r>
    </w:p>
    <w:p w:rsidR="008E779E" w:rsidRDefault="008E779E" w:rsidP="008E779E">
      <w:pPr>
        <w:spacing w:after="0" w:line="240" w:lineRule="auto"/>
        <w:jc w:val="both"/>
        <w:rPr>
          <w:rFonts w:ascii="Times New Roman" w:hAnsi="Times New Roman" w:cs="Times New Roman"/>
          <w:sz w:val="28"/>
          <w:szCs w:val="28"/>
          <w:lang w:eastAsia="ru-RU"/>
        </w:rPr>
      </w:pPr>
    </w:p>
    <w:p w:rsidR="003F5CB4" w:rsidRPr="008E779E" w:rsidRDefault="008E779E" w:rsidP="008E779E">
      <w:pPr>
        <w:spacing w:after="0" w:line="240" w:lineRule="auto"/>
        <w:jc w:val="both"/>
        <w:rPr>
          <w:rFonts w:ascii="Times New Roman" w:hAnsi="Times New Roman" w:cs="Times New Roman"/>
          <w:b/>
          <w:bCs/>
          <w:sz w:val="28"/>
          <w:szCs w:val="28"/>
          <w:u w:val="single"/>
          <w:lang w:eastAsia="ru-RU"/>
        </w:rPr>
      </w:pPr>
      <w:r w:rsidRPr="008E779E">
        <w:rPr>
          <w:rFonts w:ascii="Times New Roman" w:hAnsi="Times New Roman" w:cs="Times New Roman"/>
          <w:b/>
          <w:bCs/>
          <w:sz w:val="28"/>
          <w:szCs w:val="28"/>
          <w:lang w:eastAsia="ru-RU"/>
        </w:rPr>
        <w:t>Основы базовой техники и тактическая подготовка в ушу.</w:t>
      </w:r>
    </w:p>
    <w:p w:rsidR="008E779E" w:rsidRDefault="008E779E" w:rsidP="008E779E">
      <w:pPr>
        <w:shd w:val="clear" w:color="auto" w:fill="FFFFFF"/>
        <w:tabs>
          <w:tab w:val="left" w:pos="9355"/>
        </w:tabs>
        <w:spacing w:after="0" w:line="240" w:lineRule="atLeast"/>
        <w:ind w:right="-5" w:firstLine="708"/>
        <w:jc w:val="both"/>
        <w:rPr>
          <w:rFonts w:ascii="Times New Roman" w:hAnsi="Times New Roman" w:cs="Times New Roman"/>
          <w:sz w:val="28"/>
          <w:szCs w:val="28"/>
          <w:lang w:eastAsia="ru-RU"/>
        </w:rPr>
      </w:pPr>
    </w:p>
    <w:p w:rsidR="008E779E" w:rsidRPr="00A06712" w:rsidRDefault="008E779E" w:rsidP="008E779E">
      <w:pPr>
        <w:shd w:val="clear" w:color="auto" w:fill="FFFFFF"/>
        <w:tabs>
          <w:tab w:val="left" w:pos="9355"/>
        </w:tabs>
        <w:spacing w:after="0" w:line="240" w:lineRule="atLeast"/>
        <w:ind w:right="-5" w:firstLine="708"/>
        <w:jc w:val="both"/>
        <w:rPr>
          <w:rFonts w:ascii="Times New Roman" w:hAnsi="Times New Roman" w:cs="Times New Roman"/>
          <w:sz w:val="28"/>
          <w:szCs w:val="28"/>
          <w:lang w:eastAsia="ru-RU"/>
        </w:rPr>
      </w:pPr>
      <w:r w:rsidRPr="00A06712">
        <w:rPr>
          <w:rFonts w:ascii="Times New Roman" w:hAnsi="Times New Roman" w:cs="Times New Roman"/>
          <w:sz w:val="28"/>
          <w:szCs w:val="28"/>
          <w:lang w:eastAsia="ru-RU"/>
        </w:rPr>
        <w:t>Тактическая подготовленность – это умение спортсмена грамотно построить ход выступления с учетом особенностей вида спорта, своих индивидуальных особенностей и создавшихся внешних условий.</w:t>
      </w:r>
    </w:p>
    <w:p w:rsidR="008E779E" w:rsidRDefault="008E779E" w:rsidP="008E779E">
      <w:pPr>
        <w:shd w:val="clear" w:color="auto" w:fill="FFFFFF"/>
        <w:tabs>
          <w:tab w:val="left" w:pos="9355"/>
        </w:tabs>
        <w:spacing w:after="0" w:line="240" w:lineRule="atLeast"/>
        <w:ind w:right="-5" w:firstLine="708"/>
        <w:jc w:val="both"/>
        <w:rPr>
          <w:rFonts w:ascii="Times New Roman" w:hAnsi="Times New Roman" w:cs="Times New Roman"/>
          <w:b/>
          <w:bCs/>
          <w:color w:val="000000"/>
          <w:sz w:val="28"/>
          <w:szCs w:val="28"/>
          <w:lang w:eastAsia="ru-RU"/>
        </w:rPr>
      </w:pPr>
      <w:r w:rsidRPr="00A06712">
        <w:rPr>
          <w:rFonts w:ascii="Times New Roman" w:hAnsi="Times New Roman" w:cs="Times New Roman"/>
          <w:sz w:val="28"/>
          <w:szCs w:val="28"/>
        </w:rPr>
        <w:t xml:space="preserve">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 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толчке и рывке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как известно, тесно связано с развитием физических и волевых качеств, с совершенствованием техники. </w:t>
      </w:r>
    </w:p>
    <w:p w:rsidR="003F5CB4" w:rsidRPr="00A06712" w:rsidRDefault="003F5CB4" w:rsidP="00B07D01">
      <w:pPr>
        <w:spacing w:after="13" w:line="268" w:lineRule="auto"/>
        <w:ind w:left="-15" w:right="104" w:firstLine="15"/>
        <w:jc w:val="both"/>
        <w:rPr>
          <w:rFonts w:ascii="Times New Roman" w:hAnsi="Times New Roman" w:cs="Times New Roman"/>
          <w:b/>
          <w:bCs/>
          <w:color w:val="000000"/>
          <w:sz w:val="28"/>
          <w:szCs w:val="28"/>
          <w:lang w:eastAsia="ru-RU"/>
        </w:rPr>
      </w:pPr>
      <w:r w:rsidRPr="00A06712">
        <w:rPr>
          <w:rFonts w:ascii="Times New Roman" w:hAnsi="Times New Roman" w:cs="Times New Roman"/>
          <w:b/>
          <w:bCs/>
          <w:color w:val="000000"/>
          <w:sz w:val="28"/>
          <w:szCs w:val="28"/>
          <w:lang w:eastAsia="ru-RU"/>
        </w:rPr>
        <w:t>Базовая техника</w:t>
      </w:r>
    </w:p>
    <w:p w:rsidR="003F5CB4" w:rsidRPr="00A06712" w:rsidRDefault="003F5CB4" w:rsidP="00B07D01">
      <w:pPr>
        <w:numPr>
          <w:ilvl w:val="0"/>
          <w:numId w:val="16"/>
        </w:numPr>
        <w:spacing w:after="13" w:line="268" w:lineRule="auto"/>
        <w:ind w:right="104"/>
        <w:jc w:val="both"/>
        <w:rPr>
          <w:rFonts w:ascii="Times New Roman" w:hAnsi="Times New Roman" w:cs="Times New Roman"/>
          <w:color w:val="000000"/>
          <w:spacing w:val="-7"/>
          <w:sz w:val="28"/>
          <w:szCs w:val="28"/>
          <w:lang w:eastAsia="ru-RU"/>
        </w:rPr>
      </w:pPr>
      <w:r w:rsidRPr="00A06712">
        <w:rPr>
          <w:rFonts w:ascii="Times New Roman" w:hAnsi="Times New Roman" w:cs="Times New Roman"/>
          <w:color w:val="000000"/>
          <w:spacing w:val="-7"/>
          <w:sz w:val="28"/>
          <w:szCs w:val="28"/>
          <w:lang w:eastAsia="ru-RU"/>
        </w:rPr>
        <w:t>Позиции:</w:t>
      </w:r>
    </w:p>
    <w:p w:rsidR="003F5CB4" w:rsidRPr="00A06712" w:rsidRDefault="003F5CB4" w:rsidP="00B07D01">
      <w:pPr>
        <w:spacing w:after="13" w:line="268" w:lineRule="auto"/>
        <w:ind w:right="104"/>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Бинбу</w:t>
      </w:r>
      <w:r w:rsidRPr="00A06712">
        <w:rPr>
          <w:rFonts w:ascii="Times New Roman" w:hAnsi="Times New Roman" w:cs="Times New Roman"/>
          <w:color w:val="000000"/>
          <w:sz w:val="28"/>
          <w:szCs w:val="28"/>
          <w:shd w:val="clear" w:color="auto" w:fill="FFFFFF"/>
        </w:rPr>
        <w:t> – позиция «стопы вместе». В данной позиции ноги выпрямлены в коленях, внешние стороны стоп прижаты друг к другу. Вес тела равномерно распределен между левой и правой ногой, таз слегка оттянут назад, корпус выпрямлен.</w:t>
      </w:r>
    </w:p>
    <w:p w:rsidR="003F5CB4" w:rsidRPr="00A06712" w:rsidRDefault="003F5CB4" w:rsidP="00B07D01">
      <w:pPr>
        <w:spacing w:after="13" w:line="268" w:lineRule="auto"/>
        <w:ind w:right="104"/>
        <w:jc w:val="both"/>
        <w:rPr>
          <w:rFonts w:ascii="Times New Roman" w:hAnsi="Times New Roman" w:cs="Times New Roman"/>
          <w:color w:val="000000"/>
          <w:spacing w:val="-7"/>
          <w:sz w:val="28"/>
          <w:szCs w:val="28"/>
          <w:lang w:eastAsia="ru-RU"/>
        </w:rPr>
      </w:pPr>
      <w:r w:rsidRPr="00A06712">
        <w:rPr>
          <w:rFonts w:ascii="Times New Roman" w:hAnsi="Times New Roman" w:cs="Times New Roman"/>
          <w:color w:val="000000"/>
          <w:sz w:val="28"/>
          <w:szCs w:val="28"/>
          <w:bdr w:val="none" w:sz="0" w:space="0" w:color="auto" w:frame="1"/>
          <w:shd w:val="clear" w:color="auto" w:fill="FFFFFF"/>
        </w:rPr>
        <w:t>Гунбу</w:t>
      </w:r>
      <w:r w:rsidRPr="00A06712">
        <w:rPr>
          <w:rFonts w:ascii="Times New Roman" w:hAnsi="Times New Roman" w:cs="Times New Roman"/>
          <w:color w:val="000000"/>
          <w:sz w:val="28"/>
          <w:szCs w:val="28"/>
          <w:shd w:val="clear" w:color="auto" w:fill="FFFFFF"/>
        </w:rPr>
        <w:t> – позиция выпада (буквально, «шаг лука»).</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Мабу</w:t>
      </w:r>
      <w:r w:rsidRPr="00A06712">
        <w:rPr>
          <w:rFonts w:ascii="Times New Roman" w:hAnsi="Times New Roman" w:cs="Times New Roman"/>
          <w:color w:val="000000"/>
          <w:sz w:val="28"/>
          <w:szCs w:val="28"/>
          <w:shd w:val="clear" w:color="auto" w:fill="FFFFFF"/>
        </w:rPr>
        <w:t> – П-образная позиция (буквально «шаг лошади»).</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Сюйбу</w:t>
      </w:r>
      <w:r w:rsidRPr="00A06712">
        <w:rPr>
          <w:rFonts w:ascii="Times New Roman" w:hAnsi="Times New Roman" w:cs="Times New Roman"/>
          <w:color w:val="000000"/>
          <w:sz w:val="28"/>
          <w:szCs w:val="28"/>
          <w:shd w:val="clear" w:color="auto" w:fill="FFFFFF"/>
        </w:rPr>
        <w:t> – позиция «пустого шага».</w:t>
      </w:r>
    </w:p>
    <w:p w:rsidR="003F5CB4" w:rsidRPr="00A06712" w:rsidRDefault="003F5CB4" w:rsidP="00B07D01">
      <w:pPr>
        <w:spacing w:after="13" w:line="268" w:lineRule="auto"/>
        <w:ind w:left="-15" w:right="104" w:firstLine="15"/>
        <w:jc w:val="both"/>
        <w:rPr>
          <w:rFonts w:ascii="Times New Roman" w:hAnsi="Times New Roman" w:cs="Times New Roman"/>
          <w:color w:val="000000"/>
          <w:spacing w:val="-7"/>
          <w:sz w:val="28"/>
          <w:szCs w:val="28"/>
          <w:lang w:eastAsia="ru-RU"/>
        </w:rPr>
      </w:pPr>
      <w:r w:rsidRPr="00A06712">
        <w:rPr>
          <w:rFonts w:ascii="Times New Roman" w:hAnsi="Times New Roman" w:cs="Times New Roman"/>
          <w:color w:val="000000"/>
          <w:sz w:val="28"/>
          <w:szCs w:val="28"/>
          <w:bdr w:val="none" w:sz="0" w:space="0" w:color="auto" w:frame="1"/>
          <w:shd w:val="clear" w:color="auto" w:fill="FFFFFF"/>
        </w:rPr>
        <w:t>Пубу</w:t>
      </w:r>
      <w:r w:rsidRPr="00A06712">
        <w:rPr>
          <w:rFonts w:ascii="Times New Roman" w:hAnsi="Times New Roman" w:cs="Times New Roman"/>
          <w:color w:val="000000"/>
          <w:sz w:val="28"/>
          <w:szCs w:val="28"/>
          <w:shd w:val="clear" w:color="auto" w:fill="FFFFFF"/>
        </w:rPr>
        <w:t> – низкая позиция с вытянутой ногой (буквально – «стелящийся шаг»).</w:t>
      </w:r>
    </w:p>
    <w:p w:rsidR="003F5CB4" w:rsidRPr="00A06712" w:rsidRDefault="003F5CB4" w:rsidP="00B07D01">
      <w:pPr>
        <w:spacing w:after="13" w:line="268" w:lineRule="auto"/>
        <w:ind w:left="-15" w:right="104" w:firstLine="15"/>
        <w:jc w:val="both"/>
        <w:rPr>
          <w:rFonts w:ascii="Times New Roman" w:hAnsi="Times New Roman" w:cs="Times New Roman"/>
          <w:color w:val="000000"/>
          <w:spacing w:val="-7"/>
          <w:sz w:val="28"/>
          <w:szCs w:val="28"/>
          <w:lang w:eastAsia="ru-RU"/>
        </w:rPr>
      </w:pPr>
      <w:r w:rsidRPr="00A06712">
        <w:rPr>
          <w:rFonts w:ascii="Times New Roman" w:hAnsi="Times New Roman" w:cs="Times New Roman"/>
          <w:color w:val="000000"/>
          <w:sz w:val="28"/>
          <w:szCs w:val="28"/>
          <w:bdr w:val="none" w:sz="0" w:space="0" w:color="auto" w:frame="1"/>
          <w:shd w:val="clear" w:color="auto" w:fill="FFFFFF"/>
        </w:rPr>
        <w:t>Чабу </w:t>
      </w:r>
      <w:r w:rsidRPr="00A06712">
        <w:rPr>
          <w:rFonts w:ascii="Times New Roman" w:hAnsi="Times New Roman" w:cs="Times New Roman"/>
          <w:color w:val="000000"/>
          <w:sz w:val="28"/>
          <w:szCs w:val="28"/>
          <w:shd w:val="clear" w:color="auto" w:fill="FFFFFF"/>
        </w:rPr>
        <w:t>– позиция зашага (буквально «шаг-вилка»).</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Баньмабу</w:t>
      </w:r>
      <w:r w:rsidRPr="00A06712">
        <w:rPr>
          <w:rFonts w:ascii="Times New Roman" w:hAnsi="Times New Roman" w:cs="Times New Roman"/>
          <w:color w:val="000000"/>
          <w:sz w:val="28"/>
          <w:szCs w:val="28"/>
          <w:shd w:val="clear" w:color="auto" w:fill="FFFFFF"/>
        </w:rPr>
        <w:t> – полу-П-образная позиция («полушаг лошади»). </w:t>
      </w:r>
    </w:p>
    <w:p w:rsidR="003F5CB4" w:rsidRPr="00A06712" w:rsidRDefault="003F5CB4" w:rsidP="00B07D01">
      <w:pPr>
        <w:spacing w:after="13" w:line="268" w:lineRule="auto"/>
        <w:ind w:left="-15" w:right="104" w:firstLine="723"/>
        <w:jc w:val="both"/>
        <w:rPr>
          <w:rFonts w:ascii="Times New Roman" w:hAnsi="Times New Roman" w:cs="Times New Roman"/>
          <w:color w:val="000000"/>
          <w:sz w:val="28"/>
          <w:szCs w:val="28"/>
          <w:bdr w:val="none" w:sz="0" w:space="0" w:color="auto" w:frame="1"/>
          <w:shd w:val="clear" w:color="auto" w:fill="FFFFFF"/>
        </w:rPr>
      </w:pPr>
      <w:r w:rsidRPr="00A06712">
        <w:rPr>
          <w:rFonts w:ascii="Times New Roman" w:hAnsi="Times New Roman" w:cs="Times New Roman"/>
          <w:color w:val="000000"/>
          <w:sz w:val="28"/>
          <w:szCs w:val="28"/>
          <w:bdr w:val="none" w:sz="0" w:space="0" w:color="auto" w:frame="1"/>
          <w:shd w:val="clear" w:color="auto" w:fill="FFFFFF"/>
        </w:rPr>
        <w:t>2</w:t>
      </w:r>
      <w:r w:rsidRPr="00A06712">
        <w:rPr>
          <w:rFonts w:ascii="Times New Roman" w:hAnsi="Times New Roman" w:cs="Times New Roman"/>
          <w:color w:val="000000"/>
          <w:spacing w:val="-7"/>
          <w:sz w:val="28"/>
          <w:szCs w:val="28"/>
          <w:lang w:eastAsia="ru-RU"/>
        </w:rPr>
        <w:t xml:space="preserve">. </w:t>
      </w:r>
      <w:r w:rsidRPr="00A06712">
        <w:rPr>
          <w:rFonts w:ascii="Times New Roman" w:hAnsi="Times New Roman" w:cs="Times New Roman"/>
          <w:color w:val="000000"/>
          <w:sz w:val="28"/>
          <w:szCs w:val="28"/>
          <w:bdr w:val="none" w:sz="0" w:space="0" w:color="auto" w:frame="1"/>
          <w:shd w:val="clear" w:color="auto" w:fill="FFFFFF"/>
        </w:rPr>
        <w:t>Основные виды перемещений:</w:t>
      </w:r>
    </w:p>
    <w:p w:rsidR="003F5CB4" w:rsidRPr="00A06712" w:rsidRDefault="003F5CB4" w:rsidP="00B07D01">
      <w:pPr>
        <w:spacing w:after="13" w:line="268" w:lineRule="auto"/>
        <w:ind w:right="104"/>
        <w:jc w:val="both"/>
        <w:rPr>
          <w:rFonts w:ascii="Times New Roman" w:hAnsi="Times New Roman" w:cs="Times New Roman"/>
          <w:color w:val="000000"/>
          <w:spacing w:val="-7"/>
          <w:sz w:val="28"/>
          <w:szCs w:val="28"/>
          <w:lang w:eastAsia="ru-RU"/>
        </w:rPr>
      </w:pPr>
      <w:r w:rsidRPr="00A06712">
        <w:rPr>
          <w:rFonts w:ascii="Times New Roman" w:hAnsi="Times New Roman" w:cs="Times New Roman"/>
          <w:color w:val="000000"/>
          <w:sz w:val="28"/>
          <w:szCs w:val="28"/>
          <w:bdr w:val="none" w:sz="0" w:space="0" w:color="auto" w:frame="1"/>
          <w:shd w:val="clear" w:color="auto" w:fill="FFFFFF"/>
        </w:rPr>
        <w:t>Цзибу</w:t>
      </w:r>
      <w:r w:rsidRPr="00A06712">
        <w:rPr>
          <w:rFonts w:ascii="Times New Roman" w:hAnsi="Times New Roman" w:cs="Times New Roman"/>
          <w:color w:val="000000"/>
          <w:sz w:val="28"/>
          <w:szCs w:val="28"/>
          <w:shd w:val="clear" w:color="auto" w:fill="FFFFFF"/>
        </w:rPr>
        <w:t> – «шаг с хлопком», подскок с хлопком. </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Синбу (таннибу, хусинбу)</w:t>
      </w:r>
      <w:r w:rsidRPr="00A06712">
        <w:rPr>
          <w:rFonts w:ascii="Times New Roman" w:hAnsi="Times New Roman" w:cs="Times New Roman"/>
          <w:color w:val="000000"/>
          <w:sz w:val="28"/>
          <w:szCs w:val="28"/>
          <w:shd w:val="clear" w:color="auto" w:fill="FFFFFF"/>
        </w:rPr>
        <w:t> – «скользящий шаг».</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Гайбу</w:t>
      </w:r>
      <w:r w:rsidRPr="00A06712">
        <w:rPr>
          <w:rFonts w:ascii="Times New Roman" w:hAnsi="Times New Roman" w:cs="Times New Roman"/>
          <w:color w:val="000000"/>
          <w:sz w:val="28"/>
          <w:szCs w:val="28"/>
          <w:shd w:val="clear" w:color="auto" w:fill="FFFFFF"/>
        </w:rPr>
        <w:t> – отшагивание.</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bdr w:val="none" w:sz="0" w:space="0" w:color="auto" w:frame="1"/>
          <w:shd w:val="clear" w:color="auto" w:fill="FFFFFF"/>
        </w:rPr>
      </w:pPr>
      <w:r w:rsidRPr="00A06712">
        <w:rPr>
          <w:rFonts w:ascii="Times New Roman" w:hAnsi="Times New Roman" w:cs="Times New Roman"/>
          <w:color w:val="000000"/>
          <w:spacing w:val="-7"/>
          <w:sz w:val="28"/>
          <w:szCs w:val="28"/>
          <w:lang w:eastAsia="ru-RU"/>
        </w:rPr>
        <w:tab/>
        <w:t xml:space="preserve">3. </w:t>
      </w:r>
      <w:r w:rsidRPr="00A06712">
        <w:rPr>
          <w:rFonts w:ascii="Times New Roman" w:hAnsi="Times New Roman" w:cs="Times New Roman"/>
          <w:color w:val="000000"/>
          <w:sz w:val="28"/>
          <w:szCs w:val="28"/>
          <w:bdr w:val="none" w:sz="0" w:space="0" w:color="auto" w:frame="1"/>
          <w:shd w:val="clear" w:color="auto" w:fill="FFFFFF"/>
        </w:rPr>
        <w:t>Основные виды движений ногами:</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rPr>
      </w:pPr>
      <w:r w:rsidRPr="00A06712">
        <w:rPr>
          <w:rFonts w:ascii="Times New Roman" w:hAnsi="Times New Roman" w:cs="Times New Roman"/>
          <w:color w:val="000000"/>
          <w:sz w:val="28"/>
          <w:szCs w:val="28"/>
          <w:bdr w:val="none" w:sz="0" w:space="0" w:color="auto" w:frame="1"/>
          <w:shd w:val="clear" w:color="auto" w:fill="FFFFFF"/>
        </w:rPr>
        <w:t>Шэньцзюйсинтуйфа</w:t>
      </w:r>
      <w:r w:rsidRPr="00A06712">
        <w:rPr>
          <w:rFonts w:ascii="Times New Roman" w:hAnsi="Times New Roman" w:cs="Times New Roman"/>
          <w:color w:val="000000"/>
          <w:sz w:val="28"/>
          <w:szCs w:val="28"/>
          <w:shd w:val="clear" w:color="auto" w:fill="FFFFFF"/>
        </w:rPr>
        <w:t> –удары с распрямлением ноги в колене;</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rPr>
      </w:pPr>
      <w:r w:rsidRPr="00A06712">
        <w:rPr>
          <w:rFonts w:ascii="Times New Roman" w:hAnsi="Times New Roman" w:cs="Times New Roman"/>
          <w:color w:val="000000"/>
          <w:sz w:val="28"/>
          <w:szCs w:val="28"/>
          <w:bdr w:val="none" w:sz="0" w:space="0" w:color="auto" w:frame="1"/>
          <w:shd w:val="clear" w:color="auto" w:fill="FFFFFF"/>
        </w:rPr>
        <w:t>Чжибайсинтуйфа</w:t>
      </w:r>
      <w:r w:rsidRPr="00A06712">
        <w:rPr>
          <w:rFonts w:ascii="Times New Roman" w:hAnsi="Times New Roman" w:cs="Times New Roman"/>
          <w:color w:val="000000"/>
          <w:sz w:val="28"/>
          <w:szCs w:val="28"/>
          <w:shd w:val="clear" w:color="auto" w:fill="FFFFFF"/>
        </w:rPr>
        <w:t> – удары (махи) выпрямленной ногой;</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rPr>
      </w:pPr>
      <w:r w:rsidRPr="00A06712">
        <w:rPr>
          <w:rFonts w:ascii="Times New Roman" w:hAnsi="Times New Roman" w:cs="Times New Roman"/>
          <w:color w:val="000000"/>
          <w:sz w:val="28"/>
          <w:szCs w:val="28"/>
          <w:bdr w:val="none" w:sz="0" w:space="0" w:color="auto" w:frame="1"/>
          <w:shd w:val="clear" w:color="auto" w:fill="FFFFFF"/>
        </w:rPr>
        <w:lastRenderedPageBreak/>
        <w:t>Саочжуань</w:t>
      </w:r>
      <w:r w:rsidRPr="00A06712">
        <w:rPr>
          <w:rFonts w:ascii="Times New Roman" w:hAnsi="Times New Roman" w:cs="Times New Roman"/>
          <w:color w:val="000000"/>
          <w:sz w:val="28"/>
          <w:szCs w:val="28"/>
          <w:shd w:val="clear" w:color="auto" w:fill="FFFFFF"/>
        </w:rPr>
        <w:t> </w:t>
      </w:r>
      <w:r w:rsidRPr="00A06712">
        <w:rPr>
          <w:rFonts w:ascii="Times New Roman" w:hAnsi="Times New Roman" w:cs="Times New Roman"/>
          <w:color w:val="000000"/>
          <w:sz w:val="28"/>
          <w:szCs w:val="28"/>
          <w:bdr w:val="none" w:sz="0" w:space="0" w:color="auto" w:frame="1"/>
          <w:shd w:val="clear" w:color="auto" w:fill="FFFFFF"/>
        </w:rPr>
        <w:t>туйфа</w:t>
      </w:r>
      <w:r w:rsidRPr="00A06712">
        <w:rPr>
          <w:rFonts w:ascii="Times New Roman" w:hAnsi="Times New Roman" w:cs="Times New Roman"/>
          <w:color w:val="000000"/>
          <w:sz w:val="28"/>
          <w:szCs w:val="28"/>
          <w:shd w:val="clear" w:color="auto" w:fill="FFFFFF"/>
        </w:rPr>
        <w:t> – круговые подсечки;</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rPr>
      </w:pPr>
      <w:r w:rsidRPr="00A06712">
        <w:rPr>
          <w:rFonts w:ascii="Times New Roman" w:hAnsi="Times New Roman" w:cs="Times New Roman"/>
          <w:color w:val="000000"/>
          <w:sz w:val="28"/>
          <w:szCs w:val="28"/>
          <w:bdr w:val="none" w:sz="0" w:space="0" w:color="auto" w:frame="1"/>
          <w:shd w:val="clear" w:color="auto" w:fill="FFFFFF"/>
        </w:rPr>
        <w:t>Цзисян</w:t>
      </w:r>
      <w:r w:rsidRPr="00A06712">
        <w:rPr>
          <w:rFonts w:ascii="Times New Roman" w:hAnsi="Times New Roman" w:cs="Times New Roman"/>
          <w:color w:val="000000"/>
          <w:sz w:val="28"/>
          <w:szCs w:val="28"/>
          <w:shd w:val="clear" w:color="auto" w:fill="FFFFFF"/>
        </w:rPr>
        <w:t> </w:t>
      </w:r>
      <w:r w:rsidRPr="00A06712">
        <w:rPr>
          <w:rFonts w:ascii="Times New Roman" w:hAnsi="Times New Roman" w:cs="Times New Roman"/>
          <w:color w:val="000000"/>
          <w:sz w:val="28"/>
          <w:szCs w:val="28"/>
          <w:bdr w:val="none" w:sz="0" w:space="0" w:color="auto" w:frame="1"/>
          <w:shd w:val="clear" w:color="auto" w:fill="FFFFFF"/>
        </w:rPr>
        <w:t>туйфа</w:t>
      </w:r>
      <w:r w:rsidRPr="00A06712">
        <w:rPr>
          <w:rFonts w:ascii="Times New Roman" w:hAnsi="Times New Roman" w:cs="Times New Roman"/>
          <w:color w:val="000000"/>
          <w:sz w:val="28"/>
          <w:szCs w:val="28"/>
          <w:shd w:val="clear" w:color="auto" w:fill="FFFFFF"/>
        </w:rPr>
        <w:t> – удары с хлопком;</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Пича</w:t>
      </w:r>
      <w:r w:rsidRPr="00A06712">
        <w:rPr>
          <w:rFonts w:ascii="Times New Roman" w:hAnsi="Times New Roman" w:cs="Times New Roman"/>
          <w:color w:val="000000"/>
          <w:sz w:val="28"/>
          <w:szCs w:val="28"/>
          <w:shd w:val="clear" w:color="auto" w:fill="FFFFFF"/>
        </w:rPr>
        <w:t> </w:t>
      </w:r>
      <w:r w:rsidRPr="00A06712">
        <w:rPr>
          <w:rFonts w:ascii="Times New Roman" w:hAnsi="Times New Roman" w:cs="Times New Roman"/>
          <w:color w:val="000000"/>
          <w:sz w:val="28"/>
          <w:szCs w:val="28"/>
          <w:bdr w:val="none" w:sz="0" w:space="0" w:color="auto" w:frame="1"/>
          <w:shd w:val="clear" w:color="auto" w:fill="FFFFFF"/>
        </w:rPr>
        <w:t>туйфа</w:t>
      </w:r>
      <w:r w:rsidRPr="00A06712">
        <w:rPr>
          <w:rFonts w:ascii="Times New Roman" w:hAnsi="Times New Roman" w:cs="Times New Roman"/>
          <w:color w:val="000000"/>
          <w:sz w:val="28"/>
          <w:szCs w:val="28"/>
          <w:shd w:val="clear" w:color="auto" w:fill="FFFFFF"/>
        </w:rPr>
        <w:t> – шпагаты.</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bdr w:val="none" w:sz="0" w:space="0" w:color="auto" w:frame="1"/>
          <w:shd w:val="clear" w:color="auto" w:fill="FFFFFF"/>
        </w:rPr>
      </w:pPr>
      <w:r w:rsidRPr="00A06712">
        <w:rPr>
          <w:rFonts w:ascii="Times New Roman" w:hAnsi="Times New Roman" w:cs="Times New Roman"/>
          <w:color w:val="000000"/>
          <w:sz w:val="28"/>
          <w:szCs w:val="28"/>
          <w:bdr w:val="none" w:sz="0" w:space="0" w:color="auto" w:frame="1"/>
          <w:shd w:val="clear" w:color="auto" w:fill="FFFFFF"/>
        </w:rPr>
        <w:tab/>
        <w:t>4. Удары ногой:</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Даньтуй </w:t>
      </w:r>
      <w:r w:rsidRPr="00A06712">
        <w:rPr>
          <w:rFonts w:ascii="Times New Roman" w:hAnsi="Times New Roman" w:cs="Times New Roman"/>
          <w:color w:val="000000"/>
          <w:sz w:val="28"/>
          <w:szCs w:val="28"/>
          <w:shd w:val="clear" w:color="auto" w:fill="FFFFFF"/>
        </w:rPr>
        <w:t>– удар носком ноги вперед.</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Чжэнтитуй </w:t>
      </w:r>
      <w:r w:rsidRPr="00A06712">
        <w:rPr>
          <w:rFonts w:ascii="Times New Roman" w:hAnsi="Times New Roman" w:cs="Times New Roman"/>
          <w:color w:val="000000"/>
          <w:sz w:val="28"/>
          <w:szCs w:val="28"/>
          <w:shd w:val="clear" w:color="auto" w:fill="FFFFFF"/>
        </w:rPr>
        <w:t>– удар выпрямленной ногой.</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Сетитуй </w:t>
      </w:r>
      <w:r w:rsidRPr="00A06712">
        <w:rPr>
          <w:rFonts w:ascii="Times New Roman" w:hAnsi="Times New Roman" w:cs="Times New Roman"/>
          <w:color w:val="000000"/>
          <w:sz w:val="28"/>
          <w:szCs w:val="28"/>
          <w:shd w:val="clear" w:color="auto" w:fill="FFFFFF"/>
        </w:rPr>
        <w:t>– удар выпрямленной ногой к противоположному плечу.</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Цэтитуй </w:t>
      </w:r>
      <w:r w:rsidRPr="00A06712">
        <w:rPr>
          <w:rFonts w:ascii="Times New Roman" w:hAnsi="Times New Roman" w:cs="Times New Roman"/>
          <w:color w:val="000000"/>
          <w:sz w:val="28"/>
          <w:szCs w:val="28"/>
          <w:shd w:val="clear" w:color="auto" w:fill="FFFFFF"/>
        </w:rPr>
        <w:t>– боковой удар выпрямленной ногой.</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Хоуляотуй </w:t>
      </w:r>
      <w:r w:rsidRPr="00A06712">
        <w:rPr>
          <w:rFonts w:ascii="Times New Roman" w:hAnsi="Times New Roman" w:cs="Times New Roman"/>
          <w:color w:val="000000"/>
          <w:sz w:val="28"/>
          <w:szCs w:val="28"/>
          <w:shd w:val="clear" w:color="auto" w:fill="FFFFFF"/>
        </w:rPr>
        <w:t>– удар назад выпрямленной ногой</w:t>
      </w:r>
    </w:p>
    <w:p w:rsidR="003F5CB4" w:rsidRPr="00A06712" w:rsidRDefault="003F5CB4" w:rsidP="00B07D01">
      <w:pPr>
        <w:spacing w:after="13" w:line="268" w:lineRule="auto"/>
        <w:ind w:left="-15" w:right="104" w:firstLine="15"/>
        <w:jc w:val="both"/>
        <w:rPr>
          <w:rFonts w:ascii="Times New Roman" w:hAnsi="Times New Roman" w:cs="Times New Roman"/>
          <w:color w:val="000000"/>
          <w:spacing w:val="-2"/>
          <w:sz w:val="28"/>
          <w:szCs w:val="28"/>
          <w:lang w:eastAsia="ru-RU"/>
        </w:rPr>
      </w:pPr>
      <w:r w:rsidRPr="00A06712">
        <w:rPr>
          <w:rFonts w:ascii="Times New Roman" w:hAnsi="Times New Roman" w:cs="Times New Roman"/>
          <w:color w:val="000000"/>
          <w:sz w:val="28"/>
          <w:szCs w:val="28"/>
          <w:bdr w:val="none" w:sz="0" w:space="0" w:color="auto" w:frame="1"/>
          <w:shd w:val="clear" w:color="auto" w:fill="FFFFFF"/>
        </w:rPr>
        <w:tab/>
        <w:t xml:space="preserve">5. </w:t>
      </w:r>
      <w:r w:rsidRPr="00A06712">
        <w:rPr>
          <w:rFonts w:ascii="Times New Roman" w:hAnsi="Times New Roman" w:cs="Times New Roman"/>
          <w:color w:val="000000"/>
          <w:spacing w:val="-2"/>
          <w:sz w:val="28"/>
          <w:szCs w:val="28"/>
          <w:lang w:eastAsia="ru-RU"/>
        </w:rPr>
        <w:t>Удары руками:</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Чунцюань </w:t>
      </w:r>
      <w:r w:rsidRPr="00A06712">
        <w:rPr>
          <w:rFonts w:ascii="Times New Roman" w:hAnsi="Times New Roman" w:cs="Times New Roman"/>
          <w:color w:val="000000"/>
          <w:sz w:val="28"/>
          <w:szCs w:val="28"/>
          <w:shd w:val="clear" w:color="auto" w:fill="FFFFFF"/>
        </w:rPr>
        <w:t>– прямой удар кулаком.</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Цзяцюань </w:t>
      </w:r>
      <w:r w:rsidRPr="00A06712">
        <w:rPr>
          <w:rFonts w:ascii="Times New Roman" w:hAnsi="Times New Roman" w:cs="Times New Roman"/>
          <w:color w:val="000000"/>
          <w:sz w:val="28"/>
          <w:szCs w:val="28"/>
          <w:shd w:val="clear" w:color="auto" w:fill="FFFFFF"/>
        </w:rPr>
        <w:t>– верхнее блокирующее движение кулаком.</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Пицюань </w:t>
      </w:r>
      <w:r w:rsidRPr="00A06712">
        <w:rPr>
          <w:rFonts w:ascii="Times New Roman" w:hAnsi="Times New Roman" w:cs="Times New Roman"/>
          <w:color w:val="000000"/>
          <w:sz w:val="28"/>
          <w:szCs w:val="28"/>
          <w:shd w:val="clear" w:color="auto" w:fill="FFFFFF"/>
        </w:rPr>
        <w:t>– вертикальный рубящий удар кулаком в сторону.</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Цзацюань</w:t>
      </w:r>
      <w:r w:rsidRPr="00A06712">
        <w:rPr>
          <w:rFonts w:ascii="Times New Roman" w:hAnsi="Times New Roman" w:cs="Times New Roman"/>
          <w:color w:val="000000"/>
          <w:sz w:val="28"/>
          <w:szCs w:val="28"/>
          <w:shd w:val="clear" w:color="auto" w:fill="FFFFFF"/>
        </w:rPr>
        <w:t> – удар тыльной частью кулака с проворотом сверху вниз. </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shd w:val="clear" w:color="auto" w:fill="FFFFFF"/>
        </w:rPr>
        <w:tab/>
        <w:t>6. Равновесия:</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Цяньтисипинхэн (дулибу) </w:t>
      </w:r>
      <w:r w:rsidRPr="00A06712">
        <w:rPr>
          <w:rFonts w:ascii="Times New Roman" w:hAnsi="Times New Roman" w:cs="Times New Roman"/>
          <w:color w:val="000000"/>
          <w:sz w:val="28"/>
          <w:szCs w:val="28"/>
          <w:shd w:val="clear" w:color="auto" w:fill="FFFFFF"/>
        </w:rPr>
        <w:t>– равновесие с поднятым вперед коленом.</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Цэтисипинхэн </w:t>
      </w:r>
      <w:r w:rsidRPr="00A06712">
        <w:rPr>
          <w:rFonts w:ascii="Times New Roman" w:hAnsi="Times New Roman" w:cs="Times New Roman"/>
          <w:color w:val="000000"/>
          <w:sz w:val="28"/>
          <w:szCs w:val="28"/>
          <w:shd w:val="clear" w:color="auto" w:fill="FFFFFF"/>
        </w:rPr>
        <w:t>– равновесие с поднятым в сторону коленом. </w:t>
      </w:r>
    </w:p>
    <w:p w:rsidR="003F5CB4" w:rsidRPr="00A06712" w:rsidRDefault="003F5CB4" w:rsidP="00B07D01">
      <w:pPr>
        <w:spacing w:after="13" w:line="268" w:lineRule="auto"/>
        <w:ind w:left="-15" w:right="104" w:firstLine="15"/>
        <w:jc w:val="both"/>
        <w:rPr>
          <w:rFonts w:ascii="Times New Roman" w:hAnsi="Times New Roman" w:cs="Times New Roman"/>
          <w:color w:val="000000"/>
          <w:sz w:val="28"/>
          <w:szCs w:val="28"/>
          <w:bdr w:val="none" w:sz="0" w:space="0" w:color="auto" w:frame="1"/>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Цянькунтуйпинхэн </w:t>
      </w:r>
      <w:r w:rsidRPr="00A06712">
        <w:rPr>
          <w:rFonts w:ascii="Times New Roman" w:hAnsi="Times New Roman" w:cs="Times New Roman"/>
          <w:color w:val="000000"/>
          <w:sz w:val="28"/>
          <w:szCs w:val="28"/>
          <w:shd w:val="clear" w:color="auto" w:fill="FFFFFF"/>
        </w:rPr>
        <w:t>– равновесие с поднятой вперед ногой.</w:t>
      </w:r>
    </w:p>
    <w:p w:rsidR="003F5CB4" w:rsidRPr="00A06712" w:rsidRDefault="003F5CB4" w:rsidP="00B07D01">
      <w:pPr>
        <w:shd w:val="clear" w:color="auto" w:fill="FFFFFF"/>
        <w:spacing w:after="0" w:line="240" w:lineRule="atLeast"/>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Яньшипинхэн</w:t>
      </w:r>
      <w:r w:rsidRPr="00A06712">
        <w:rPr>
          <w:rFonts w:ascii="Times New Roman" w:hAnsi="Times New Roman" w:cs="Times New Roman"/>
          <w:color w:val="000000"/>
          <w:sz w:val="28"/>
          <w:szCs w:val="28"/>
          <w:shd w:val="clear" w:color="auto" w:fill="FFFFFF"/>
        </w:rPr>
        <w:t> – равновесие с вытянутой назад ногой («ласточка»).</w:t>
      </w:r>
    </w:p>
    <w:p w:rsidR="003F5CB4" w:rsidRPr="00A06712" w:rsidRDefault="003F5CB4" w:rsidP="00B07D01">
      <w:pPr>
        <w:shd w:val="clear" w:color="auto" w:fill="FFFFFF"/>
        <w:spacing w:after="0" w:line="240" w:lineRule="atLeast"/>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Паньтуйпинхэн</w:t>
      </w:r>
      <w:r w:rsidRPr="00A06712">
        <w:rPr>
          <w:rFonts w:ascii="Times New Roman" w:hAnsi="Times New Roman" w:cs="Times New Roman"/>
          <w:color w:val="000000"/>
          <w:sz w:val="28"/>
          <w:szCs w:val="28"/>
          <w:shd w:val="clear" w:color="auto" w:fill="FFFFFF"/>
        </w:rPr>
        <w:t> – равновесие с подогнутой ногой («складка»).</w:t>
      </w:r>
    </w:p>
    <w:p w:rsidR="003F5CB4" w:rsidRPr="00A06712" w:rsidRDefault="003F5CB4" w:rsidP="00B07D01">
      <w:pPr>
        <w:shd w:val="clear" w:color="auto" w:fill="FFFFFF"/>
        <w:spacing w:after="0" w:line="240" w:lineRule="atLeast"/>
        <w:jc w:val="both"/>
        <w:rPr>
          <w:rFonts w:ascii="Times New Roman" w:hAnsi="Times New Roman" w:cs="Times New Roman"/>
          <w:color w:val="000000"/>
          <w:sz w:val="28"/>
          <w:szCs w:val="28"/>
          <w:shd w:val="clear" w:color="auto" w:fill="FFFFFF"/>
        </w:rPr>
      </w:pPr>
      <w:r w:rsidRPr="00A06712">
        <w:rPr>
          <w:rFonts w:ascii="Times New Roman" w:hAnsi="Times New Roman" w:cs="Times New Roman"/>
          <w:color w:val="000000"/>
          <w:sz w:val="28"/>
          <w:szCs w:val="28"/>
          <w:bdr w:val="none" w:sz="0" w:space="0" w:color="auto" w:frame="1"/>
          <w:shd w:val="clear" w:color="auto" w:fill="FFFFFF"/>
        </w:rPr>
        <w:t>Цяньцзюйтуйдишипинхэн</w:t>
      </w:r>
      <w:r w:rsidRPr="00A06712">
        <w:rPr>
          <w:rFonts w:ascii="Times New Roman" w:hAnsi="Times New Roman" w:cs="Times New Roman"/>
          <w:color w:val="000000"/>
          <w:sz w:val="28"/>
          <w:szCs w:val="28"/>
          <w:shd w:val="clear" w:color="auto" w:fill="FFFFFF"/>
        </w:rPr>
        <w:t> – равновесие в приседе с вытянутой ногой.</w:t>
      </w:r>
    </w:p>
    <w:p w:rsidR="003F5CB4" w:rsidRPr="00676510" w:rsidRDefault="003F5CB4" w:rsidP="008E779E">
      <w:pPr>
        <w:tabs>
          <w:tab w:val="left" w:pos="6091"/>
        </w:tabs>
        <w:autoSpaceDE w:val="0"/>
        <w:autoSpaceDN w:val="0"/>
        <w:adjustRightInd w:val="0"/>
        <w:spacing w:after="0" w:line="240" w:lineRule="auto"/>
        <w:jc w:val="both"/>
        <w:rPr>
          <w:rFonts w:ascii="Times New Roman" w:hAnsi="Times New Roman" w:cs="Times New Roman"/>
          <w:b/>
          <w:bCs/>
          <w:color w:val="000000"/>
          <w:spacing w:val="-4"/>
          <w:sz w:val="28"/>
          <w:szCs w:val="28"/>
          <w:highlight w:val="yellow"/>
          <w:lang w:eastAsia="ru-RU"/>
        </w:rPr>
      </w:pPr>
    </w:p>
    <w:p w:rsidR="003F5CB4" w:rsidRPr="00AC52FE" w:rsidRDefault="003F5CB4" w:rsidP="001D1340">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lang w:eastAsia="ru-RU"/>
        </w:rPr>
      </w:pPr>
      <w:r w:rsidRPr="00AC52FE">
        <w:rPr>
          <w:rFonts w:ascii="Times New Roman CYR" w:hAnsi="Times New Roman CYR" w:cs="Times New Roman CYR"/>
          <w:b/>
          <w:bCs/>
          <w:color w:val="000000"/>
          <w:spacing w:val="-4"/>
          <w:sz w:val="28"/>
          <w:szCs w:val="28"/>
          <w:lang w:eastAsia="ru-RU"/>
        </w:rPr>
        <w:t xml:space="preserve">-требования к оборудованию, инвентарю и спортивной экипировке в виде спорта </w:t>
      </w:r>
    </w:p>
    <w:p w:rsidR="001D1340" w:rsidRDefault="001D1340" w:rsidP="000D5F34">
      <w:pPr>
        <w:spacing w:after="0"/>
        <w:ind w:firstLine="567"/>
        <w:jc w:val="both"/>
        <w:rPr>
          <w:rFonts w:ascii="Times New Roman" w:hAnsi="Times New Roman" w:cs="Times New Roman"/>
          <w:sz w:val="28"/>
          <w:szCs w:val="28"/>
        </w:rPr>
      </w:pPr>
      <w:r w:rsidRPr="001D1340">
        <w:rPr>
          <w:rFonts w:ascii="Times New Roman" w:hAnsi="Times New Roman" w:cs="Times New Roman"/>
          <w:sz w:val="28"/>
          <w:szCs w:val="28"/>
        </w:rPr>
        <w:t xml:space="preserve">Рубаха, шаровары и пояс – вот неотъемлемые вещи </w:t>
      </w:r>
      <w:r>
        <w:rPr>
          <w:rFonts w:ascii="Times New Roman" w:hAnsi="Times New Roman" w:cs="Times New Roman"/>
          <w:sz w:val="28"/>
          <w:szCs w:val="28"/>
        </w:rPr>
        <w:t>ушуиста</w:t>
      </w:r>
      <w:r w:rsidRPr="001D1340">
        <w:rPr>
          <w:rFonts w:ascii="Times New Roman" w:hAnsi="Times New Roman" w:cs="Times New Roman"/>
          <w:sz w:val="28"/>
          <w:szCs w:val="28"/>
        </w:rPr>
        <w:t>, по-другому,</w:t>
      </w:r>
      <w:r w:rsidRPr="001D1340">
        <w:rPr>
          <w:rFonts w:ascii="Times New Roman" w:hAnsi="Times New Roman" w:cs="Times New Roman"/>
          <w:sz w:val="28"/>
          <w:szCs w:val="28"/>
          <w:lang w:val="en-US"/>
        </w:rPr>
        <w:t> </w:t>
      </w:r>
      <w:r w:rsidRPr="001D1340">
        <w:rPr>
          <w:rFonts w:ascii="Times New Roman" w:hAnsi="Times New Roman" w:cs="Times New Roman"/>
          <w:sz w:val="28"/>
          <w:szCs w:val="28"/>
        </w:rPr>
        <w:t>«ифу», для показательных выступлений и соревнований. На соревнованиях по ушу все спортсмены должны быть одеты в такие</w:t>
      </w:r>
      <w:r w:rsidRPr="001D1340">
        <w:rPr>
          <w:rFonts w:ascii="Times New Roman" w:hAnsi="Times New Roman" w:cs="Times New Roman"/>
          <w:sz w:val="28"/>
          <w:szCs w:val="28"/>
          <w:lang w:val="en-US"/>
        </w:rPr>
        <w:t> </w:t>
      </w:r>
      <w:r w:rsidRPr="001D1340">
        <w:rPr>
          <w:rFonts w:ascii="Times New Roman" w:hAnsi="Times New Roman" w:cs="Times New Roman"/>
          <w:sz w:val="28"/>
          <w:szCs w:val="28"/>
        </w:rPr>
        <w:t>костюмы, соответствующие соревновательному стандарту. Во время тренировок специальная одежда для ушу не обязательна, но приветствуется.</w:t>
      </w:r>
    </w:p>
    <w:p w:rsidR="001D1340" w:rsidRPr="001D1340" w:rsidRDefault="001D1340" w:rsidP="000D5F34">
      <w:pPr>
        <w:spacing w:after="0"/>
        <w:ind w:firstLine="567"/>
        <w:jc w:val="both"/>
        <w:rPr>
          <w:rFonts w:ascii="Times New Roman" w:hAnsi="Times New Roman" w:cs="Times New Roman"/>
          <w:sz w:val="28"/>
          <w:szCs w:val="28"/>
        </w:rPr>
      </w:pPr>
      <w:r w:rsidRPr="001D1340">
        <w:rPr>
          <w:rFonts w:ascii="Times New Roman" w:hAnsi="Times New Roman" w:cs="Times New Roman"/>
          <w:sz w:val="28"/>
          <w:szCs w:val="28"/>
        </w:rPr>
        <w:t>Костюм состоит из рубахи, шаровар и пояса.</w:t>
      </w:r>
      <w:r w:rsidRPr="001D1340">
        <w:rPr>
          <w:rFonts w:ascii="Times New Roman" w:hAnsi="Times New Roman" w:cs="Times New Roman"/>
          <w:sz w:val="28"/>
          <w:szCs w:val="28"/>
          <w:lang w:val="en-US"/>
        </w:rPr>
        <w:t> </w:t>
      </w:r>
      <w:r w:rsidRPr="001D1340">
        <w:rPr>
          <w:rFonts w:ascii="Times New Roman" w:hAnsi="Times New Roman" w:cs="Times New Roman"/>
          <w:sz w:val="28"/>
          <w:szCs w:val="28"/>
        </w:rPr>
        <w:t>Рубаха довольно длинная и просторная, с воротником-стойкой, разрезами по бокам и специфической застежкой на 7 узелков. Рукав может быть длинным, три четверти, коротким. Для каждого направления в ушу свой особенный костюм. Шаровары свободные, собраны внизу на резинку. Пояс мягкий, завязывающийся.</w:t>
      </w:r>
      <w:r w:rsidRPr="001D1340">
        <w:rPr>
          <w:rFonts w:ascii="Times New Roman" w:hAnsi="Times New Roman" w:cs="Times New Roman"/>
          <w:sz w:val="28"/>
          <w:szCs w:val="28"/>
          <w:lang w:val="en-US"/>
        </w:rPr>
        <w:t> </w:t>
      </w:r>
      <w:r w:rsidRPr="001D1340">
        <w:rPr>
          <w:rFonts w:ascii="Times New Roman" w:hAnsi="Times New Roman" w:cs="Times New Roman"/>
          <w:sz w:val="28"/>
          <w:szCs w:val="28"/>
        </w:rPr>
        <w:t>Костюм шьется в основном из креп-сатина (достаточно прочного материала) ярких расцветок.Натуральные материалы, из которых делают одежду для ушу, позволяют коже свободно дышать, что важно при проведении физических упражнений.</w:t>
      </w:r>
    </w:p>
    <w:p w:rsidR="003F5CB4" w:rsidRPr="00676510" w:rsidRDefault="003F5CB4" w:rsidP="001D1340">
      <w:pPr>
        <w:shd w:val="clear" w:color="auto" w:fill="FFFFFF"/>
        <w:spacing w:before="100" w:beforeAutospacing="1" w:after="100" w:afterAutospacing="1" w:line="240" w:lineRule="auto"/>
        <w:ind w:left="360"/>
        <w:jc w:val="both"/>
        <w:rPr>
          <w:rFonts w:ascii="Arial" w:hAnsi="Arial" w:cs="Arial"/>
          <w:color w:val="212529"/>
          <w:sz w:val="24"/>
          <w:szCs w:val="24"/>
          <w:highlight w:val="yellow"/>
          <w:lang w:eastAsia="ru-RU"/>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4283"/>
        <w:gridCol w:w="2127"/>
        <w:gridCol w:w="2693"/>
      </w:tblGrid>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ind w:left="-578" w:firstLine="578"/>
              <w:jc w:val="center"/>
              <w:rPr>
                <w:rFonts w:ascii="Times New Roman" w:hAnsi="Times New Roman" w:cs="Times New Roman"/>
                <w:sz w:val="24"/>
                <w:szCs w:val="24"/>
              </w:rPr>
            </w:pPr>
            <w:r w:rsidRPr="00AC52FE">
              <w:rPr>
                <w:rFonts w:ascii="Times New Roman" w:hAnsi="Times New Roman" w:cs="Times New Roman"/>
                <w:sz w:val="24"/>
                <w:szCs w:val="24"/>
              </w:rPr>
              <w:t>№п/п</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 xml:space="preserve">Наименование оборудования, </w:t>
            </w:r>
            <w:r w:rsidRPr="00AC52FE">
              <w:rPr>
                <w:rFonts w:ascii="Times New Roman" w:hAnsi="Times New Roman" w:cs="Times New Roman"/>
                <w:sz w:val="24"/>
                <w:szCs w:val="24"/>
              </w:rPr>
              <w:lastRenderedPageBreak/>
              <w:t>спортивного инвентаря</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lastRenderedPageBreak/>
              <w:t xml:space="preserve">Единица </w:t>
            </w:r>
            <w:r w:rsidRPr="00AC52FE">
              <w:rPr>
                <w:rFonts w:ascii="Times New Roman" w:hAnsi="Times New Roman" w:cs="Times New Roman"/>
                <w:sz w:val="24"/>
                <w:szCs w:val="24"/>
              </w:rPr>
              <w:lastRenderedPageBreak/>
              <w:t>измерения</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lastRenderedPageBreak/>
              <w:t>Количество изделий</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ind w:left="1080" w:hanging="483"/>
              <w:rPr>
                <w:rFonts w:ascii="Times New Roman" w:hAnsi="Times New Roman" w:cs="Times New Roman"/>
                <w:sz w:val="24"/>
                <w:szCs w:val="24"/>
              </w:rPr>
            </w:pPr>
            <w:r w:rsidRPr="00AC52FE">
              <w:rPr>
                <w:rFonts w:ascii="Times New Roman" w:hAnsi="Times New Roman" w:cs="Times New Roman"/>
                <w:sz w:val="24"/>
                <w:szCs w:val="24"/>
              </w:rPr>
              <w:lastRenderedPageBreak/>
              <w:t>1</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Гантели переменной массы ( от 1,5 до 6 кг)</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комплект</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3</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Гири спортивные (16,24,32 кг)</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комплект</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Лапа боксерская</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пар</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5</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Макивара</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10</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Мат гимнастический</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5</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6</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Медицимболы</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5</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7</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Мешок боксерский</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5</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8</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Напольное покрытие татами</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комплект</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9</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Секундомер</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10</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Скакалка гимнастическая</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20</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11</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Скамейка гимнастическая</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2</w:t>
            </w:r>
          </w:p>
        </w:tc>
      </w:tr>
      <w:tr w:rsidR="003F5CB4" w:rsidRPr="00676510">
        <w:tc>
          <w:tcPr>
            <w:tcW w:w="1416"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12</w:t>
            </w:r>
          </w:p>
        </w:tc>
        <w:tc>
          <w:tcPr>
            <w:tcW w:w="428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Турник навесной на гимнастическую стенку</w:t>
            </w:r>
          </w:p>
        </w:tc>
        <w:tc>
          <w:tcPr>
            <w:tcW w:w="2127"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3F5CB4" w:rsidRPr="00AC52FE" w:rsidRDefault="003F5CB4"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3</w:t>
            </w:r>
          </w:p>
        </w:tc>
      </w:tr>
      <w:tr w:rsidR="00774EAE" w:rsidRPr="00676510">
        <w:tc>
          <w:tcPr>
            <w:tcW w:w="1416"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13</w:t>
            </w:r>
          </w:p>
        </w:tc>
        <w:tc>
          <w:tcPr>
            <w:tcW w:w="4283"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Длинное оружие, для выполнения комплексов ушу (бунь)</w:t>
            </w:r>
          </w:p>
        </w:tc>
        <w:tc>
          <w:tcPr>
            <w:tcW w:w="2127"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10</w:t>
            </w:r>
          </w:p>
        </w:tc>
      </w:tr>
      <w:tr w:rsidR="00774EAE" w:rsidRPr="00676510">
        <w:tc>
          <w:tcPr>
            <w:tcW w:w="1416"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14</w:t>
            </w:r>
          </w:p>
        </w:tc>
        <w:tc>
          <w:tcPr>
            <w:tcW w:w="4283"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Короткое оружие, для выполнения комплексов ушу (дао)</w:t>
            </w:r>
          </w:p>
        </w:tc>
        <w:tc>
          <w:tcPr>
            <w:tcW w:w="2127"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штук</w:t>
            </w:r>
          </w:p>
        </w:tc>
        <w:tc>
          <w:tcPr>
            <w:tcW w:w="2693" w:type="dxa"/>
            <w:tcBorders>
              <w:top w:val="single" w:sz="4" w:space="0" w:color="auto"/>
              <w:left w:val="single" w:sz="4" w:space="0" w:color="auto"/>
              <w:bottom w:val="single" w:sz="4" w:space="0" w:color="auto"/>
              <w:right w:val="single" w:sz="4" w:space="0" w:color="auto"/>
            </w:tcBorders>
          </w:tcPr>
          <w:p w:rsidR="00774EAE" w:rsidRPr="00AC52FE" w:rsidRDefault="00774EAE" w:rsidP="00386C9C">
            <w:pPr>
              <w:spacing w:after="0" w:line="240" w:lineRule="auto"/>
              <w:jc w:val="center"/>
              <w:rPr>
                <w:rFonts w:ascii="Times New Roman" w:hAnsi="Times New Roman" w:cs="Times New Roman"/>
                <w:sz w:val="24"/>
                <w:szCs w:val="24"/>
              </w:rPr>
            </w:pPr>
            <w:r w:rsidRPr="00AC52FE">
              <w:rPr>
                <w:rFonts w:ascii="Times New Roman" w:hAnsi="Times New Roman" w:cs="Times New Roman"/>
                <w:sz w:val="24"/>
                <w:szCs w:val="24"/>
              </w:rPr>
              <w:t>10</w:t>
            </w:r>
          </w:p>
        </w:tc>
      </w:tr>
    </w:tbl>
    <w:p w:rsidR="003F5CB4" w:rsidRPr="00676510" w:rsidRDefault="003F5CB4" w:rsidP="009B3A87">
      <w:pPr>
        <w:spacing w:after="0"/>
        <w:jc w:val="center"/>
        <w:rPr>
          <w:rFonts w:ascii="Times New Roman" w:hAnsi="Times New Roman" w:cs="Times New Roman"/>
          <w:b/>
          <w:bCs/>
          <w:sz w:val="28"/>
          <w:szCs w:val="28"/>
          <w:highlight w:val="yellow"/>
        </w:rPr>
      </w:pPr>
      <w:bookmarkStart w:id="1" w:name="Par789"/>
      <w:bookmarkEnd w:id="1"/>
    </w:p>
    <w:p w:rsidR="003F5CB4" w:rsidRPr="009B3A87" w:rsidRDefault="003F5CB4" w:rsidP="009B3A87">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lang w:eastAsia="ru-RU"/>
        </w:rPr>
      </w:pPr>
    </w:p>
    <w:p w:rsidR="003F5CB4" w:rsidRPr="00F14F30" w:rsidRDefault="003F5CB4" w:rsidP="00AC3D96">
      <w:pPr>
        <w:tabs>
          <w:tab w:val="left" w:pos="6091"/>
        </w:tabs>
        <w:autoSpaceDE w:val="0"/>
        <w:autoSpaceDN w:val="0"/>
        <w:adjustRightInd w:val="0"/>
        <w:spacing w:after="0" w:line="240" w:lineRule="auto"/>
        <w:ind w:firstLine="567"/>
        <w:rPr>
          <w:rFonts w:ascii="Times New Roman" w:hAnsi="Times New Roman" w:cs="Times New Roman"/>
          <w:b/>
          <w:bCs/>
          <w:sz w:val="28"/>
          <w:szCs w:val="28"/>
          <w:lang w:eastAsia="ru-RU"/>
        </w:rPr>
      </w:pPr>
      <w:r w:rsidRPr="00F14F30">
        <w:rPr>
          <w:rFonts w:ascii="Times New Roman" w:hAnsi="Times New Roman" w:cs="Times New Roman"/>
          <w:b/>
          <w:bCs/>
          <w:sz w:val="28"/>
          <w:szCs w:val="28"/>
          <w:lang w:eastAsia="ru-RU"/>
        </w:rPr>
        <w:t xml:space="preserve">-основы судейства по виду спорта </w:t>
      </w:r>
    </w:p>
    <w:p w:rsidR="003F5CB4" w:rsidRPr="000D5F34" w:rsidRDefault="003F5CB4" w:rsidP="000D5F34">
      <w:pPr>
        <w:autoSpaceDE w:val="0"/>
        <w:autoSpaceDN w:val="0"/>
        <w:adjustRightInd w:val="0"/>
        <w:spacing w:after="0" w:line="240" w:lineRule="auto"/>
        <w:jc w:val="both"/>
        <w:rPr>
          <w:rFonts w:ascii="Times New Roman CYR" w:hAnsi="Times New Roman CYR" w:cs="Times New Roman CYR"/>
          <w:color w:val="000000"/>
          <w:spacing w:val="-4"/>
          <w:sz w:val="28"/>
          <w:szCs w:val="28"/>
          <w:lang w:eastAsia="ru-RU"/>
        </w:rPr>
      </w:pPr>
      <w:r w:rsidRPr="00F14F30">
        <w:rPr>
          <w:rFonts w:ascii="Times New Roman" w:hAnsi="Times New Roman" w:cs="Times New Roman"/>
          <w:sz w:val="28"/>
          <w:szCs w:val="28"/>
          <w:lang w:eastAsia="ru-RU"/>
        </w:rPr>
        <w:tab/>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принятой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3F5CB4" w:rsidRDefault="003F5CB4" w:rsidP="002B5699">
      <w:pPr>
        <w:spacing w:after="0" w:line="240" w:lineRule="auto"/>
        <w:jc w:val="center"/>
        <w:textAlignment w:val="top"/>
        <w:rPr>
          <w:rFonts w:ascii="Times New Roman" w:hAnsi="Times New Roman" w:cs="Times New Roman"/>
          <w:b/>
          <w:bCs/>
          <w:color w:val="000000"/>
          <w:sz w:val="28"/>
          <w:szCs w:val="28"/>
          <w:lang w:eastAsia="ru-RU"/>
        </w:rPr>
      </w:pPr>
    </w:p>
    <w:p w:rsidR="003F5CB4" w:rsidRPr="002B5699" w:rsidRDefault="003F5CB4" w:rsidP="002B5699">
      <w:pPr>
        <w:spacing w:after="0" w:line="240" w:lineRule="auto"/>
        <w:jc w:val="center"/>
        <w:textAlignment w:val="top"/>
        <w:rPr>
          <w:rFonts w:ascii="Times New Roman" w:hAnsi="Times New Roman" w:cs="Times New Roman"/>
          <w:b/>
          <w:bCs/>
          <w:color w:val="000000"/>
          <w:sz w:val="28"/>
          <w:szCs w:val="28"/>
          <w:lang w:eastAsia="ru-RU"/>
        </w:rPr>
      </w:pPr>
      <w:r w:rsidRPr="001503F1">
        <w:rPr>
          <w:rFonts w:ascii="Times New Roman" w:hAnsi="Times New Roman" w:cs="Times New Roman"/>
          <w:b/>
          <w:bCs/>
          <w:color w:val="000000"/>
          <w:sz w:val="28"/>
          <w:szCs w:val="28"/>
          <w:lang w:eastAsia="ru-RU"/>
        </w:rPr>
        <w:t>3.1.4 Предметная область «Основы профессионального самоопределения»</w:t>
      </w:r>
    </w:p>
    <w:p w:rsidR="003F5CB4" w:rsidRPr="002B5699" w:rsidRDefault="003F5CB4" w:rsidP="002B5699">
      <w:pPr>
        <w:spacing w:after="0" w:line="240" w:lineRule="auto"/>
        <w:jc w:val="both"/>
        <w:textAlignment w:val="top"/>
        <w:rPr>
          <w:rFonts w:ascii="Times New Roman" w:hAnsi="Times New Roman" w:cs="Times New Roman"/>
          <w:b/>
          <w:bCs/>
          <w:color w:val="000000"/>
          <w:sz w:val="28"/>
          <w:szCs w:val="28"/>
          <w:lang w:eastAsia="ru-RU"/>
        </w:rPr>
      </w:pPr>
      <w:r w:rsidRPr="002B5699">
        <w:rPr>
          <w:rFonts w:ascii="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w:t>
      </w:r>
      <w:r w:rsidRPr="002B5699">
        <w:rPr>
          <w:rFonts w:ascii="Times New Roman" w:hAnsi="Times New Roman" w:cs="Times New Roman"/>
          <w:color w:val="000000"/>
          <w:sz w:val="28"/>
          <w:szCs w:val="28"/>
          <w:lang w:eastAsia="ru-RU"/>
        </w:rPr>
        <w:lastRenderedPageBreak/>
        <w:t>перспектив своего развития с выбором деятельности, самоопределение с выбором профессии</w:t>
      </w:r>
      <w:r w:rsidRPr="002B5699">
        <w:rPr>
          <w:rFonts w:ascii="Times New Roman" w:hAnsi="Times New Roman" w:cs="Times New Roman"/>
          <w:b/>
          <w:bCs/>
          <w:color w:val="000000"/>
          <w:sz w:val="28"/>
          <w:szCs w:val="28"/>
          <w:lang w:eastAsia="ru-RU"/>
        </w:rPr>
        <w:t>.</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sidRPr="002B5699">
        <w:rPr>
          <w:rFonts w:ascii="Times New Roman" w:hAnsi="Times New Roman" w:cs="Times New Roman"/>
          <w:color w:val="000000"/>
          <w:sz w:val="28"/>
          <w:szCs w:val="28"/>
          <w:lang w:eastAsia="ru-RU"/>
        </w:rPr>
        <w:t>Формирование социально-значимых качеств личности</w:t>
      </w:r>
      <w:r>
        <w:rPr>
          <w:rFonts w:ascii="Times New Roman" w:hAnsi="Times New Roman" w:cs="Times New Roman"/>
          <w:color w:val="000000"/>
          <w:sz w:val="28"/>
          <w:szCs w:val="28"/>
          <w:lang w:eastAsia="ru-RU"/>
        </w:rPr>
        <w:t>:</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2B5699">
        <w:rPr>
          <w:rFonts w:ascii="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2B5699">
        <w:rPr>
          <w:rFonts w:ascii="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2B5699">
        <w:rPr>
          <w:rFonts w:ascii="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3F5CB4" w:rsidRPr="002B5699" w:rsidRDefault="003F5CB4" w:rsidP="002B5699">
      <w:pPr>
        <w:spacing w:after="0" w:line="240" w:lineRule="auto"/>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2B5699">
        <w:rPr>
          <w:rFonts w:ascii="Times New Roman" w:hAnsi="Times New Roman" w:cs="Times New Roman"/>
          <w:color w:val="000000"/>
          <w:sz w:val="28"/>
          <w:szCs w:val="28"/>
          <w:lang w:eastAsia="ru-RU"/>
        </w:rPr>
        <w:t>приобретение опыта проектной и творческой деятельности.</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2B5699">
        <w:rPr>
          <w:rFonts w:ascii="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hAnsi="Times New Roman" w:cs="Times New Roman"/>
          <w:color w:val="000000"/>
          <w:sz w:val="28"/>
          <w:szCs w:val="28"/>
          <w:lang w:eastAsia="ru-RU"/>
        </w:rPr>
        <w:t>р</w:t>
      </w:r>
      <w:r w:rsidRPr="002B5699">
        <w:rPr>
          <w:rFonts w:ascii="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3F5CB4" w:rsidRPr="002B5699" w:rsidRDefault="003F5CB4" w:rsidP="002B5699">
      <w:pPr>
        <w:spacing w:after="0" w:line="240" w:lineRule="auto"/>
        <w:jc w:val="both"/>
        <w:textAlignment w:val="top"/>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2B5699">
        <w:rPr>
          <w:rFonts w:ascii="Times New Roman" w:hAnsi="Times New Roman" w:cs="Times New Roman"/>
          <w:color w:val="000000"/>
          <w:sz w:val="28"/>
          <w:szCs w:val="28"/>
          <w:lang w:eastAsia="ru-RU"/>
        </w:rPr>
        <w:t>Формой реализации я</w:t>
      </w:r>
      <w:r>
        <w:rPr>
          <w:rFonts w:ascii="Times New Roman" w:hAnsi="Times New Roman" w:cs="Times New Roman"/>
          <w:color w:val="000000"/>
          <w:sz w:val="28"/>
          <w:szCs w:val="28"/>
          <w:lang w:eastAsia="ru-RU"/>
        </w:rPr>
        <w:t>вляется</w:t>
      </w:r>
      <w:r w:rsidRPr="002B5699">
        <w:rPr>
          <w:rFonts w:ascii="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3F5CB4" w:rsidRPr="002B5699" w:rsidRDefault="003F5CB4" w:rsidP="002B5699">
      <w:pPr>
        <w:spacing w:after="0" w:line="240" w:lineRule="auto"/>
        <w:textAlignment w:val="top"/>
        <w:rPr>
          <w:rFonts w:ascii="Times New Roman" w:hAnsi="Times New Roman" w:cs="Times New Roman"/>
          <w:color w:val="000000"/>
          <w:sz w:val="28"/>
          <w:szCs w:val="28"/>
          <w:lang w:eastAsia="ru-RU"/>
        </w:rPr>
      </w:pPr>
    </w:p>
    <w:p w:rsidR="003F5CB4" w:rsidRDefault="003F5CB4" w:rsidP="00DD6BFA">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highlight w:val="white"/>
          <w:lang w:eastAsia="ru-RU"/>
        </w:rPr>
      </w:pPr>
    </w:p>
    <w:p w:rsidR="003F5CB4" w:rsidRPr="00DD6BFA" w:rsidRDefault="003F5CB4" w:rsidP="00DD6BFA">
      <w:pPr>
        <w:tabs>
          <w:tab w:val="left" w:pos="6091"/>
        </w:tabs>
        <w:autoSpaceDE w:val="0"/>
        <w:autoSpaceDN w:val="0"/>
        <w:adjustRightInd w:val="0"/>
        <w:spacing w:after="0" w:line="240" w:lineRule="auto"/>
        <w:ind w:firstLine="567"/>
        <w:rPr>
          <w:rFonts w:ascii="Times New Roman CYR" w:hAnsi="Times New Roman CYR" w:cs="Times New Roman CYR"/>
          <w:b/>
          <w:bCs/>
          <w:color w:val="000000"/>
          <w:spacing w:val="-4"/>
          <w:sz w:val="28"/>
          <w:szCs w:val="28"/>
          <w:highlight w:val="white"/>
          <w:lang w:eastAsia="ru-RU"/>
        </w:rPr>
      </w:pPr>
      <w:r w:rsidRPr="00DD6BFA">
        <w:rPr>
          <w:rFonts w:ascii="Times New Roman CYR" w:hAnsi="Times New Roman CYR" w:cs="Times New Roman CYR"/>
          <w:b/>
          <w:bCs/>
          <w:color w:val="000000"/>
          <w:spacing w:val="-4"/>
          <w:sz w:val="28"/>
          <w:szCs w:val="28"/>
          <w:highlight w:val="white"/>
          <w:lang w:eastAsia="ru-RU"/>
        </w:rPr>
        <w:t>3.2Вариативные предметные области</w:t>
      </w:r>
    </w:p>
    <w:p w:rsidR="003F5CB4" w:rsidRPr="00DD6BFA" w:rsidRDefault="003F5CB4" w:rsidP="00DD6BFA">
      <w:pPr>
        <w:tabs>
          <w:tab w:val="left" w:pos="6091"/>
        </w:tabs>
        <w:autoSpaceDE w:val="0"/>
        <w:autoSpaceDN w:val="0"/>
        <w:adjustRightInd w:val="0"/>
        <w:spacing w:after="0" w:line="240" w:lineRule="auto"/>
        <w:ind w:firstLine="567"/>
        <w:rPr>
          <w:rFonts w:ascii="Times New Roman CYR" w:hAnsi="Times New Roman CYR" w:cs="Times New Roman CYR"/>
          <w:color w:val="000000"/>
          <w:spacing w:val="-4"/>
          <w:sz w:val="28"/>
          <w:szCs w:val="28"/>
          <w:highlight w:val="white"/>
          <w:lang w:eastAsia="ru-RU"/>
        </w:rPr>
      </w:pPr>
    </w:p>
    <w:p w:rsidR="003F5CB4" w:rsidRPr="00DD6BFA" w:rsidRDefault="003F5CB4" w:rsidP="00DD6BFA">
      <w:pPr>
        <w:tabs>
          <w:tab w:val="left" w:pos="6091"/>
        </w:tabs>
        <w:autoSpaceDE w:val="0"/>
        <w:autoSpaceDN w:val="0"/>
        <w:adjustRightInd w:val="0"/>
        <w:spacing w:after="0" w:line="240" w:lineRule="auto"/>
        <w:ind w:firstLine="567"/>
        <w:jc w:val="both"/>
        <w:rPr>
          <w:rFonts w:ascii="Times New Roman CYR" w:hAnsi="Times New Roman CYR" w:cs="Times New Roman CYR"/>
          <w:b/>
          <w:bCs/>
          <w:color w:val="000000"/>
          <w:spacing w:val="-4"/>
          <w:sz w:val="28"/>
          <w:szCs w:val="28"/>
          <w:highlight w:val="white"/>
          <w:lang w:eastAsia="ru-RU"/>
        </w:rPr>
      </w:pPr>
      <w:r>
        <w:rPr>
          <w:rFonts w:ascii="Times New Roman CYR" w:hAnsi="Times New Roman CYR" w:cs="Times New Roman CYR"/>
          <w:b/>
          <w:bCs/>
          <w:color w:val="000000"/>
          <w:spacing w:val="-4"/>
          <w:sz w:val="28"/>
          <w:szCs w:val="28"/>
          <w:highlight w:val="white"/>
          <w:lang w:eastAsia="ru-RU"/>
        </w:rPr>
        <w:t xml:space="preserve">3.2.1 </w:t>
      </w:r>
      <w:r w:rsidRPr="00DD6BFA">
        <w:rPr>
          <w:rFonts w:ascii="Times New Roman CYR" w:hAnsi="Times New Roman CYR" w:cs="Times New Roman CYR"/>
          <w:b/>
          <w:bCs/>
          <w:color w:val="000000"/>
          <w:spacing w:val="-4"/>
          <w:sz w:val="28"/>
          <w:szCs w:val="28"/>
          <w:highlight w:val="white"/>
          <w:lang w:eastAsia="ru-RU"/>
        </w:rPr>
        <w:t xml:space="preserve">Предметная область «различные виды спорта и подвижные игры» </w:t>
      </w:r>
    </w:p>
    <w:p w:rsidR="003F5CB4" w:rsidRPr="00DD6BFA" w:rsidRDefault="003F5CB4" w:rsidP="00CC2BD1">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DD6BFA">
        <w:rPr>
          <w:rFonts w:ascii="Times New Roman CYR"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6D3631">
        <w:rPr>
          <w:rFonts w:ascii="Times New Roman" w:hAnsi="Times New Roman" w:cs="Times New Roman"/>
          <w:sz w:val="28"/>
          <w:szCs w:val="28"/>
          <w:lang w:eastAsia="ru-RU"/>
        </w:rPr>
        <w:t>ушу</w:t>
      </w:r>
      <w:r>
        <w:rPr>
          <w:rFonts w:ascii="Times New Roman" w:hAnsi="Times New Roman" w:cs="Times New Roman"/>
          <w:sz w:val="28"/>
          <w:szCs w:val="28"/>
          <w:lang w:eastAsia="ru-RU"/>
        </w:rPr>
        <w:t>истов</w:t>
      </w:r>
      <w:r w:rsidRPr="00DD6BFA">
        <w:rPr>
          <w:rFonts w:ascii="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культурой и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Pr>
          <w:rFonts w:ascii="Times New Roman" w:hAnsi="Times New Roman" w:cs="Times New Roman"/>
          <w:sz w:val="28"/>
          <w:szCs w:val="28"/>
          <w:lang w:eastAsia="ru-RU"/>
        </w:rPr>
        <w:t>больших и малых мышечных групп</w:t>
      </w:r>
      <w:r w:rsidRPr="00DD6BFA">
        <w:rPr>
          <w:rFonts w:ascii="Times New Roman" w:hAnsi="Times New Roman" w:cs="Times New Roman"/>
          <w:sz w:val="28"/>
          <w:szCs w:val="28"/>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w:t>
      </w:r>
      <w:r w:rsidRPr="00DD6BFA">
        <w:rPr>
          <w:rFonts w:ascii="Times New Roman" w:hAnsi="Times New Roman" w:cs="Times New Roman"/>
          <w:sz w:val="28"/>
          <w:szCs w:val="28"/>
          <w:lang w:eastAsia="ru-RU"/>
        </w:rPr>
        <w:lastRenderedPageBreak/>
        <w:t xml:space="preserve">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hAnsi="Times New Roman" w:cs="Times New Roman"/>
          <w:sz w:val="28"/>
          <w:szCs w:val="28"/>
          <w:lang w:val="en-US" w:eastAsia="ru-RU"/>
        </w:rPr>
        <w:t>max</w:t>
      </w:r>
      <w:r w:rsidRPr="00DD6BFA">
        <w:rPr>
          <w:rFonts w:ascii="Times New Roman" w:hAnsi="Times New Roman" w:cs="Times New Roman"/>
          <w:sz w:val="28"/>
          <w:szCs w:val="28"/>
          <w:lang w:eastAsia="ru-RU"/>
        </w:rPr>
        <w:t xml:space="preserve">) и медленных мышечных волокон (интенсивность выполнения упражнения –30-40 % от </w:t>
      </w:r>
      <w:r w:rsidRPr="00DD6BFA">
        <w:rPr>
          <w:rFonts w:ascii="Times New Roman" w:hAnsi="Times New Roman" w:cs="Times New Roman"/>
          <w:sz w:val="28"/>
          <w:szCs w:val="28"/>
          <w:lang w:val="en-US" w:eastAsia="ru-RU"/>
        </w:rPr>
        <w:t>max</w:t>
      </w:r>
      <w:r w:rsidRPr="00DD6BFA">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3F5CB4" w:rsidRPr="00DD6BFA" w:rsidRDefault="003F5CB4" w:rsidP="00DD6BFA">
      <w:pPr>
        <w:spacing w:after="0" w:line="240" w:lineRule="auto"/>
        <w:ind w:firstLine="567"/>
        <w:jc w:val="both"/>
        <w:rPr>
          <w:rFonts w:ascii="Times New Roman" w:hAnsi="Times New Roman" w:cs="Times New Roman"/>
          <w:sz w:val="28"/>
          <w:szCs w:val="28"/>
          <w:lang w:eastAsia="ru-RU"/>
        </w:rPr>
      </w:pPr>
      <w:r w:rsidRPr="00DD6BFA">
        <w:rPr>
          <w:rFonts w:ascii="Times New Roman" w:hAnsi="Times New Roman" w:cs="Times New Roman"/>
          <w:sz w:val="28"/>
          <w:szCs w:val="28"/>
          <w:lang w:eastAsia="ru-RU"/>
        </w:rPr>
        <w:t>.</w:t>
      </w:r>
    </w:p>
    <w:p w:rsidR="003F5CB4" w:rsidRPr="00DD6BFA" w:rsidRDefault="003F5CB4" w:rsidP="00DD6BFA">
      <w:pPr>
        <w:tabs>
          <w:tab w:val="left" w:pos="6091"/>
        </w:tabs>
        <w:autoSpaceDE w:val="0"/>
        <w:autoSpaceDN w:val="0"/>
        <w:adjustRightInd w:val="0"/>
        <w:spacing w:after="0" w:line="240" w:lineRule="auto"/>
        <w:ind w:firstLine="567"/>
        <w:rPr>
          <w:rFonts w:ascii="Times New Roman CYR" w:hAnsi="Times New Roman CYR" w:cs="Times New Roman CYR"/>
          <w:color w:val="000000"/>
          <w:spacing w:val="-4"/>
          <w:sz w:val="28"/>
          <w:szCs w:val="28"/>
          <w:highlight w:val="white"/>
          <w:lang w:eastAsia="ru-RU"/>
        </w:rPr>
      </w:pPr>
    </w:p>
    <w:p w:rsidR="003F5CB4" w:rsidRPr="00DD6BFA" w:rsidRDefault="003F5CB4" w:rsidP="00DD6BFA">
      <w:pPr>
        <w:spacing w:after="0" w:line="288" w:lineRule="atLeast"/>
        <w:ind w:left="225" w:right="375"/>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3.2.2 </w:t>
      </w:r>
      <w:r w:rsidRPr="00DD6BFA">
        <w:rPr>
          <w:rFonts w:ascii="Times New Roman" w:hAnsi="Times New Roman" w:cs="Times New Roman"/>
          <w:b/>
          <w:bCs/>
          <w:color w:val="000000"/>
          <w:sz w:val="28"/>
          <w:szCs w:val="28"/>
          <w:lang w:eastAsia="ru-RU"/>
        </w:rPr>
        <w:t xml:space="preserve">Предметная область «развитие творческого мышления» </w:t>
      </w:r>
    </w:p>
    <w:p w:rsidR="003F5CB4" w:rsidRPr="00DD6BFA" w:rsidRDefault="003F5CB4" w:rsidP="00DD6BFA">
      <w:pPr>
        <w:spacing w:after="0" w:line="288" w:lineRule="atLeast"/>
        <w:ind w:left="225" w:right="375"/>
        <w:rPr>
          <w:rFonts w:ascii="Times New Roman" w:hAnsi="Times New Roman" w:cs="Times New Roman"/>
          <w:b/>
          <w:bCs/>
          <w:color w:val="000000"/>
          <w:sz w:val="28"/>
          <w:szCs w:val="28"/>
          <w:lang w:eastAsia="ru-RU"/>
        </w:rPr>
      </w:pPr>
      <w:r w:rsidRPr="00DD6BFA">
        <w:rPr>
          <w:rFonts w:ascii="Times New Roman" w:hAnsi="Times New Roman" w:cs="Times New Roman"/>
          <w:b/>
          <w:bCs/>
          <w:color w:val="000000"/>
          <w:sz w:val="28"/>
          <w:szCs w:val="28"/>
          <w:lang w:eastAsia="ru-RU"/>
        </w:rPr>
        <w:t>Развитие изобретательности и логического мышления</w:t>
      </w:r>
    </w:p>
    <w:p w:rsidR="003F5CB4" w:rsidRPr="00DD6BFA" w:rsidRDefault="003F5CB4" w:rsidP="00DD6BFA">
      <w:pPr>
        <w:shd w:val="clear" w:color="auto" w:fill="FFFFFF"/>
        <w:spacing w:after="0" w:line="24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ab/>
      </w:r>
      <w:r w:rsidRPr="00DD6BFA">
        <w:rPr>
          <w:rFonts w:ascii="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hAnsi="Arial" w:cs="Arial"/>
          <w:color w:val="000000"/>
          <w:sz w:val="24"/>
          <w:szCs w:val="24"/>
          <w:lang w:eastAsia="ru-RU"/>
        </w:rPr>
        <w:t>.</w:t>
      </w:r>
    </w:p>
    <w:p w:rsidR="003F5CB4" w:rsidRPr="00DD6BFA" w:rsidRDefault="003F5CB4" w:rsidP="00DD6BFA">
      <w:pPr>
        <w:shd w:val="clear" w:color="auto" w:fill="FFFFFF"/>
        <w:spacing w:after="0" w:line="240" w:lineRule="auto"/>
        <w:jc w:val="both"/>
        <w:textAlignment w:val="baseline"/>
        <w:rPr>
          <w:rFonts w:ascii="Arial" w:hAnsi="Arial" w:cs="Arial"/>
          <w:color w:val="000000"/>
          <w:sz w:val="24"/>
          <w:szCs w:val="24"/>
          <w:lang w:eastAsia="ru-RU"/>
        </w:rPr>
      </w:pPr>
      <w:r>
        <w:rPr>
          <w:rFonts w:ascii="Times New Roman" w:hAnsi="Times New Roman" w:cs="Times New Roman"/>
          <w:color w:val="000000"/>
          <w:sz w:val="28"/>
          <w:szCs w:val="28"/>
          <w:lang w:eastAsia="ru-RU"/>
        </w:rPr>
        <w:tab/>
      </w:r>
      <w:r w:rsidRPr="00DD6BFA">
        <w:rPr>
          <w:rFonts w:ascii="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r w:rsidR="000D5F34">
        <w:rPr>
          <w:rFonts w:ascii="Times New Roman" w:hAnsi="Times New Roman" w:cs="Times New Roman"/>
          <w:color w:val="000000"/>
          <w:sz w:val="28"/>
          <w:szCs w:val="28"/>
          <w:lang w:eastAsia="ru-RU"/>
        </w:rPr>
        <w:t>.</w:t>
      </w:r>
    </w:p>
    <w:p w:rsidR="003F5CB4" w:rsidRPr="00DD6BFA" w:rsidRDefault="003F5CB4" w:rsidP="001A6959">
      <w:pPr>
        <w:spacing w:after="0" w:line="315" w:lineRule="atLeast"/>
        <w:ind w:left="-142"/>
        <w:jc w:val="both"/>
        <w:textAlignment w:val="baseline"/>
        <w:rPr>
          <w:rFonts w:ascii="Times New Roman" w:hAnsi="Times New Roman" w:cs="Times New Roman"/>
          <w:sz w:val="28"/>
          <w:szCs w:val="28"/>
          <w:lang w:eastAsia="ru-RU"/>
        </w:rPr>
      </w:pPr>
      <w:r>
        <w:rPr>
          <w:rFonts w:ascii="Times New Roman" w:hAnsi="Times New Roman" w:cs="Times New Roman"/>
          <w:b/>
          <w:bCs/>
          <w:color w:val="333333"/>
          <w:sz w:val="28"/>
          <w:szCs w:val="28"/>
          <w:bdr w:val="none" w:sz="0" w:space="0" w:color="auto" w:frame="1"/>
          <w:lang w:eastAsia="ru-RU"/>
        </w:rPr>
        <w:tab/>
      </w:r>
      <w:r w:rsidRPr="00DD6BFA">
        <w:rPr>
          <w:rFonts w:ascii="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hAnsi="Times New Roman" w:cs="Times New Roman"/>
          <w:b/>
          <w:bCs/>
          <w:sz w:val="28"/>
          <w:szCs w:val="28"/>
          <w:lang w:eastAsia="ru-RU"/>
        </w:rPr>
        <w:t>Быстрота мышления</w:t>
      </w:r>
      <w:r w:rsidRPr="00DD6BFA">
        <w:rPr>
          <w:rFonts w:ascii="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3F5CB4" w:rsidRPr="00DD6BFA" w:rsidRDefault="003F5CB4" w:rsidP="00DD6BFA">
      <w:pPr>
        <w:spacing w:after="0" w:line="315" w:lineRule="atLeast"/>
        <w:ind w:left="-142" w:firstLine="284"/>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DD6BFA">
        <w:rPr>
          <w:rFonts w:ascii="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hAnsi="Times New Roman" w:cs="Times New Roman"/>
          <w:b/>
          <w:bCs/>
          <w:sz w:val="28"/>
          <w:szCs w:val="28"/>
          <w:lang w:eastAsia="ru-RU"/>
        </w:rPr>
        <w:t>глубину мышления</w:t>
      </w:r>
      <w:r w:rsidRPr="00DD6BFA">
        <w:rPr>
          <w:rFonts w:ascii="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3F5CB4" w:rsidRPr="00DD6BFA" w:rsidRDefault="003F5CB4" w:rsidP="00DD6BFA">
      <w:pPr>
        <w:spacing w:after="0" w:line="288" w:lineRule="atLeast"/>
        <w:ind w:left="-142" w:right="375" w:firstLine="284"/>
        <w:jc w:val="both"/>
        <w:rPr>
          <w:rFonts w:ascii="Times New Roman" w:hAnsi="Times New Roman" w:cs="Times New Roman"/>
          <w:b/>
          <w:bCs/>
          <w:spacing w:val="-4"/>
          <w:sz w:val="28"/>
          <w:szCs w:val="28"/>
          <w:highlight w:val="white"/>
          <w:lang w:eastAsia="ru-RU"/>
        </w:rPr>
      </w:pPr>
      <w:r>
        <w:rPr>
          <w:rFonts w:ascii="Times New Roman" w:hAnsi="Times New Roman" w:cs="Times New Roman"/>
          <w:sz w:val="28"/>
          <w:szCs w:val="28"/>
          <w:lang w:eastAsia="ru-RU"/>
        </w:rPr>
        <w:tab/>
      </w:r>
      <w:r w:rsidRPr="00DD6BFA">
        <w:rPr>
          <w:rFonts w:ascii="Times New Roman" w:hAnsi="Times New Roman" w:cs="Times New Roman"/>
          <w:sz w:val="28"/>
          <w:szCs w:val="28"/>
          <w:lang w:eastAsia="ru-RU"/>
        </w:rPr>
        <w:t xml:space="preserve">Упражнения, направленные на развитие </w:t>
      </w:r>
      <w:r w:rsidRPr="00DD6BFA">
        <w:rPr>
          <w:rFonts w:ascii="Times New Roman" w:hAnsi="Times New Roman" w:cs="Times New Roman"/>
          <w:b/>
          <w:bCs/>
          <w:sz w:val="28"/>
          <w:szCs w:val="28"/>
          <w:lang w:eastAsia="ru-RU"/>
        </w:rPr>
        <w:t>критичности мышления</w:t>
      </w:r>
      <w:r w:rsidRPr="00DD6BFA">
        <w:rPr>
          <w:rFonts w:ascii="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3F5CB4" w:rsidRDefault="003F5CB4" w:rsidP="002417AA">
      <w:pPr>
        <w:spacing w:after="0" w:line="240" w:lineRule="auto"/>
        <w:jc w:val="center"/>
        <w:rPr>
          <w:rFonts w:ascii="Times New Roman" w:hAnsi="Times New Roman" w:cs="Times New Roman"/>
          <w:b/>
          <w:bCs/>
          <w:sz w:val="28"/>
          <w:szCs w:val="28"/>
          <w:lang w:eastAsia="ru-RU"/>
        </w:rPr>
      </w:pPr>
    </w:p>
    <w:p w:rsidR="003F5CB4" w:rsidRPr="002417AA" w:rsidRDefault="003F5CB4" w:rsidP="009B3A87">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ab/>
      </w:r>
      <w:r w:rsidRPr="002417AA">
        <w:rPr>
          <w:rFonts w:ascii="Times New Roman" w:hAnsi="Times New Roman" w:cs="Times New Roman"/>
          <w:b/>
          <w:bCs/>
          <w:sz w:val="28"/>
          <w:szCs w:val="28"/>
          <w:lang w:eastAsia="ru-RU"/>
        </w:rPr>
        <w:t>3.2.</w:t>
      </w:r>
      <w:r>
        <w:rPr>
          <w:rFonts w:ascii="Times New Roman" w:hAnsi="Times New Roman" w:cs="Times New Roman"/>
          <w:b/>
          <w:bCs/>
          <w:sz w:val="28"/>
          <w:szCs w:val="28"/>
          <w:lang w:eastAsia="ru-RU"/>
        </w:rPr>
        <w:t>3</w:t>
      </w:r>
      <w:r w:rsidRPr="002417AA">
        <w:rPr>
          <w:rFonts w:ascii="Times New Roman" w:hAnsi="Times New Roman" w:cs="Times New Roman"/>
          <w:b/>
          <w:bCs/>
          <w:sz w:val="28"/>
          <w:szCs w:val="28"/>
          <w:lang w:eastAsia="ru-RU"/>
        </w:rPr>
        <w:t xml:space="preserve"> Предметная область «судейская подготовка».</w:t>
      </w:r>
    </w:p>
    <w:p w:rsidR="003F5CB4" w:rsidRPr="002417AA" w:rsidRDefault="003F5CB4" w:rsidP="009B3A87">
      <w:pPr>
        <w:spacing w:after="0" w:line="240" w:lineRule="auto"/>
        <w:ind w:left="-142" w:firstLine="14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417AA">
        <w:rPr>
          <w:rFonts w:ascii="Times New Roman" w:hAnsi="Times New Roman" w:cs="Times New Roman"/>
          <w:sz w:val="28"/>
          <w:szCs w:val="28"/>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3F5CB4" w:rsidRPr="002417AA" w:rsidRDefault="003F5CB4" w:rsidP="009B3A87">
      <w:pPr>
        <w:spacing w:after="0" w:line="240" w:lineRule="auto"/>
        <w:ind w:left="-142"/>
        <w:jc w:val="both"/>
        <w:rPr>
          <w:rFonts w:ascii="Times New Roman" w:hAnsi="Times New Roman" w:cs="Times New Roman"/>
          <w:sz w:val="28"/>
          <w:szCs w:val="28"/>
          <w:lang w:eastAsia="ru-RU"/>
        </w:rPr>
      </w:pPr>
      <w:r w:rsidRPr="002417AA">
        <w:rPr>
          <w:rFonts w:ascii="Times New Roman" w:hAnsi="Times New Roman" w:cs="Times New Roman"/>
          <w:sz w:val="28"/>
          <w:szCs w:val="28"/>
          <w:lang w:eastAsia="ru-RU"/>
        </w:rPr>
        <w:t>освоение квалификационных требований спортивного судьи, предъявляемых</w:t>
      </w:r>
      <w:r>
        <w:rPr>
          <w:rFonts w:ascii="Times New Roman" w:hAnsi="Times New Roman" w:cs="Times New Roman"/>
          <w:sz w:val="28"/>
          <w:szCs w:val="28"/>
          <w:lang w:eastAsia="ru-RU"/>
        </w:rPr>
        <w:t xml:space="preserve"> к квалификационной категории «</w:t>
      </w:r>
      <w:r w:rsidRPr="002417AA">
        <w:rPr>
          <w:rFonts w:ascii="Times New Roman" w:hAnsi="Times New Roman" w:cs="Times New Roman"/>
          <w:sz w:val="28"/>
          <w:szCs w:val="28"/>
          <w:lang w:eastAsia="ru-RU"/>
        </w:rPr>
        <w:t>юный спортивный судья»по избранному виду спорта.</w:t>
      </w:r>
    </w:p>
    <w:p w:rsidR="003F5CB4" w:rsidRPr="002417AA" w:rsidRDefault="003F5CB4" w:rsidP="002417AA">
      <w:pPr>
        <w:spacing w:after="0" w:line="240" w:lineRule="auto"/>
        <w:ind w:firstLine="567"/>
        <w:jc w:val="both"/>
        <w:rPr>
          <w:rFonts w:ascii="Times New Roman" w:hAnsi="Times New Roman" w:cs="Times New Roman"/>
          <w:sz w:val="28"/>
          <w:szCs w:val="28"/>
          <w:lang w:eastAsia="ru-RU"/>
        </w:rPr>
      </w:pPr>
    </w:p>
    <w:p w:rsidR="003F5CB4" w:rsidRPr="00DD6BFA" w:rsidRDefault="003F5CB4" w:rsidP="002417AA">
      <w:pPr>
        <w:tabs>
          <w:tab w:val="left" w:pos="6091"/>
        </w:tabs>
        <w:autoSpaceDE w:val="0"/>
        <w:autoSpaceDN w:val="0"/>
        <w:adjustRightInd w:val="0"/>
        <w:spacing w:after="0" w:line="240" w:lineRule="auto"/>
        <w:jc w:val="both"/>
        <w:rPr>
          <w:rFonts w:ascii="Times New Roman" w:hAnsi="Times New Roman" w:cs="Times New Roman"/>
          <w:color w:val="000000"/>
          <w:spacing w:val="-4"/>
          <w:sz w:val="28"/>
          <w:szCs w:val="28"/>
          <w:highlight w:val="white"/>
          <w:lang w:eastAsia="ru-RU"/>
        </w:rPr>
      </w:pPr>
    </w:p>
    <w:p w:rsidR="003F5CB4" w:rsidRPr="00DD6BFA" w:rsidRDefault="003F5CB4" w:rsidP="009B3A87">
      <w:pPr>
        <w:tabs>
          <w:tab w:val="left" w:pos="6091"/>
        </w:tabs>
        <w:autoSpaceDE w:val="0"/>
        <w:autoSpaceDN w:val="0"/>
        <w:adjustRightInd w:val="0"/>
        <w:spacing w:after="0" w:line="240" w:lineRule="auto"/>
        <w:ind w:firstLine="567"/>
        <w:rPr>
          <w:rFonts w:ascii="Times New Roman" w:hAnsi="Times New Roman" w:cs="Times New Roman"/>
          <w:b/>
          <w:bCs/>
          <w:color w:val="000000"/>
          <w:spacing w:val="-4"/>
          <w:sz w:val="28"/>
          <w:szCs w:val="28"/>
          <w:highlight w:val="white"/>
          <w:lang w:eastAsia="ru-RU"/>
        </w:rPr>
      </w:pPr>
      <w:r>
        <w:rPr>
          <w:rFonts w:ascii="Times New Roman" w:hAnsi="Times New Roman" w:cs="Times New Roman"/>
          <w:b/>
          <w:bCs/>
          <w:color w:val="000000"/>
          <w:spacing w:val="-4"/>
          <w:sz w:val="28"/>
          <w:szCs w:val="28"/>
          <w:highlight w:val="white"/>
          <w:lang w:eastAsia="ru-RU"/>
        </w:rPr>
        <w:t>3.2.4П</w:t>
      </w:r>
      <w:r w:rsidRPr="00DD6BFA">
        <w:rPr>
          <w:rFonts w:ascii="Times New Roman" w:hAnsi="Times New Roman" w:cs="Times New Roman"/>
          <w:b/>
          <w:bCs/>
          <w:color w:val="000000"/>
          <w:spacing w:val="-4"/>
          <w:sz w:val="28"/>
          <w:szCs w:val="28"/>
          <w:highlight w:val="white"/>
          <w:lang w:eastAsia="ru-RU"/>
        </w:rPr>
        <w:t>редметн</w:t>
      </w:r>
      <w:r>
        <w:rPr>
          <w:rFonts w:ascii="Times New Roman" w:hAnsi="Times New Roman" w:cs="Times New Roman"/>
          <w:b/>
          <w:bCs/>
          <w:color w:val="000000"/>
          <w:spacing w:val="-4"/>
          <w:sz w:val="28"/>
          <w:szCs w:val="28"/>
          <w:highlight w:val="white"/>
          <w:lang w:eastAsia="ru-RU"/>
        </w:rPr>
        <w:t>ая</w:t>
      </w:r>
      <w:r w:rsidRPr="00DD6BFA">
        <w:rPr>
          <w:rFonts w:ascii="Times New Roman" w:hAnsi="Times New Roman" w:cs="Times New Roman"/>
          <w:b/>
          <w:bCs/>
          <w:color w:val="000000"/>
          <w:spacing w:val="-4"/>
          <w:sz w:val="28"/>
          <w:szCs w:val="28"/>
          <w:highlight w:val="white"/>
          <w:lang w:eastAsia="ru-RU"/>
        </w:rPr>
        <w:t xml:space="preserve"> област</w:t>
      </w:r>
      <w:r>
        <w:rPr>
          <w:rFonts w:ascii="Times New Roman" w:hAnsi="Times New Roman" w:cs="Times New Roman"/>
          <w:b/>
          <w:bCs/>
          <w:color w:val="000000"/>
          <w:spacing w:val="-4"/>
          <w:sz w:val="28"/>
          <w:szCs w:val="28"/>
          <w:highlight w:val="white"/>
          <w:lang w:eastAsia="ru-RU"/>
        </w:rPr>
        <w:t xml:space="preserve">ь </w:t>
      </w:r>
      <w:r w:rsidRPr="00DD6BFA">
        <w:rPr>
          <w:rFonts w:ascii="Times New Roman" w:hAnsi="Times New Roman" w:cs="Times New Roman"/>
          <w:b/>
          <w:bCs/>
          <w:color w:val="000000"/>
          <w:spacing w:val="-4"/>
          <w:sz w:val="28"/>
          <w:szCs w:val="28"/>
          <w:highlight w:val="white"/>
          <w:lang w:eastAsia="ru-RU"/>
        </w:rPr>
        <w:t>«национальный региональный компонент»</w:t>
      </w:r>
    </w:p>
    <w:p w:rsidR="003F5CB4" w:rsidRPr="008E779E" w:rsidRDefault="003F5CB4" w:rsidP="00DD6BFA">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00CE0F5B" w:rsidRPr="008E779E">
        <w:rPr>
          <w:rFonts w:ascii="Times New Roman" w:hAnsi="Times New Roman" w:cs="Times New Roman"/>
          <w:color w:val="000000"/>
          <w:sz w:val="28"/>
          <w:szCs w:val="28"/>
          <w:shd w:val="clear" w:color="auto" w:fill="FFFFFF"/>
          <w:lang w:eastAsia="ru-RU"/>
        </w:rPr>
        <w:t>Ушу</w:t>
      </w:r>
      <w:r w:rsidRPr="008E779E">
        <w:rPr>
          <w:rFonts w:ascii="Times New Roman" w:hAnsi="Times New Roman" w:cs="Times New Roman"/>
          <w:color w:val="000000"/>
          <w:sz w:val="28"/>
          <w:szCs w:val="28"/>
          <w:shd w:val="clear" w:color="auto" w:fill="FFFFFF"/>
          <w:lang w:eastAsia="ru-RU"/>
        </w:rPr>
        <w:t xml:space="preserve">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3F5CB4" w:rsidRPr="008E779E"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8E779E">
        <w:rPr>
          <w:rFonts w:ascii="Times New Roman" w:hAnsi="Times New Roman" w:cs="Times New Roman"/>
          <w:color w:val="000000"/>
          <w:sz w:val="28"/>
          <w:szCs w:val="28"/>
          <w:lang w:eastAsia="ru-RU"/>
        </w:rPr>
        <w:tab/>
      </w:r>
      <w:r w:rsidR="00CE0F5B" w:rsidRPr="008E779E">
        <w:rPr>
          <w:rFonts w:ascii="Times New Roman" w:hAnsi="Times New Roman" w:cs="Times New Roman"/>
          <w:color w:val="000000"/>
          <w:sz w:val="28"/>
          <w:szCs w:val="28"/>
          <w:lang w:eastAsia="ru-RU"/>
        </w:rPr>
        <w:t>В Краснодарском крае ушу</w:t>
      </w:r>
      <w:r w:rsidRPr="008E779E">
        <w:rPr>
          <w:rFonts w:ascii="Times New Roman" w:hAnsi="Times New Roman" w:cs="Times New Roman"/>
          <w:color w:val="000000"/>
          <w:sz w:val="28"/>
          <w:szCs w:val="28"/>
          <w:lang w:eastAsia="ru-RU"/>
        </w:rPr>
        <w:t xml:space="preserve"> является одним из популярных видов спорта. Отличительными признаками 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3F5CB4" w:rsidRPr="008E779E" w:rsidRDefault="00CE0F5B" w:rsidP="00DD6BFA">
      <w:pPr>
        <w:shd w:val="clear" w:color="auto" w:fill="FFFFFF"/>
        <w:spacing w:after="0" w:line="240" w:lineRule="auto"/>
        <w:jc w:val="both"/>
        <w:rPr>
          <w:rFonts w:ascii="Times New Roman" w:hAnsi="Times New Roman" w:cs="Times New Roman"/>
          <w:color w:val="000000"/>
          <w:sz w:val="28"/>
          <w:szCs w:val="28"/>
          <w:lang w:eastAsia="ru-RU"/>
        </w:rPr>
      </w:pPr>
      <w:r w:rsidRPr="008E779E">
        <w:rPr>
          <w:rFonts w:ascii="Times New Roman" w:hAnsi="Times New Roman" w:cs="Times New Roman"/>
          <w:color w:val="000000"/>
          <w:sz w:val="28"/>
          <w:szCs w:val="28"/>
          <w:lang w:eastAsia="ru-RU"/>
        </w:rPr>
        <w:tab/>
        <w:t>Ушу</w:t>
      </w:r>
      <w:r w:rsidR="003F5CB4" w:rsidRPr="008E779E">
        <w:rPr>
          <w:rFonts w:ascii="Times New Roman" w:hAnsi="Times New Roman" w:cs="Times New Roman"/>
          <w:color w:val="000000"/>
          <w:sz w:val="28"/>
          <w:szCs w:val="28"/>
          <w:lang w:eastAsia="ru-RU"/>
        </w:rPr>
        <w:t xml:space="preserve"> входит во Всероссийский реестр видов спорта (ВРВС). Реестр создан с целью совершенствования статистической отчетности в области физической культуры и спорта, а также для систематизации видов спорта и спортивных дисциплин, культивируемых на территории Российской Федерации.</w:t>
      </w:r>
    </w:p>
    <w:p w:rsidR="003F5CB4" w:rsidRPr="008E779E"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8E779E">
        <w:rPr>
          <w:rFonts w:ascii="Times New Roman" w:hAnsi="Times New Roman" w:cs="Times New Roman"/>
          <w:sz w:val="28"/>
          <w:szCs w:val="28"/>
          <w:lang w:eastAsia="ru-RU"/>
        </w:rPr>
        <w:tab/>
        <w:t>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w:t>
      </w:r>
      <w:r w:rsidR="00CE0F5B" w:rsidRPr="008E779E">
        <w:rPr>
          <w:rFonts w:ascii="Times New Roman" w:hAnsi="Times New Roman" w:cs="Times New Roman"/>
          <w:sz w:val="28"/>
          <w:szCs w:val="28"/>
          <w:lang w:eastAsia="ru-RU"/>
        </w:rPr>
        <w:t>низацию «Федерация Ушу</w:t>
      </w:r>
      <w:r w:rsidRPr="008E779E">
        <w:rPr>
          <w:rFonts w:ascii="Times New Roman" w:hAnsi="Times New Roman" w:cs="Times New Roman"/>
          <w:sz w:val="28"/>
          <w:szCs w:val="28"/>
          <w:lang w:eastAsia="ru-RU"/>
        </w:rPr>
        <w:t>».</w:t>
      </w:r>
    </w:p>
    <w:p w:rsidR="003F5CB4" w:rsidRPr="00DD6BFA" w:rsidRDefault="003F5CB4" w:rsidP="00DD6BFA">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sidRPr="008E779E">
        <w:rPr>
          <w:rFonts w:ascii="Times New Roman" w:hAnsi="Times New Roman" w:cs="Times New Roman"/>
          <w:b/>
          <w:bCs/>
          <w:color w:val="000000"/>
          <w:sz w:val="28"/>
          <w:szCs w:val="28"/>
          <w:shd w:val="clear" w:color="auto" w:fill="FFFFFF"/>
          <w:lang w:eastAsia="ru-RU"/>
        </w:rPr>
        <w:tab/>
      </w:r>
      <w:r w:rsidR="00CE0F5B" w:rsidRPr="008E779E">
        <w:rPr>
          <w:rFonts w:ascii="Times New Roman" w:hAnsi="Times New Roman" w:cs="Times New Roman"/>
          <w:color w:val="000000"/>
          <w:sz w:val="28"/>
          <w:szCs w:val="28"/>
          <w:shd w:val="clear" w:color="auto" w:fill="FFFFFF"/>
          <w:lang w:eastAsia="ru-RU"/>
        </w:rPr>
        <w:t>Популярность ушу</w:t>
      </w:r>
      <w:r w:rsidRPr="008E779E">
        <w:rPr>
          <w:rFonts w:ascii="Times New Roman" w:hAnsi="Times New Roman" w:cs="Times New Roman"/>
          <w:color w:val="000000"/>
          <w:sz w:val="28"/>
          <w:szCs w:val="28"/>
          <w:shd w:val="clear" w:color="auto" w:fill="FFFFFF"/>
          <w:lang w:eastAsia="ru-RU"/>
        </w:rPr>
        <w:t xml:space="preserve"> в обществе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3F5CB4" w:rsidRPr="00DD6BFA" w:rsidRDefault="003F5CB4" w:rsidP="00DD6BFA">
      <w:pPr>
        <w:tabs>
          <w:tab w:val="left" w:pos="6091"/>
        </w:tabs>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p>
    <w:p w:rsidR="003F5CB4" w:rsidRPr="00DD6BFA" w:rsidRDefault="003F5CB4" w:rsidP="00FB0EF8">
      <w:pPr>
        <w:tabs>
          <w:tab w:val="left" w:pos="6091"/>
        </w:tabs>
        <w:autoSpaceDE w:val="0"/>
        <w:autoSpaceDN w:val="0"/>
        <w:adjustRightInd w:val="0"/>
        <w:spacing w:after="0" w:line="240" w:lineRule="auto"/>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3.2.5П</w:t>
      </w:r>
      <w:r w:rsidRPr="00DD6BFA">
        <w:rPr>
          <w:rFonts w:ascii="Times New Roman" w:hAnsi="Times New Roman" w:cs="Times New Roman"/>
          <w:b/>
          <w:bCs/>
          <w:color w:val="000000"/>
          <w:sz w:val="28"/>
          <w:szCs w:val="28"/>
          <w:shd w:val="clear" w:color="auto" w:fill="FFFFFF"/>
          <w:lang w:eastAsia="ru-RU"/>
        </w:rPr>
        <w:t>редметн</w:t>
      </w:r>
      <w:r>
        <w:rPr>
          <w:rFonts w:ascii="Times New Roman" w:hAnsi="Times New Roman" w:cs="Times New Roman"/>
          <w:b/>
          <w:bCs/>
          <w:color w:val="000000"/>
          <w:sz w:val="28"/>
          <w:szCs w:val="28"/>
          <w:shd w:val="clear" w:color="auto" w:fill="FFFFFF"/>
          <w:lang w:eastAsia="ru-RU"/>
        </w:rPr>
        <w:t>ая</w:t>
      </w:r>
      <w:r w:rsidRPr="00DD6BFA">
        <w:rPr>
          <w:rFonts w:ascii="Times New Roman" w:hAnsi="Times New Roman" w:cs="Times New Roman"/>
          <w:b/>
          <w:bCs/>
          <w:color w:val="000000"/>
          <w:sz w:val="28"/>
          <w:szCs w:val="28"/>
          <w:shd w:val="clear" w:color="auto" w:fill="FFFFFF"/>
          <w:lang w:eastAsia="ru-RU"/>
        </w:rPr>
        <w:t xml:space="preserve"> област</w:t>
      </w:r>
      <w:r>
        <w:rPr>
          <w:rFonts w:ascii="Times New Roman" w:hAnsi="Times New Roman" w:cs="Times New Roman"/>
          <w:b/>
          <w:bCs/>
          <w:color w:val="000000"/>
          <w:sz w:val="28"/>
          <w:szCs w:val="28"/>
          <w:shd w:val="clear" w:color="auto" w:fill="FFFFFF"/>
          <w:lang w:eastAsia="ru-RU"/>
        </w:rPr>
        <w:t>ь</w:t>
      </w:r>
      <w:r w:rsidRPr="00DD6BFA">
        <w:rPr>
          <w:rFonts w:ascii="Times New Roman" w:hAnsi="Times New Roman" w:cs="Times New Roman"/>
          <w:b/>
          <w:bCs/>
          <w:color w:val="000000"/>
          <w:sz w:val="28"/>
          <w:szCs w:val="28"/>
          <w:shd w:val="clear" w:color="auto" w:fill="FFFFFF"/>
          <w:lang w:eastAsia="ru-RU"/>
        </w:rPr>
        <w:t xml:space="preserve"> «специальные навыки»</w:t>
      </w:r>
    </w:p>
    <w:p w:rsidR="003F5CB4" w:rsidRPr="00DD6BFA" w:rsidRDefault="003F5CB4" w:rsidP="00DD6BFA">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lastRenderedPageBreak/>
        <w:tab/>
      </w:r>
      <w:r w:rsidRPr="00DD6BFA">
        <w:rPr>
          <w:rFonts w:ascii="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3F5CB4" w:rsidRPr="00DD6BFA" w:rsidRDefault="003F5CB4" w:rsidP="00DD6BFA">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Pr="00DD6BFA">
        <w:rPr>
          <w:rFonts w:ascii="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3F5CB4" w:rsidRPr="00DD6BFA" w:rsidRDefault="003F5CB4" w:rsidP="00DD6BFA">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ab/>
      </w:r>
      <w:r w:rsidRPr="00DD6BFA">
        <w:rPr>
          <w:rFonts w:ascii="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3F5CB4" w:rsidRPr="00DD6BFA" w:rsidRDefault="003F5CB4" w:rsidP="00DD6BFA">
      <w:pPr>
        <w:spacing w:after="0" w:line="322" w:lineRule="atLeast"/>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Требования техники безопасности при занятиях.</w:t>
      </w:r>
    </w:p>
    <w:p w:rsidR="003F5CB4" w:rsidRPr="00DD6BFA" w:rsidRDefault="003F5CB4" w:rsidP="00DD6BFA">
      <w:pPr>
        <w:tabs>
          <w:tab w:val="left" w:pos="9639"/>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3F5CB4" w:rsidRPr="00DD6BFA" w:rsidRDefault="003F5CB4" w:rsidP="00DD6BFA">
      <w:pPr>
        <w:tabs>
          <w:tab w:val="left" w:pos="9639"/>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3F5CB4" w:rsidRPr="00DD6BFA" w:rsidRDefault="003F5CB4" w:rsidP="00DD6BFA">
      <w:pPr>
        <w:tabs>
          <w:tab w:val="left" w:pos="9639"/>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3F5CB4" w:rsidRPr="00DD6BFA" w:rsidRDefault="003F5CB4" w:rsidP="00DD6BFA">
      <w:pPr>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b/>
          <w:bCs/>
          <w:color w:val="000000"/>
          <w:sz w:val="28"/>
          <w:szCs w:val="28"/>
          <w:lang w:eastAsia="ru-RU"/>
        </w:rPr>
        <w:t xml:space="preserve">Правила поведения и требования безопасности на занятиях </w:t>
      </w:r>
    </w:p>
    <w:p w:rsidR="003F5CB4" w:rsidRPr="00DD6BFA" w:rsidRDefault="003F5CB4" w:rsidP="00DD6BFA">
      <w:pPr>
        <w:tabs>
          <w:tab w:val="left" w:pos="0"/>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3F5CB4" w:rsidRPr="00DD6BFA" w:rsidRDefault="003F5CB4" w:rsidP="00DD6BFA">
      <w:pPr>
        <w:tabs>
          <w:tab w:val="left" w:pos="0"/>
        </w:tabs>
        <w:spacing w:after="0" w:line="240" w:lineRule="auto"/>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 xml:space="preserve">              1. </w:t>
      </w:r>
      <w:r w:rsidR="008E779E" w:rsidRPr="00A06712">
        <w:rPr>
          <w:rFonts w:ascii="Times New Roman" w:hAnsi="Times New Roman"/>
          <w:color w:val="000000"/>
          <w:sz w:val="28"/>
          <w:szCs w:val="28"/>
        </w:rPr>
        <w:t xml:space="preserve">Спортивная форма должна учитывать характер движений на тренировках, быть по возможности легкой и не стеснять движений. </w:t>
      </w:r>
    </w:p>
    <w:p w:rsidR="003F5CB4" w:rsidRPr="00DD6BFA" w:rsidRDefault="008E779E" w:rsidP="00DD6BFA">
      <w:pPr>
        <w:tabs>
          <w:tab w:val="left" w:pos="0"/>
        </w:tabs>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2. Во время выполнения упражнений</w:t>
      </w:r>
      <w:r w:rsidR="003F5CB4" w:rsidRPr="00DD6BFA">
        <w:rPr>
          <w:rFonts w:ascii="Times New Roman" w:hAnsi="Times New Roman" w:cs="Times New Roman"/>
          <w:color w:val="000000"/>
          <w:sz w:val="28"/>
          <w:szCs w:val="28"/>
          <w:lang w:eastAsia="ru-RU"/>
        </w:rPr>
        <w:t xml:space="preserve"> выполнять элементы самостраховки.</w:t>
      </w:r>
    </w:p>
    <w:p w:rsidR="003F5CB4" w:rsidRPr="00DD6BFA" w:rsidRDefault="003F5CB4" w:rsidP="00DD6BFA">
      <w:pPr>
        <w:tabs>
          <w:tab w:val="left" w:pos="0"/>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 xml:space="preserve">      3. Боевые приёмы на руки, на ноги выполнять без особых усилий.</w:t>
      </w:r>
    </w:p>
    <w:p w:rsidR="003F5CB4" w:rsidRPr="00DD6BFA" w:rsidRDefault="008E779E" w:rsidP="00DD6BFA">
      <w:pPr>
        <w:tabs>
          <w:tab w:val="left" w:pos="0"/>
        </w:tabs>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 </w:t>
      </w:r>
      <w:r w:rsidR="003F5CB4" w:rsidRPr="00DD6BFA">
        <w:rPr>
          <w:rFonts w:ascii="Times New Roman" w:hAnsi="Times New Roman" w:cs="Times New Roman"/>
          <w:color w:val="000000"/>
          <w:sz w:val="28"/>
          <w:szCs w:val="28"/>
          <w:lang w:eastAsia="ru-RU"/>
        </w:rPr>
        <w:t>.Заниматься на тренажёрах только в присутствии тренера.</w:t>
      </w:r>
    </w:p>
    <w:p w:rsidR="003F5CB4" w:rsidRPr="00DD6BFA" w:rsidRDefault="008E779E" w:rsidP="00DD6BFA">
      <w:pPr>
        <w:tabs>
          <w:tab w:val="left" w:pos="0"/>
        </w:tabs>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5</w:t>
      </w:r>
      <w:r w:rsidR="003F5CB4" w:rsidRPr="00DD6BFA">
        <w:rPr>
          <w:rFonts w:ascii="Times New Roman" w:hAnsi="Times New Roman" w:cs="Times New Roman"/>
          <w:color w:val="000000"/>
          <w:sz w:val="28"/>
          <w:szCs w:val="28"/>
          <w:lang w:eastAsia="ru-RU"/>
        </w:rPr>
        <w:t>.Соблюдение правил личной гигиены.</w:t>
      </w:r>
    </w:p>
    <w:p w:rsidR="003F5CB4" w:rsidRDefault="003F5CB4" w:rsidP="00DD6BFA">
      <w:pPr>
        <w:tabs>
          <w:tab w:val="left" w:pos="0"/>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b/>
          <w:bCs/>
          <w:color w:val="000000"/>
          <w:sz w:val="28"/>
          <w:szCs w:val="28"/>
          <w:lang w:eastAsia="ru-RU"/>
        </w:rPr>
        <w:t xml:space="preserve">Запрещается: </w:t>
      </w:r>
    </w:p>
    <w:p w:rsidR="003F5CB4" w:rsidRPr="00DD6BFA" w:rsidRDefault="003F5CB4" w:rsidP="00DD6BFA">
      <w:pPr>
        <w:tabs>
          <w:tab w:val="left" w:pos="0"/>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tab/>
        <w:t>Без разрешения трене</w:t>
      </w:r>
      <w:r w:rsidR="008E779E">
        <w:rPr>
          <w:rFonts w:ascii="Times New Roman" w:hAnsi="Times New Roman" w:cs="Times New Roman"/>
          <w:color w:val="000000"/>
          <w:sz w:val="28"/>
          <w:szCs w:val="28"/>
          <w:lang w:eastAsia="ru-RU"/>
        </w:rPr>
        <w:t>ра–преподавателя: входить в зал</w:t>
      </w:r>
      <w:r w:rsidRPr="00DD6BFA">
        <w:rPr>
          <w:rFonts w:ascii="Times New Roman" w:hAnsi="Times New Roman" w:cs="Times New Roman"/>
          <w:color w:val="000000"/>
          <w:sz w:val="28"/>
          <w:szCs w:val="28"/>
          <w:lang w:eastAsia="ru-RU"/>
        </w:rPr>
        <w:t>, выполнять какие-либо технические действия, заниматься на снарядах, выходить из зала.</w:t>
      </w:r>
    </w:p>
    <w:p w:rsidR="003F5CB4" w:rsidRPr="00DD6BFA" w:rsidRDefault="003F5CB4" w:rsidP="00DD6BFA">
      <w:pPr>
        <w:tabs>
          <w:tab w:val="left" w:pos="0"/>
        </w:tabs>
        <w:spacing w:after="0" w:line="240" w:lineRule="auto"/>
        <w:ind w:firstLine="567"/>
        <w:jc w:val="both"/>
        <w:rPr>
          <w:rFonts w:ascii="Times New Roman" w:hAnsi="Times New Roman" w:cs="Times New Roman"/>
          <w:color w:val="000000"/>
          <w:sz w:val="28"/>
          <w:szCs w:val="28"/>
          <w:lang w:eastAsia="ru-RU"/>
        </w:rPr>
      </w:pPr>
      <w:r w:rsidRPr="00DD6BFA">
        <w:rPr>
          <w:rFonts w:ascii="Times New Roman" w:hAnsi="Times New Roman" w:cs="Times New Roman"/>
          <w:color w:val="000000"/>
          <w:sz w:val="28"/>
          <w:szCs w:val="28"/>
          <w:lang w:eastAsia="ru-RU"/>
        </w:rPr>
        <w:lastRenderedPageBreak/>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3F5CB4" w:rsidRPr="00DD6BFA" w:rsidRDefault="003F5CB4" w:rsidP="00DD6BFA">
      <w:pPr>
        <w:tabs>
          <w:tab w:val="left" w:pos="6091"/>
        </w:tabs>
        <w:autoSpaceDE w:val="0"/>
        <w:autoSpaceDN w:val="0"/>
        <w:adjustRightInd w:val="0"/>
        <w:spacing w:after="0" w:line="240" w:lineRule="auto"/>
        <w:jc w:val="both"/>
        <w:rPr>
          <w:rFonts w:ascii="Times New Roman" w:hAnsi="Times New Roman" w:cs="Times New Roman"/>
          <w:i/>
          <w:iCs/>
          <w:color w:val="000000"/>
          <w:sz w:val="28"/>
          <w:szCs w:val="28"/>
          <w:shd w:val="clear" w:color="auto" w:fill="FFFFFF"/>
          <w:lang w:eastAsia="ru-RU"/>
        </w:rPr>
      </w:pPr>
    </w:p>
    <w:p w:rsidR="003F5CB4" w:rsidRDefault="003F5CB4" w:rsidP="00DD6BFA">
      <w:pPr>
        <w:spacing w:after="0" w:line="240" w:lineRule="auto"/>
        <w:jc w:val="center"/>
        <w:rPr>
          <w:rFonts w:ascii="Times New Roman" w:hAnsi="Times New Roman" w:cs="Times New Roman"/>
          <w:b/>
          <w:bCs/>
          <w:sz w:val="28"/>
          <w:szCs w:val="28"/>
          <w:lang w:eastAsia="ru-RU"/>
        </w:rPr>
      </w:pPr>
      <w:r w:rsidRPr="00DD6BFA">
        <w:rPr>
          <w:rFonts w:ascii="Times New Roman" w:hAnsi="Times New Roman" w:cs="Times New Roman"/>
          <w:b/>
          <w:bCs/>
          <w:sz w:val="28"/>
          <w:szCs w:val="28"/>
          <w:lang w:eastAsia="ru-RU"/>
        </w:rPr>
        <w:t>Специальные</w:t>
      </w:r>
      <w:r>
        <w:rPr>
          <w:rFonts w:ascii="Times New Roman" w:hAnsi="Times New Roman" w:cs="Times New Roman"/>
          <w:b/>
          <w:bCs/>
          <w:sz w:val="28"/>
          <w:szCs w:val="28"/>
          <w:lang w:eastAsia="ru-RU"/>
        </w:rPr>
        <w:t xml:space="preserve"> упражнения для под</w:t>
      </w:r>
      <w:r w:rsidR="007120D9">
        <w:rPr>
          <w:rFonts w:ascii="Times New Roman" w:hAnsi="Times New Roman" w:cs="Times New Roman"/>
          <w:b/>
          <w:bCs/>
          <w:sz w:val="28"/>
          <w:szCs w:val="28"/>
          <w:lang w:eastAsia="ru-RU"/>
        </w:rPr>
        <w:t>готовки ушу</w:t>
      </w:r>
      <w:r>
        <w:rPr>
          <w:rFonts w:ascii="Times New Roman" w:hAnsi="Times New Roman" w:cs="Times New Roman"/>
          <w:b/>
          <w:bCs/>
          <w:sz w:val="28"/>
          <w:szCs w:val="28"/>
          <w:lang w:eastAsia="ru-RU"/>
        </w:rPr>
        <w:t>иста</w:t>
      </w:r>
    </w:p>
    <w:p w:rsidR="003F5CB4" w:rsidRPr="00DD6BFA" w:rsidRDefault="003F5CB4" w:rsidP="00DD6BFA">
      <w:pPr>
        <w:spacing w:after="0" w:line="240" w:lineRule="auto"/>
        <w:jc w:val="center"/>
        <w:rPr>
          <w:rFonts w:ascii="Times New Roman" w:hAnsi="Times New Roman" w:cs="Times New Roman"/>
          <w:b/>
          <w:bCs/>
          <w:sz w:val="28"/>
          <w:szCs w:val="28"/>
          <w:lang w:eastAsia="ru-RU"/>
        </w:rPr>
      </w:pPr>
      <w:r w:rsidRPr="00DD6BFA">
        <w:rPr>
          <w:rFonts w:ascii="Times New Roman" w:hAnsi="Times New Roman" w:cs="Times New Roman"/>
          <w:b/>
          <w:bCs/>
          <w:sz w:val="28"/>
          <w:szCs w:val="28"/>
          <w:lang w:eastAsia="ru-RU"/>
        </w:rPr>
        <w:t>к изучению технических действий.</w:t>
      </w:r>
    </w:p>
    <w:p w:rsidR="007120D9" w:rsidRDefault="007120D9" w:rsidP="007120D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Упражнения с оружием, вес которого вдвое превышает стандартный, </w:t>
      </w:r>
      <w:r w:rsidR="000D5F34">
        <w:rPr>
          <w:rFonts w:ascii="Times New Roman" w:hAnsi="Times New Roman" w:cs="Times New Roman"/>
          <w:sz w:val="28"/>
          <w:szCs w:val="28"/>
          <w:lang w:eastAsia="ru-RU"/>
        </w:rPr>
        <w:t>способствует увеличению</w:t>
      </w:r>
      <w:r>
        <w:rPr>
          <w:rFonts w:ascii="Times New Roman" w:hAnsi="Times New Roman" w:cs="Times New Roman"/>
          <w:sz w:val="28"/>
          <w:szCs w:val="28"/>
          <w:lang w:eastAsia="ru-RU"/>
        </w:rPr>
        <w:t xml:space="preserve"> подвижности лучезапястного сустава и силы мышц предплечья.</w:t>
      </w:r>
    </w:p>
    <w:p w:rsidR="00DC03C0" w:rsidRDefault="007120D9" w:rsidP="007120D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Отработка поворота головы (яньфа) способствует достижению луч</w:t>
      </w:r>
      <w:r w:rsidR="00DC03C0">
        <w:rPr>
          <w:rFonts w:ascii="Times New Roman" w:hAnsi="Times New Roman" w:cs="Times New Roman"/>
          <w:sz w:val="28"/>
          <w:szCs w:val="28"/>
          <w:lang w:eastAsia="ru-RU"/>
        </w:rPr>
        <w:t>шей выразительности при исполнении комплексов.</w:t>
      </w:r>
    </w:p>
    <w:p w:rsidR="00DC03C0" w:rsidRDefault="00DC03C0" w:rsidP="007120D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Чаотаосюньлянь – тренировка полутора комплексов, способствующая развитию специальной выносливости.</w:t>
      </w:r>
    </w:p>
    <w:p w:rsidR="007120D9" w:rsidRDefault="00DC03C0" w:rsidP="007120D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Статическая тренировка позиций (чжаньчжуангун).</w:t>
      </w:r>
    </w:p>
    <w:p w:rsidR="003F5CB4" w:rsidRPr="007120D9" w:rsidRDefault="003F5CB4" w:rsidP="007120D9">
      <w:pPr>
        <w:spacing w:after="0" w:line="240" w:lineRule="auto"/>
        <w:ind w:firstLine="567"/>
        <w:jc w:val="both"/>
        <w:rPr>
          <w:rFonts w:ascii="Times New Roman" w:hAnsi="Times New Roman" w:cs="Times New Roman"/>
          <w:sz w:val="28"/>
          <w:szCs w:val="28"/>
          <w:lang w:eastAsia="ru-RU"/>
        </w:rPr>
      </w:pPr>
      <w:r w:rsidRPr="007120D9">
        <w:rPr>
          <w:rFonts w:ascii="Times New Roman" w:hAnsi="Times New Roman" w:cs="Times New Roman"/>
          <w:sz w:val="28"/>
          <w:szCs w:val="28"/>
          <w:lang w:eastAsia="ru-RU"/>
        </w:rPr>
        <w:t xml:space="preserve">Специальная физическая подготовка </w:t>
      </w:r>
      <w:r w:rsidR="00F14F30" w:rsidRPr="007120D9">
        <w:rPr>
          <w:rFonts w:ascii="Times New Roman" w:hAnsi="Times New Roman" w:cs="Times New Roman"/>
          <w:sz w:val="28"/>
          <w:szCs w:val="28"/>
          <w:lang w:eastAsia="ru-RU"/>
        </w:rPr>
        <w:t>ушу</w:t>
      </w:r>
      <w:r w:rsidRPr="007120D9">
        <w:rPr>
          <w:rFonts w:ascii="Times New Roman" w:hAnsi="Times New Roman" w:cs="Times New Roman"/>
          <w:sz w:val="28"/>
          <w:szCs w:val="28"/>
          <w:lang w:eastAsia="ru-RU"/>
        </w:rPr>
        <w:t>иста направлена на развитие физических качеств, проявля</w:t>
      </w:r>
      <w:r w:rsidR="007120D9" w:rsidRPr="007120D9">
        <w:rPr>
          <w:rFonts w:ascii="Times New Roman" w:hAnsi="Times New Roman" w:cs="Times New Roman"/>
          <w:sz w:val="28"/>
          <w:szCs w:val="28"/>
          <w:lang w:eastAsia="ru-RU"/>
        </w:rPr>
        <w:t xml:space="preserve">емых в выполнении специфических </w:t>
      </w:r>
      <w:r w:rsidRPr="007120D9">
        <w:rPr>
          <w:rFonts w:ascii="Times New Roman" w:hAnsi="Times New Roman" w:cs="Times New Roman"/>
          <w:sz w:val="28"/>
          <w:szCs w:val="28"/>
          <w:lang w:eastAsia="ru-RU"/>
        </w:rPr>
        <w:t>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120D9">
        <w:rPr>
          <w:rFonts w:ascii="Times New Roman" w:hAnsi="Times New Roman" w:cs="Times New Roman"/>
          <w:sz w:val="28"/>
          <w:szCs w:val="28"/>
          <w:lang w:eastAsia="ru-RU"/>
        </w:rPr>
        <w:t xml:space="preserve">- </w:t>
      </w:r>
      <w:r w:rsidRPr="00F14F30">
        <w:rPr>
          <w:rFonts w:ascii="Times New Roman" w:hAnsi="Times New Roman" w:cs="Times New Roman"/>
          <w:sz w:val="28"/>
          <w:szCs w:val="28"/>
          <w:lang w:eastAsia="ru-RU"/>
        </w:rPr>
        <w:t>повышение уровня специальной физической и функциональной подготовленности;</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приобретение соревновательного опыта путем участия в спортивных соревнованиях;</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развитие специальных физических (двигательных) и психологических качеств;</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повышение уровня функциональной подготовленности;</w:t>
      </w:r>
    </w:p>
    <w:p w:rsidR="003F5CB4" w:rsidRPr="00F14F30" w:rsidRDefault="003F5CB4" w:rsidP="00DD6BF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3F5CB4" w:rsidRPr="007120D9" w:rsidRDefault="003F5CB4" w:rsidP="007120D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выполнение требований, норм и условий их выполнения для присвоения спортивных разрядов, и званий по избранному виду спорта.</w:t>
      </w:r>
    </w:p>
    <w:p w:rsidR="00F14F30"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14F30">
        <w:rPr>
          <w:rFonts w:ascii="Times New Roman" w:hAnsi="Times New Roman" w:cs="Times New Roman"/>
          <w:sz w:val="28"/>
          <w:szCs w:val="28"/>
          <w:lang w:eastAsia="ru-RU"/>
        </w:rPr>
        <w:t xml:space="preserve">Воспитание физических качеств в избранном виде спорта, осуществляется во всех формах занятий. В качестве средств воспитания необходимых физических качеств прежде всего необходимо выделить упражнения, связанные непосредственно с </w:t>
      </w:r>
      <w:r w:rsidR="00F14F30" w:rsidRPr="00F14F30">
        <w:rPr>
          <w:rFonts w:ascii="Times New Roman" w:hAnsi="Times New Roman" w:cs="Times New Roman"/>
          <w:sz w:val="28"/>
          <w:szCs w:val="28"/>
          <w:lang w:eastAsia="ru-RU"/>
        </w:rPr>
        <w:t>комплексами.</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При разработке методики развития физ</w:t>
      </w:r>
      <w:r w:rsidR="00C82814" w:rsidRPr="00C82814">
        <w:rPr>
          <w:rFonts w:ascii="Times New Roman" w:hAnsi="Times New Roman" w:cs="Times New Roman"/>
          <w:sz w:val="28"/>
          <w:szCs w:val="28"/>
          <w:lang w:eastAsia="ru-RU"/>
        </w:rPr>
        <w:t>ического качества для ушуистов</w:t>
      </w:r>
      <w:r w:rsidRPr="00C82814">
        <w:rPr>
          <w:rFonts w:ascii="Times New Roman" w:hAnsi="Times New Roman" w:cs="Times New Roman"/>
          <w:sz w:val="28"/>
          <w:szCs w:val="28"/>
          <w:lang w:eastAsia="ru-RU"/>
        </w:rPr>
        <w:t xml:space="preserve"> различного возраста тренеры-преподаватели должны последовательно выполнить ряд операций:</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 поставить педагогическую задачу, — для этого проводится тестирование физического качества (применяются специальные тесты) и определяется уро</w:t>
      </w:r>
      <w:r w:rsidR="00C82814">
        <w:rPr>
          <w:rFonts w:ascii="Times New Roman" w:hAnsi="Times New Roman" w:cs="Times New Roman"/>
          <w:sz w:val="28"/>
          <w:szCs w:val="28"/>
          <w:lang w:eastAsia="ru-RU"/>
        </w:rPr>
        <w:t>вень его развития у группы ушу</w:t>
      </w:r>
      <w:r w:rsidRPr="00C82814">
        <w:rPr>
          <w:rFonts w:ascii="Times New Roman" w:hAnsi="Times New Roman" w:cs="Times New Roman"/>
          <w:sz w:val="28"/>
          <w:szCs w:val="28"/>
          <w:lang w:eastAsia="ru-RU"/>
        </w:rPr>
        <w:t>истов или конкретного спортсмена;</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 подобрать из программы спортивной подготовки наиболее подходящие физические упражнения и методы их выполнения в уч</w:t>
      </w:r>
      <w:r w:rsidR="00C82814">
        <w:rPr>
          <w:rFonts w:ascii="Times New Roman" w:hAnsi="Times New Roman" w:cs="Times New Roman"/>
          <w:sz w:val="28"/>
          <w:szCs w:val="28"/>
          <w:lang w:eastAsia="ru-RU"/>
        </w:rPr>
        <w:t>ебно-тренировочном процессе ушу</w:t>
      </w:r>
      <w:r w:rsidRPr="00C82814">
        <w:rPr>
          <w:rFonts w:ascii="Times New Roman" w:hAnsi="Times New Roman" w:cs="Times New Roman"/>
          <w:sz w:val="28"/>
          <w:szCs w:val="28"/>
          <w:lang w:eastAsia="ru-RU"/>
        </w:rPr>
        <w:t>истов с учетом возраста занимающихся;</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lastRenderedPageBreak/>
        <w:t>— оставить план применения упражнений в отдельных занятиях и в системе занятий с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3F5CB4" w:rsidRPr="00DD6BFA"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 установить величины тренировочных нагрузок и их динамику в соответствии с з</w:t>
      </w:r>
      <w:r w:rsidR="00C82814">
        <w:rPr>
          <w:rFonts w:ascii="Times New Roman" w:hAnsi="Times New Roman" w:cs="Times New Roman"/>
          <w:sz w:val="28"/>
          <w:szCs w:val="28"/>
          <w:lang w:eastAsia="ru-RU"/>
        </w:rPr>
        <w:t>акономерностями адаптации ушуи</w:t>
      </w:r>
      <w:r w:rsidRPr="00C82814">
        <w:rPr>
          <w:rFonts w:ascii="Times New Roman" w:hAnsi="Times New Roman" w:cs="Times New Roman"/>
          <w:sz w:val="28"/>
          <w:szCs w:val="28"/>
          <w:lang w:eastAsia="ru-RU"/>
        </w:rPr>
        <w:t>стов детско-юношеского возраста к тренировочным воздействиям.</w:t>
      </w:r>
    </w:p>
    <w:p w:rsidR="003F5CB4" w:rsidRPr="00DD6BFA"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i/>
          <w:iCs/>
          <w:sz w:val="28"/>
          <w:szCs w:val="28"/>
          <w:lang w:eastAsia="ru-RU"/>
        </w:rPr>
      </w:pPr>
    </w:p>
    <w:p w:rsidR="003F5CB4" w:rsidRPr="00DD6BFA"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DD6BFA">
        <w:rPr>
          <w:rFonts w:ascii="Times New Roman" w:hAnsi="Times New Roman" w:cs="Times New Roman"/>
          <w:b/>
          <w:bCs/>
          <w:sz w:val="28"/>
          <w:szCs w:val="28"/>
          <w:lang w:eastAsia="ru-RU"/>
        </w:rPr>
        <w:t>3.2.</w:t>
      </w:r>
      <w:r>
        <w:rPr>
          <w:rFonts w:ascii="Times New Roman" w:hAnsi="Times New Roman" w:cs="Times New Roman"/>
          <w:b/>
          <w:bCs/>
          <w:sz w:val="28"/>
          <w:szCs w:val="28"/>
          <w:lang w:eastAsia="ru-RU"/>
        </w:rPr>
        <w:t>6 Предметная область «</w:t>
      </w:r>
      <w:r w:rsidRPr="00DD6BFA">
        <w:rPr>
          <w:rFonts w:ascii="Times New Roman" w:hAnsi="Times New Roman" w:cs="Times New Roman"/>
          <w:b/>
          <w:bCs/>
          <w:sz w:val="28"/>
          <w:szCs w:val="28"/>
          <w:lang w:eastAsia="ru-RU"/>
        </w:rPr>
        <w:t>спортивное и специальное оборудование»</w:t>
      </w:r>
    </w:p>
    <w:p w:rsidR="003F5CB4" w:rsidRPr="00C82814" w:rsidRDefault="003F5CB4" w:rsidP="00DD6BFA">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82814">
        <w:rPr>
          <w:rFonts w:ascii="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F5CB4" w:rsidRPr="00C82814"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C82814">
        <w:rPr>
          <w:rFonts w:ascii="Arial" w:hAnsi="Arial" w:cs="Arial"/>
          <w:color w:val="000000"/>
          <w:sz w:val="24"/>
          <w:szCs w:val="24"/>
          <w:lang w:eastAsia="ru-RU"/>
        </w:rPr>
        <w:tab/>
      </w:r>
      <w:r w:rsidRPr="00C82814">
        <w:rPr>
          <w:rFonts w:ascii="Times New Roman" w:hAnsi="Times New Roman" w:cs="Times New Roman"/>
          <w:color w:val="000000"/>
          <w:sz w:val="28"/>
          <w:szCs w:val="28"/>
          <w:lang w:eastAsia="ru-RU"/>
        </w:rPr>
        <w:t>Площадка для учебно-тренировочных занятий, состоящая из нескольких татами, должна быть ровной, не имеющей углублений и выступов. Для этого они плотно сдвигаются друг к другу и скрепляются между собой.</w:t>
      </w:r>
    </w:p>
    <w:p w:rsidR="003F5CB4" w:rsidRPr="00C82814"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C82814">
        <w:rPr>
          <w:rFonts w:ascii="Times New Roman" w:hAnsi="Times New Roman" w:cs="Times New Roman"/>
          <w:color w:val="000000"/>
          <w:sz w:val="28"/>
          <w:szCs w:val="28"/>
          <w:lang w:eastAsia="ru-RU"/>
        </w:rPr>
        <w:tab/>
        <w:t>Образовательной программой предусматривается участие обучающихся (в качестве участника, спортивного судьи, зрителя) в физкультурных и спортивных мероприятиях, организатором которых являются федеральный орган исполнительной власти,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самоуправления, а также участие обучающихся в иных видах практических занятий:</w:t>
      </w:r>
    </w:p>
    <w:p w:rsidR="003F5CB4" w:rsidRPr="00C82814"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C82814">
        <w:rPr>
          <w:rFonts w:ascii="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территории муниципального образования город-курорт Анапа и на территории Краснодарского края;</w:t>
      </w:r>
    </w:p>
    <w:p w:rsidR="003F5CB4" w:rsidRPr="00C82814"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C82814">
        <w:rPr>
          <w:rFonts w:ascii="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3F5CB4" w:rsidRPr="00DD6BFA" w:rsidRDefault="003F5CB4" w:rsidP="00DD6BFA">
      <w:pPr>
        <w:shd w:val="clear" w:color="auto" w:fill="FFFFFF"/>
        <w:spacing w:after="0" w:line="240" w:lineRule="auto"/>
        <w:jc w:val="both"/>
        <w:rPr>
          <w:rFonts w:ascii="Times New Roman" w:hAnsi="Times New Roman" w:cs="Times New Roman"/>
          <w:color w:val="000000"/>
          <w:sz w:val="28"/>
          <w:szCs w:val="28"/>
          <w:lang w:eastAsia="ru-RU"/>
        </w:rPr>
      </w:pPr>
      <w:r w:rsidRPr="00C82814">
        <w:rPr>
          <w:rFonts w:ascii="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3F5CB4" w:rsidRPr="0066499D" w:rsidRDefault="003F5CB4" w:rsidP="0066499D">
      <w:pPr>
        <w:ind w:right="26"/>
        <w:jc w:val="center"/>
        <w:rPr>
          <w:rFonts w:ascii="Times New Roman" w:hAnsi="Times New Roman" w:cs="Times New Roman"/>
          <w:b/>
          <w:bCs/>
          <w:sz w:val="28"/>
          <w:szCs w:val="28"/>
        </w:rPr>
      </w:pPr>
    </w:p>
    <w:p w:rsidR="003F5CB4" w:rsidRPr="0066499D" w:rsidRDefault="003F5CB4" w:rsidP="0066499D">
      <w:pPr>
        <w:pStyle w:val="11"/>
        <w:numPr>
          <w:ilvl w:val="1"/>
          <w:numId w:val="8"/>
        </w:numPr>
        <w:ind w:right="26"/>
        <w:jc w:val="center"/>
        <w:rPr>
          <w:rFonts w:ascii="Times New Roman" w:hAnsi="Times New Roman" w:cs="Times New Roman"/>
          <w:b/>
          <w:bCs/>
          <w:sz w:val="28"/>
          <w:szCs w:val="28"/>
        </w:rPr>
      </w:pPr>
      <w:r w:rsidRPr="0066499D">
        <w:rPr>
          <w:rFonts w:ascii="Times New Roman" w:hAnsi="Times New Roman" w:cs="Times New Roman"/>
          <w:b/>
          <w:bCs/>
          <w:sz w:val="28"/>
          <w:szCs w:val="28"/>
        </w:rPr>
        <w:t>Самостоятельная работа</w:t>
      </w:r>
    </w:p>
    <w:p w:rsidR="003F5CB4" w:rsidRPr="000C1160" w:rsidRDefault="003F5CB4"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3F5CB4" w:rsidRPr="000C1160" w:rsidRDefault="003F5CB4"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3F5CB4" w:rsidRPr="000C1160" w:rsidRDefault="003F5CB4"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szCs w:val="28"/>
        </w:rPr>
      </w:pPr>
      <w:r w:rsidRPr="000C1160">
        <w:rPr>
          <w:rFonts w:ascii="Times New Roman" w:hAnsi="Times New Roman" w:cs="Times New Roman"/>
          <w:sz w:val="28"/>
          <w:szCs w:val="28"/>
        </w:rPr>
        <w:t>понимание социальной роли физической культуры в развитии личности и подготовкекучебной деятельности;</w:t>
      </w:r>
    </w:p>
    <w:p w:rsidR="003F5CB4" w:rsidRPr="000C1160" w:rsidRDefault="003F5CB4"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szCs w:val="28"/>
        </w:rPr>
      </w:pPr>
      <w:r w:rsidRPr="000C1160">
        <w:rPr>
          <w:rFonts w:ascii="Times New Roman" w:hAnsi="Times New Roman" w:cs="Times New Roman"/>
          <w:sz w:val="28"/>
          <w:szCs w:val="28"/>
        </w:rPr>
        <w:t>знание научно-биологических и практических основ физической культуры и здорового образажизни;</w:t>
      </w:r>
    </w:p>
    <w:p w:rsidR="003F5CB4" w:rsidRPr="000C1160" w:rsidRDefault="003F5CB4"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szCs w:val="28"/>
        </w:rPr>
      </w:pPr>
      <w:r w:rsidRPr="000C1160">
        <w:rPr>
          <w:rFonts w:ascii="Times New Roman" w:hAnsi="Times New Roman" w:cs="Times New Roman"/>
          <w:sz w:val="28"/>
          <w:szCs w:val="28"/>
        </w:rPr>
        <w:t xml:space="preserve">формирование мотивационно-ценностного отношения к физической </w:t>
      </w:r>
      <w:r w:rsidRPr="000C1160">
        <w:rPr>
          <w:rFonts w:ascii="Times New Roman" w:hAnsi="Times New Roman" w:cs="Times New Roman"/>
          <w:sz w:val="28"/>
          <w:szCs w:val="28"/>
        </w:rPr>
        <w:lastRenderedPageBreak/>
        <w:t>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3F5CB4" w:rsidRPr="000C1160" w:rsidRDefault="003F5CB4"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szCs w:val="28"/>
        </w:rPr>
      </w:pPr>
      <w:r w:rsidRPr="000C1160">
        <w:rPr>
          <w:rFonts w:ascii="Times New Roman" w:hAnsi="Times New Roman" w:cs="Times New Roman"/>
          <w:sz w:val="28"/>
          <w:szCs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3F5CB4" w:rsidRPr="000C1160" w:rsidRDefault="003F5CB4" w:rsidP="0066499D">
      <w:pPr>
        <w:widowControl w:val="0"/>
        <w:numPr>
          <w:ilvl w:val="0"/>
          <w:numId w:val="15"/>
        </w:numPr>
        <w:tabs>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szCs w:val="28"/>
        </w:rPr>
      </w:pPr>
      <w:r w:rsidRPr="000C1160">
        <w:rPr>
          <w:rFonts w:ascii="Times New Roman" w:hAnsi="Times New Roman" w:cs="Times New Roman"/>
          <w:sz w:val="28"/>
          <w:szCs w:val="28"/>
        </w:rPr>
        <w:t>приобретение</w:t>
      </w:r>
      <w:r w:rsidRPr="000C1160">
        <w:rPr>
          <w:rFonts w:ascii="Times New Roman" w:hAnsi="Times New Roman" w:cs="Times New Roman"/>
          <w:sz w:val="28"/>
          <w:szCs w:val="28"/>
        </w:rPr>
        <w:tab/>
        <w:t>опыта</w:t>
      </w:r>
      <w:r w:rsidRPr="000C1160">
        <w:rPr>
          <w:rFonts w:ascii="Times New Roman" w:hAnsi="Times New Roman" w:cs="Times New Roman"/>
          <w:sz w:val="28"/>
          <w:szCs w:val="28"/>
        </w:rPr>
        <w:tab/>
        <w:t>творческого</w:t>
      </w:r>
      <w:r w:rsidRPr="000C1160">
        <w:rPr>
          <w:rFonts w:ascii="Times New Roman" w:hAnsi="Times New Roman" w:cs="Times New Roman"/>
          <w:sz w:val="28"/>
          <w:szCs w:val="28"/>
        </w:rPr>
        <w:tab/>
        <w:t>использования</w:t>
      </w:r>
      <w:r w:rsidRPr="000C1160">
        <w:rPr>
          <w:rFonts w:ascii="Times New Roman" w:hAnsi="Times New Roman" w:cs="Times New Roman"/>
          <w:sz w:val="28"/>
          <w:szCs w:val="28"/>
        </w:rPr>
        <w:tab/>
      </w:r>
      <w:r w:rsidRPr="000C1160">
        <w:rPr>
          <w:rFonts w:ascii="Times New Roman" w:hAnsi="Times New Roman" w:cs="Times New Roman"/>
          <w:spacing w:val="-1"/>
          <w:sz w:val="28"/>
          <w:szCs w:val="28"/>
        </w:rPr>
        <w:t xml:space="preserve">физкультурно-спортивной </w:t>
      </w:r>
      <w:r w:rsidRPr="000C1160">
        <w:rPr>
          <w:rFonts w:ascii="Times New Roman" w:hAnsi="Times New Roman" w:cs="Times New Roman"/>
          <w:sz w:val="28"/>
          <w:szCs w:val="28"/>
        </w:rPr>
        <w:t>деятельности для достижения жизненных и профессиональныхцелей.</w:t>
      </w:r>
    </w:p>
    <w:p w:rsidR="003F5CB4" w:rsidRPr="000C1160" w:rsidRDefault="003F5CB4" w:rsidP="0066499D">
      <w:pPr>
        <w:spacing w:after="0" w:line="240" w:lineRule="auto"/>
        <w:ind w:right="26" w:firstLine="567"/>
        <w:jc w:val="both"/>
        <w:rPr>
          <w:rFonts w:ascii="Times New Roman" w:hAnsi="Times New Roman" w:cs="Times New Roman"/>
          <w:b/>
          <w:bCs/>
          <w:sz w:val="28"/>
          <w:szCs w:val="28"/>
        </w:rPr>
      </w:pPr>
      <w:r w:rsidRPr="000C1160">
        <w:rPr>
          <w:rFonts w:ascii="Times New Roman" w:hAnsi="Times New Roman" w:cs="Times New Roman"/>
          <w:b/>
          <w:bCs/>
          <w:sz w:val="28"/>
          <w:szCs w:val="28"/>
        </w:rPr>
        <w:t>Со</w:t>
      </w:r>
      <w:r>
        <w:rPr>
          <w:rFonts w:ascii="Times New Roman" w:hAnsi="Times New Roman" w:cs="Times New Roman"/>
          <w:b/>
          <w:bCs/>
          <w:sz w:val="28"/>
          <w:szCs w:val="28"/>
        </w:rPr>
        <w:t>держание самостоятельной работы:</w:t>
      </w:r>
    </w:p>
    <w:p w:rsidR="003F5CB4" w:rsidRPr="000C1160" w:rsidRDefault="003F5CB4"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bCs/>
          <w:i/>
          <w:iCs/>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3F5CB4" w:rsidRPr="000C1160" w:rsidRDefault="003F5CB4"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3F5CB4" w:rsidRPr="000C1160" w:rsidRDefault="003F5CB4"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уметь провести</w:t>
      </w:r>
      <w:r w:rsidRPr="000C1160">
        <w:rPr>
          <w:rFonts w:ascii="Times New Roman" w:hAnsi="Times New Roman" w:cs="Times New Roman"/>
          <w:sz w:val="28"/>
          <w:szCs w:val="28"/>
        </w:rPr>
        <w:t xml:space="preserve"> планирование занятия:</w:t>
      </w:r>
    </w:p>
    <w:p w:rsidR="003F5CB4" w:rsidRPr="000C1160" w:rsidRDefault="003F5CB4"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постановки цели занятия и его задач.</w:t>
      </w:r>
    </w:p>
    <w:p w:rsidR="003F5CB4" w:rsidRPr="000C1160" w:rsidRDefault="003F5CB4"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выбора времени в режимедня,</w:t>
      </w:r>
    </w:p>
    <w:p w:rsidR="003F5CB4" w:rsidRPr="000C1160" w:rsidRDefault="003F5CB4"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выбор необходимых физических упражнений (в соответствии с целью и задачами)</w:t>
      </w:r>
    </w:p>
    <w:p w:rsidR="003F5CB4" w:rsidRPr="000C1160" w:rsidRDefault="003F5CB4"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частота занятий внеделю,</w:t>
      </w:r>
    </w:p>
    <w:p w:rsidR="003F5CB4" w:rsidRPr="000C1160" w:rsidRDefault="003F5CB4"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продолжительность одногозанятия,</w:t>
      </w:r>
    </w:p>
    <w:p w:rsidR="003F5CB4" w:rsidRPr="000C1160" w:rsidRDefault="003F5CB4"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дозировка нагрузки при выполнении разных физическихупражнений,</w:t>
      </w:r>
    </w:p>
    <w:p w:rsidR="003F5CB4" w:rsidRPr="000C1160" w:rsidRDefault="003F5CB4"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средства контроля за состоянием организма (ЧСС и частота дыхания во время выполнения физических упражнений и во время восстановления после работы, нарушение координациидвижений).</w:t>
      </w:r>
    </w:p>
    <w:p w:rsidR="003F5CB4" w:rsidRPr="000C1160" w:rsidRDefault="003F5CB4"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3F5CB4" w:rsidRPr="000C1160" w:rsidRDefault="003F5CB4"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3F5CB4" w:rsidRPr="000C1160" w:rsidRDefault="003F5CB4"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выбрать место для занятия (дома, на спортивной площадке, на необорудованной площадке, в парке, в рекреационном помещениишколы);</w:t>
      </w:r>
    </w:p>
    <w:p w:rsidR="003F5CB4" w:rsidRPr="000C1160" w:rsidRDefault="003F5CB4"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szCs w:val="28"/>
        </w:rPr>
      </w:pPr>
      <w:r>
        <w:rPr>
          <w:rFonts w:ascii="Times New Roman" w:hAnsi="Times New Roman" w:cs="Times New Roman"/>
          <w:sz w:val="28"/>
          <w:szCs w:val="28"/>
        </w:rPr>
        <w:lastRenderedPageBreak/>
        <w:t>обеспечить безопасность занятия</w:t>
      </w:r>
      <w:r w:rsidRPr="000C1160">
        <w:rPr>
          <w:rFonts w:ascii="Times New Roman" w:hAnsi="Times New Roman" w:cs="Times New Roman"/>
          <w:sz w:val="28"/>
          <w:szCs w:val="28"/>
        </w:rPr>
        <w:t xml:space="preserve"> (отсутствие опасныхпредметов - выступов, повреждений пола, ям, движения автомобилей идр.).</w:t>
      </w:r>
    </w:p>
    <w:p w:rsidR="003F5CB4" w:rsidRPr="000C1160" w:rsidRDefault="003F5CB4"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подобрать необходимое оборудование (спортивный инвентарь, спортивную одежду иобувь).</w:t>
      </w:r>
    </w:p>
    <w:p w:rsidR="003F5CB4" w:rsidRPr="000C1160" w:rsidRDefault="003F5CB4"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3F5CB4" w:rsidRPr="000C1160" w:rsidRDefault="003F5CB4"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выполнениеразминки;</w:t>
      </w:r>
    </w:p>
    <w:p w:rsidR="003F5CB4" w:rsidRPr="000C1160" w:rsidRDefault="003F5CB4"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3F5CB4" w:rsidRPr="000C1160" w:rsidRDefault="003F5CB4"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szCs w:val="28"/>
        </w:rPr>
      </w:pPr>
      <w:r w:rsidRPr="000C1160">
        <w:rPr>
          <w:rFonts w:ascii="Times New Roman" w:hAnsi="Times New Roman" w:cs="Times New Roman"/>
          <w:sz w:val="28"/>
          <w:szCs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szCs w:val="28"/>
        </w:rPr>
        <w:t>е выполнено из запланированного, по какой причине не удалось выполнить</w:t>
      </w:r>
      <w:r w:rsidRPr="000C1160">
        <w:rPr>
          <w:rFonts w:ascii="Times New Roman" w:hAnsi="Times New Roman" w:cs="Times New Roman"/>
          <w:sz w:val="28"/>
          <w:szCs w:val="28"/>
        </w:rPr>
        <w:t>).</w:t>
      </w:r>
    </w:p>
    <w:p w:rsidR="003F5CB4" w:rsidRPr="0066499D" w:rsidRDefault="003F5CB4"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bCs/>
          <w:i/>
          <w:iCs/>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3F5CB4" w:rsidRDefault="003F5CB4" w:rsidP="00360D35">
      <w:pPr>
        <w:tabs>
          <w:tab w:val="left" w:pos="6091"/>
        </w:tabs>
        <w:autoSpaceDE w:val="0"/>
        <w:autoSpaceDN w:val="0"/>
        <w:adjustRightInd w:val="0"/>
        <w:spacing w:after="0" w:line="240" w:lineRule="auto"/>
        <w:ind w:firstLine="567"/>
        <w:rPr>
          <w:rFonts w:ascii="Times New Roman" w:hAnsi="Times New Roman" w:cs="Times New Roman"/>
          <w:b/>
          <w:bCs/>
          <w:color w:val="000000"/>
          <w:spacing w:val="-4"/>
          <w:sz w:val="28"/>
          <w:szCs w:val="28"/>
          <w:highlight w:val="white"/>
          <w:lang w:eastAsia="ru-RU"/>
        </w:rPr>
      </w:pPr>
    </w:p>
    <w:p w:rsidR="003F5CB4" w:rsidRPr="00360D35" w:rsidRDefault="003F5CB4" w:rsidP="00360D35">
      <w:pPr>
        <w:tabs>
          <w:tab w:val="left" w:pos="6091"/>
        </w:tabs>
        <w:autoSpaceDE w:val="0"/>
        <w:autoSpaceDN w:val="0"/>
        <w:adjustRightInd w:val="0"/>
        <w:spacing w:after="0" w:line="240" w:lineRule="auto"/>
        <w:ind w:firstLine="567"/>
        <w:rPr>
          <w:rFonts w:ascii="Times New Roman" w:hAnsi="Times New Roman" w:cs="Times New Roman"/>
          <w:b/>
          <w:bCs/>
          <w:color w:val="000000"/>
          <w:spacing w:val="-4"/>
          <w:sz w:val="28"/>
          <w:szCs w:val="28"/>
          <w:highlight w:val="white"/>
          <w:lang w:eastAsia="ru-RU"/>
        </w:rPr>
      </w:pPr>
      <w:r w:rsidRPr="00360D35">
        <w:rPr>
          <w:rFonts w:ascii="Times New Roman" w:hAnsi="Times New Roman" w:cs="Times New Roman"/>
          <w:b/>
          <w:bCs/>
          <w:color w:val="000000"/>
          <w:spacing w:val="-4"/>
          <w:sz w:val="28"/>
          <w:szCs w:val="28"/>
          <w:highlight w:val="white"/>
          <w:lang w:eastAsia="ru-RU"/>
        </w:rPr>
        <w:t>3.3 Объемы учебных нагрузок</w:t>
      </w:r>
    </w:p>
    <w:p w:rsidR="003F5CB4" w:rsidRPr="00360D35" w:rsidRDefault="003F5CB4" w:rsidP="00360D35">
      <w:pPr>
        <w:tabs>
          <w:tab w:val="left" w:pos="6091"/>
        </w:tabs>
        <w:autoSpaceDE w:val="0"/>
        <w:autoSpaceDN w:val="0"/>
        <w:adjustRightInd w:val="0"/>
        <w:spacing w:after="0" w:line="240" w:lineRule="auto"/>
        <w:ind w:firstLine="567"/>
        <w:rPr>
          <w:rFonts w:ascii="Times New Roman" w:hAnsi="Times New Roman" w:cs="Times New Roman"/>
          <w:b/>
          <w:bCs/>
          <w:color w:val="000000"/>
          <w:spacing w:val="-4"/>
          <w:sz w:val="28"/>
          <w:szCs w:val="28"/>
          <w:highlight w:val="whit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9"/>
        <w:gridCol w:w="1792"/>
        <w:gridCol w:w="1427"/>
        <w:gridCol w:w="1418"/>
        <w:gridCol w:w="1843"/>
        <w:gridCol w:w="1835"/>
      </w:tblGrid>
      <w:tr w:rsidR="003F5CB4" w:rsidRPr="00386C9C">
        <w:tc>
          <w:tcPr>
            <w:tcW w:w="1879" w:type="dxa"/>
            <w:vMerge w:val="restart"/>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Показатель учебной нагрузки</w:t>
            </w:r>
          </w:p>
        </w:tc>
        <w:tc>
          <w:tcPr>
            <w:tcW w:w="8315" w:type="dxa"/>
            <w:gridSpan w:val="5"/>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jc w:val="center"/>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Уровни сложности программы</w:t>
            </w:r>
          </w:p>
        </w:tc>
      </w:tr>
      <w:tr w:rsidR="003F5CB4" w:rsidRPr="00386C9C">
        <w:tc>
          <w:tcPr>
            <w:tcW w:w="1879" w:type="dxa"/>
            <w:vMerge/>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p>
        </w:tc>
        <w:tc>
          <w:tcPr>
            <w:tcW w:w="4637" w:type="dxa"/>
            <w:gridSpan w:val="3"/>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Базовый уровень сложности</w:t>
            </w:r>
          </w:p>
        </w:tc>
        <w:tc>
          <w:tcPr>
            <w:tcW w:w="3678" w:type="dxa"/>
            <w:gridSpan w:val="2"/>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Углубленный уровень сложности</w:t>
            </w:r>
          </w:p>
        </w:tc>
      </w:tr>
      <w:tr w:rsidR="003F5CB4" w:rsidRPr="00386C9C">
        <w:tc>
          <w:tcPr>
            <w:tcW w:w="1879" w:type="dxa"/>
            <w:vMerge/>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p>
        </w:tc>
        <w:tc>
          <w:tcPr>
            <w:tcW w:w="1792"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1-2 годы обучения</w:t>
            </w:r>
          </w:p>
        </w:tc>
        <w:tc>
          <w:tcPr>
            <w:tcW w:w="1427"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3-4 годы обучения</w:t>
            </w:r>
          </w:p>
        </w:tc>
        <w:tc>
          <w:tcPr>
            <w:tcW w:w="141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5-6 годы обучения</w:t>
            </w:r>
          </w:p>
        </w:tc>
        <w:tc>
          <w:tcPr>
            <w:tcW w:w="184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1-2 годы обучения</w:t>
            </w:r>
          </w:p>
        </w:tc>
        <w:tc>
          <w:tcPr>
            <w:tcW w:w="1835"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3-4 годы обучения</w:t>
            </w:r>
          </w:p>
        </w:tc>
      </w:tr>
      <w:tr w:rsidR="003F5CB4" w:rsidRPr="00386C9C">
        <w:tc>
          <w:tcPr>
            <w:tcW w:w="1879"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Количество часов в неделю</w:t>
            </w:r>
          </w:p>
        </w:tc>
        <w:tc>
          <w:tcPr>
            <w:tcW w:w="1792"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6</w:t>
            </w:r>
          </w:p>
        </w:tc>
        <w:tc>
          <w:tcPr>
            <w:tcW w:w="1427"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8</w:t>
            </w:r>
          </w:p>
        </w:tc>
        <w:tc>
          <w:tcPr>
            <w:tcW w:w="141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10</w:t>
            </w:r>
          </w:p>
        </w:tc>
        <w:tc>
          <w:tcPr>
            <w:tcW w:w="184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12</w:t>
            </w:r>
          </w:p>
        </w:tc>
        <w:tc>
          <w:tcPr>
            <w:tcW w:w="1835"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14</w:t>
            </w:r>
          </w:p>
        </w:tc>
      </w:tr>
      <w:tr w:rsidR="003F5CB4" w:rsidRPr="00386C9C">
        <w:tc>
          <w:tcPr>
            <w:tcW w:w="1879"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Количество занятий в неделю</w:t>
            </w:r>
          </w:p>
        </w:tc>
        <w:tc>
          <w:tcPr>
            <w:tcW w:w="1792"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3</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2х2х2</w:t>
            </w:r>
          </w:p>
        </w:tc>
        <w:tc>
          <w:tcPr>
            <w:tcW w:w="1427"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4</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2х2х2х2</w:t>
            </w:r>
          </w:p>
        </w:tc>
        <w:tc>
          <w:tcPr>
            <w:tcW w:w="141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5</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2х2х2х2х2</w:t>
            </w:r>
          </w:p>
        </w:tc>
        <w:tc>
          <w:tcPr>
            <w:tcW w:w="184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5</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2х3х2х3х2</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p>
        </w:tc>
        <w:tc>
          <w:tcPr>
            <w:tcW w:w="1835"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6</w:t>
            </w:r>
          </w:p>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2х2х3х3х2х2</w:t>
            </w:r>
          </w:p>
        </w:tc>
      </w:tr>
      <w:tr w:rsidR="003F5CB4" w:rsidRPr="00386C9C">
        <w:tc>
          <w:tcPr>
            <w:tcW w:w="1879"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Общее количество часов в год</w:t>
            </w:r>
          </w:p>
        </w:tc>
        <w:tc>
          <w:tcPr>
            <w:tcW w:w="1792"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252</w:t>
            </w:r>
          </w:p>
        </w:tc>
        <w:tc>
          <w:tcPr>
            <w:tcW w:w="1427"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336</w:t>
            </w:r>
          </w:p>
        </w:tc>
        <w:tc>
          <w:tcPr>
            <w:tcW w:w="141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420</w:t>
            </w:r>
          </w:p>
        </w:tc>
        <w:tc>
          <w:tcPr>
            <w:tcW w:w="184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504</w:t>
            </w:r>
          </w:p>
        </w:tc>
        <w:tc>
          <w:tcPr>
            <w:tcW w:w="1835"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588</w:t>
            </w:r>
          </w:p>
        </w:tc>
      </w:tr>
      <w:tr w:rsidR="003F5CB4" w:rsidRPr="00386C9C">
        <w:tc>
          <w:tcPr>
            <w:tcW w:w="1879"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Общее количество занятий в год</w:t>
            </w:r>
          </w:p>
        </w:tc>
        <w:tc>
          <w:tcPr>
            <w:tcW w:w="1792"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126</w:t>
            </w:r>
          </w:p>
        </w:tc>
        <w:tc>
          <w:tcPr>
            <w:tcW w:w="1427"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168</w:t>
            </w:r>
          </w:p>
        </w:tc>
        <w:tc>
          <w:tcPr>
            <w:tcW w:w="141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210</w:t>
            </w:r>
          </w:p>
        </w:tc>
        <w:tc>
          <w:tcPr>
            <w:tcW w:w="184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210</w:t>
            </w:r>
          </w:p>
        </w:tc>
        <w:tc>
          <w:tcPr>
            <w:tcW w:w="1835"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tabs>
                <w:tab w:val="left" w:pos="6091"/>
              </w:tabs>
              <w:autoSpaceDE w:val="0"/>
              <w:autoSpaceDN w:val="0"/>
              <w:adjustRightInd w:val="0"/>
              <w:spacing w:after="0" w:line="240" w:lineRule="auto"/>
              <w:rPr>
                <w:rFonts w:ascii="Times New Roman" w:hAnsi="Times New Roman" w:cs="Times New Roman"/>
                <w:color w:val="000000"/>
                <w:spacing w:val="-4"/>
                <w:sz w:val="24"/>
                <w:szCs w:val="24"/>
                <w:highlight w:val="white"/>
              </w:rPr>
            </w:pPr>
            <w:r w:rsidRPr="00386C9C">
              <w:rPr>
                <w:rFonts w:ascii="Times New Roman" w:hAnsi="Times New Roman" w:cs="Times New Roman"/>
                <w:color w:val="000000"/>
                <w:spacing w:val="-4"/>
                <w:sz w:val="24"/>
                <w:szCs w:val="24"/>
                <w:highlight w:val="white"/>
              </w:rPr>
              <w:t>252</w:t>
            </w:r>
          </w:p>
        </w:tc>
      </w:tr>
    </w:tbl>
    <w:p w:rsidR="003F5CB4" w:rsidRDefault="003F5CB4" w:rsidP="00360D35">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p>
    <w:p w:rsidR="003F5CB4" w:rsidRPr="00360D35" w:rsidRDefault="003F5CB4" w:rsidP="00360D35">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sidRPr="00360D35">
        <w:rPr>
          <w:rFonts w:ascii="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F5CB4" w:rsidRDefault="003F5CB4" w:rsidP="00360D35">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Pr>
          <w:rFonts w:ascii="Times New Roman" w:hAnsi="Times New Roman" w:cs="Times New Roman"/>
          <w:color w:val="000000"/>
          <w:spacing w:val="-4"/>
          <w:sz w:val="28"/>
          <w:szCs w:val="28"/>
          <w:highlight w:val="white"/>
          <w:lang w:eastAsia="ru-RU"/>
        </w:rPr>
        <w:t>С</w:t>
      </w:r>
      <w:r w:rsidRPr="00360D35">
        <w:rPr>
          <w:rFonts w:ascii="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hAnsi="Times New Roman" w:cs="Times New Roman"/>
          <w:color w:val="000000"/>
          <w:spacing w:val="-4"/>
          <w:sz w:val="28"/>
          <w:szCs w:val="28"/>
          <w:highlight w:val="white"/>
          <w:lang w:eastAsia="ru-RU"/>
        </w:rPr>
        <w:t xml:space="preserve">индивидуального учебного плана </w:t>
      </w:r>
      <w:r w:rsidRPr="00360D35">
        <w:rPr>
          <w:rFonts w:ascii="Times New Roman" w:hAnsi="Times New Roman" w:cs="Times New Roman"/>
          <w:color w:val="000000"/>
          <w:spacing w:val="-4"/>
          <w:sz w:val="28"/>
          <w:szCs w:val="28"/>
          <w:highlight w:val="white"/>
          <w:lang w:eastAsia="ru-RU"/>
        </w:rPr>
        <w:t>обучающегося</w:t>
      </w:r>
      <w:r>
        <w:rPr>
          <w:rFonts w:ascii="Times New Roman" w:hAnsi="Times New Roman" w:cs="Times New Roman"/>
          <w:color w:val="000000"/>
          <w:spacing w:val="-4"/>
          <w:sz w:val="28"/>
          <w:szCs w:val="28"/>
          <w:highlight w:val="white"/>
          <w:lang w:eastAsia="ru-RU"/>
        </w:rPr>
        <w:t>, учреждение</w:t>
      </w:r>
      <w:r w:rsidRPr="00360D35">
        <w:rPr>
          <w:rFonts w:ascii="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3F5CB4" w:rsidRDefault="003F5CB4" w:rsidP="00360D35">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Pr>
          <w:rFonts w:ascii="Times New Roman" w:hAnsi="Times New Roman" w:cs="Times New Roman"/>
          <w:color w:val="000000"/>
          <w:spacing w:val="-4"/>
          <w:sz w:val="28"/>
          <w:szCs w:val="28"/>
          <w:highlight w:val="white"/>
          <w:lang w:eastAsia="ru-RU"/>
        </w:rPr>
        <w:t xml:space="preserve">Для обучающихся, ориентированных на поступление в профессиональные образовательные организации и образовательные организации высшего образования, </w:t>
      </w:r>
      <w:r>
        <w:rPr>
          <w:rFonts w:ascii="Times New Roman" w:hAnsi="Times New Roman" w:cs="Times New Roman"/>
          <w:color w:val="000000"/>
          <w:spacing w:val="-4"/>
          <w:sz w:val="28"/>
          <w:szCs w:val="28"/>
          <w:highlight w:val="white"/>
          <w:lang w:eastAsia="ru-RU"/>
        </w:rPr>
        <w:lastRenderedPageBreak/>
        <w:t>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программе на углубленном уровне до 2-х лет.</w:t>
      </w:r>
    </w:p>
    <w:p w:rsidR="003F5CB4" w:rsidRPr="00360D35" w:rsidRDefault="003F5CB4" w:rsidP="00360D35">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p>
    <w:p w:rsidR="003F5CB4" w:rsidRPr="00DE6CD2" w:rsidRDefault="003F5CB4" w:rsidP="00DE6CD2">
      <w:pPr>
        <w:tabs>
          <w:tab w:val="left" w:pos="6091"/>
        </w:tabs>
        <w:autoSpaceDE w:val="0"/>
        <w:autoSpaceDN w:val="0"/>
        <w:adjustRightInd w:val="0"/>
        <w:spacing w:after="0" w:line="240" w:lineRule="auto"/>
        <w:ind w:firstLine="567"/>
        <w:jc w:val="center"/>
        <w:rPr>
          <w:rFonts w:ascii="Times New Roman" w:hAnsi="Times New Roman" w:cs="Times New Roman"/>
          <w:b/>
          <w:bCs/>
          <w:color w:val="000000"/>
          <w:spacing w:val="-4"/>
          <w:sz w:val="28"/>
          <w:szCs w:val="28"/>
          <w:highlight w:val="white"/>
          <w:lang w:eastAsia="ru-RU"/>
        </w:rPr>
      </w:pPr>
      <w:r w:rsidRPr="00DE6CD2">
        <w:rPr>
          <w:rFonts w:ascii="Times New Roman" w:hAnsi="Times New Roman" w:cs="Times New Roman"/>
          <w:b/>
          <w:bCs/>
          <w:color w:val="000000"/>
          <w:spacing w:val="-4"/>
          <w:sz w:val="28"/>
          <w:szCs w:val="28"/>
          <w:highlight w:val="white"/>
          <w:lang w:eastAsia="ru-RU"/>
        </w:rPr>
        <w:t>3.4 Методы выявления и отбора одаренных детей</w:t>
      </w:r>
    </w:p>
    <w:p w:rsidR="003F5CB4" w:rsidRPr="00DE6CD2" w:rsidRDefault="003F5CB4" w:rsidP="00DE6CD2">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Отбор проводится по алгоритму:</w:t>
      </w:r>
    </w:p>
    <w:p w:rsidR="003F5CB4" w:rsidRPr="00DE6CD2" w:rsidRDefault="003F5CB4" w:rsidP="00DE6CD2">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 оценка состояния здоровья;</w:t>
      </w:r>
    </w:p>
    <w:p w:rsidR="003F5CB4" w:rsidRPr="00DE6CD2" w:rsidRDefault="003F5CB4" w:rsidP="00DE6CD2">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-выполнение контрольно-переводных нормативов;</w:t>
      </w:r>
    </w:p>
    <w:p w:rsidR="003F5CB4" w:rsidRPr="00DE6CD2" w:rsidRDefault="003F5CB4" w:rsidP="00DE6CD2">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 антропометрические измерения;</w:t>
      </w:r>
    </w:p>
    <w:p w:rsidR="003F5CB4" w:rsidRPr="00DE6CD2" w:rsidRDefault="003F5CB4" w:rsidP="00DE6CD2">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 выявление темпов прироста ф</w:t>
      </w:r>
      <w:r>
        <w:rPr>
          <w:rFonts w:ascii="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hAnsi="Times New Roman" w:cs="Times New Roman"/>
          <w:color w:val="000000"/>
          <w:spacing w:val="-4"/>
          <w:sz w:val="28"/>
          <w:szCs w:val="28"/>
          <w:highlight w:val="white"/>
          <w:lang w:eastAsia="ru-RU"/>
        </w:rPr>
        <w:t xml:space="preserve"> результатов. </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sidRPr="00DE6CD2">
        <w:rPr>
          <w:rFonts w:ascii="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E6CD2">
        <w:rPr>
          <w:rFonts w:ascii="Times New Roman" w:hAnsi="Times New Roman" w:cs="Times New Roman"/>
          <w:b/>
          <w:bCs/>
          <w:sz w:val="28"/>
          <w:szCs w:val="28"/>
          <w:lang w:eastAsia="ru-RU"/>
        </w:rPr>
        <w:t>Педагогические</w:t>
      </w:r>
      <w:r w:rsidRPr="00DE6CD2">
        <w:rPr>
          <w:rFonts w:ascii="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hAnsi="Times New Roman" w:cs="Times New Roman"/>
          <w:b/>
          <w:bCs/>
          <w:sz w:val="28"/>
          <w:szCs w:val="28"/>
          <w:lang w:eastAsia="ru-RU"/>
        </w:rPr>
        <w:t>Педагогические контрольные</w:t>
      </w:r>
      <w:r w:rsidRPr="00DE6CD2">
        <w:rPr>
          <w:rFonts w:ascii="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w:t>
      </w:r>
      <w:r w:rsidRPr="00DE6CD2">
        <w:rPr>
          <w:rFonts w:ascii="Times New Roman" w:hAnsi="Times New Roman" w:cs="Times New Roman"/>
          <w:sz w:val="28"/>
          <w:szCs w:val="28"/>
          <w:lang w:eastAsia="ru-RU"/>
        </w:rPr>
        <w:lastRenderedPageBreak/>
        <w:t>прироста свидетельствуют о способности или неспособности спортсмена к обучению в том или ином виде деятельности.</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E6CD2">
        <w:rPr>
          <w:rFonts w:ascii="Times New Roman" w:hAnsi="Times New Roman" w:cs="Times New Roman"/>
          <w:sz w:val="28"/>
          <w:szCs w:val="28"/>
          <w:lang w:eastAsia="ru-RU"/>
        </w:rPr>
        <w:t xml:space="preserve"> На основе </w:t>
      </w:r>
      <w:r w:rsidRPr="00DE6CD2">
        <w:rPr>
          <w:rFonts w:ascii="Times New Roman" w:hAnsi="Times New Roman" w:cs="Times New Roman"/>
          <w:b/>
          <w:bCs/>
          <w:sz w:val="28"/>
          <w:szCs w:val="28"/>
          <w:lang w:eastAsia="ru-RU"/>
        </w:rPr>
        <w:t>медико-биологических</w:t>
      </w:r>
      <w:r w:rsidRPr="00DE6CD2">
        <w:rPr>
          <w:rFonts w:ascii="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E6CD2">
        <w:rPr>
          <w:rFonts w:ascii="Times New Roman" w:hAnsi="Times New Roman" w:cs="Times New Roman"/>
          <w:sz w:val="28"/>
          <w:szCs w:val="28"/>
          <w:lang w:eastAsia="ru-RU"/>
        </w:rPr>
        <w:t xml:space="preserve">С помощью </w:t>
      </w:r>
      <w:r w:rsidRPr="00DE6CD2">
        <w:rPr>
          <w:rFonts w:ascii="Times New Roman" w:hAnsi="Times New Roman" w:cs="Times New Roman"/>
          <w:b/>
          <w:bCs/>
          <w:sz w:val="28"/>
          <w:szCs w:val="28"/>
          <w:lang w:eastAsia="ru-RU"/>
        </w:rPr>
        <w:t>психологических</w:t>
      </w:r>
      <w:r w:rsidRPr="00DE6CD2">
        <w:rPr>
          <w:rFonts w:ascii="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E6CD2">
        <w:rPr>
          <w:rFonts w:ascii="Times New Roman" w:hAnsi="Times New Roman" w:cs="Times New Roman"/>
          <w:sz w:val="28"/>
          <w:szCs w:val="28"/>
          <w:lang w:eastAsia="ru-RU"/>
        </w:rPr>
        <w:t xml:space="preserve">Итак, спортивная одаренность — фактор, играющий не последнюю роль в сохранении привязанности к спортивной деятельности. С одной стороны, задатки и </w:t>
      </w:r>
      <w:r w:rsidRPr="00DE6CD2">
        <w:rPr>
          <w:rFonts w:ascii="Times New Roman" w:hAnsi="Times New Roman" w:cs="Times New Roman"/>
          <w:sz w:val="28"/>
          <w:szCs w:val="28"/>
          <w:lang w:eastAsia="ru-RU"/>
        </w:rPr>
        <w:lastRenderedPageBreak/>
        <w:t>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Pr>
          <w:rFonts w:ascii="Times New Roman" w:hAnsi="Times New Roman" w:cs="Times New Roman"/>
          <w:sz w:val="28"/>
          <w:szCs w:val="28"/>
          <w:lang w:eastAsia="ru-RU"/>
        </w:rPr>
        <w:t>х потребность.</w:t>
      </w:r>
      <w:r w:rsidRPr="00DE6CD2">
        <w:rPr>
          <w:rFonts w:ascii="Times New Roman" w:hAnsi="Times New Roman" w:cs="Times New Roman"/>
          <w:sz w:val="28"/>
          <w:szCs w:val="28"/>
          <w:lang w:eastAsia="ru-RU"/>
        </w:rPr>
        <w:t xml:space="preserve"> Работа педагогов со спортивно одаренными детьми строится на основных </w:t>
      </w:r>
      <w:r w:rsidR="00AF42CE" w:rsidRPr="00DE6CD2">
        <w:rPr>
          <w:rFonts w:ascii="Times New Roman" w:hAnsi="Times New Roman" w:cs="Times New Roman"/>
          <w:sz w:val="28"/>
          <w:szCs w:val="28"/>
          <w:lang w:eastAsia="ru-RU"/>
        </w:rPr>
        <w:t>педагогических принципах</w:t>
      </w:r>
      <w:r w:rsidRPr="00DE6CD2">
        <w:rPr>
          <w:rFonts w:ascii="Times New Roman" w:hAnsi="Times New Roman" w:cs="Times New Roman"/>
          <w:sz w:val="28"/>
          <w:szCs w:val="28"/>
          <w:lang w:eastAsia="ru-RU"/>
        </w:rPr>
        <w:t>, а также результатах.</w:t>
      </w:r>
    </w:p>
    <w:p w:rsidR="003F5CB4" w:rsidRPr="00DE6CD2" w:rsidRDefault="003F5CB4" w:rsidP="00DE6CD2">
      <w:pPr>
        <w:tabs>
          <w:tab w:val="left" w:pos="6091"/>
        </w:tabs>
        <w:autoSpaceDE w:val="0"/>
        <w:autoSpaceDN w:val="0"/>
        <w:adjustRightInd w:val="0"/>
        <w:spacing w:after="0" w:line="240" w:lineRule="auto"/>
        <w:ind w:firstLine="567"/>
        <w:jc w:val="both"/>
        <w:rPr>
          <w:rFonts w:ascii="Times New Roman" w:hAnsi="Times New Roman" w:cs="Times New Roman"/>
          <w:i/>
          <w:iCs/>
          <w:color w:val="000000"/>
          <w:spacing w:val="-4"/>
          <w:sz w:val="28"/>
          <w:szCs w:val="28"/>
          <w:highlight w:val="white"/>
          <w:lang w:eastAsia="ru-RU"/>
        </w:rPr>
      </w:pPr>
      <w:r w:rsidRPr="00DE6CD2">
        <w:rPr>
          <w:rFonts w:ascii="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3F5CB4" w:rsidRDefault="003F5CB4" w:rsidP="00B16C30">
      <w:pPr>
        <w:tabs>
          <w:tab w:val="left" w:pos="6091"/>
        </w:tabs>
        <w:autoSpaceDE w:val="0"/>
        <w:autoSpaceDN w:val="0"/>
        <w:adjustRightInd w:val="0"/>
        <w:spacing w:after="0" w:line="240" w:lineRule="auto"/>
        <w:ind w:firstLine="567"/>
        <w:jc w:val="both"/>
        <w:rPr>
          <w:rFonts w:ascii="Times New Roman" w:hAnsi="Times New Roman" w:cs="Times New Roman"/>
          <w:b/>
          <w:bCs/>
          <w:color w:val="000000"/>
          <w:spacing w:val="-4"/>
          <w:sz w:val="28"/>
          <w:szCs w:val="28"/>
          <w:highlight w:val="white"/>
          <w:lang w:eastAsia="ru-RU"/>
        </w:rPr>
      </w:pPr>
    </w:p>
    <w:p w:rsidR="003F5CB4" w:rsidRPr="00B16C30" w:rsidRDefault="003F5CB4" w:rsidP="00B16C30">
      <w:pPr>
        <w:tabs>
          <w:tab w:val="left" w:pos="6091"/>
        </w:tabs>
        <w:autoSpaceDE w:val="0"/>
        <w:autoSpaceDN w:val="0"/>
        <w:adjustRightInd w:val="0"/>
        <w:spacing w:after="0" w:line="240" w:lineRule="auto"/>
        <w:ind w:firstLine="567"/>
        <w:jc w:val="center"/>
        <w:rPr>
          <w:rFonts w:ascii="Times New Roman" w:hAnsi="Times New Roman" w:cs="Times New Roman"/>
          <w:b/>
          <w:bCs/>
          <w:color w:val="000000"/>
          <w:spacing w:val="-4"/>
          <w:sz w:val="28"/>
          <w:szCs w:val="28"/>
          <w:highlight w:val="white"/>
          <w:lang w:eastAsia="ru-RU"/>
        </w:rPr>
      </w:pPr>
      <w:r w:rsidRPr="00B16C30">
        <w:rPr>
          <w:rFonts w:ascii="Times New Roman" w:hAnsi="Times New Roman" w:cs="Times New Roman"/>
          <w:b/>
          <w:bCs/>
          <w:color w:val="000000"/>
          <w:spacing w:val="-4"/>
          <w:sz w:val="28"/>
          <w:szCs w:val="28"/>
          <w:highlight w:val="white"/>
          <w:lang w:eastAsia="ru-RU"/>
        </w:rPr>
        <w:t>3.5 Требования техники безопасности в процессе реали</w:t>
      </w:r>
      <w:r>
        <w:rPr>
          <w:rFonts w:ascii="Times New Roman" w:hAnsi="Times New Roman" w:cs="Times New Roman"/>
          <w:b/>
          <w:bCs/>
          <w:color w:val="000000"/>
          <w:spacing w:val="-4"/>
          <w:sz w:val="28"/>
          <w:szCs w:val="28"/>
          <w:highlight w:val="white"/>
          <w:lang w:eastAsia="ru-RU"/>
        </w:rPr>
        <w:t>зации образовательной программы</w:t>
      </w:r>
    </w:p>
    <w:p w:rsidR="003F5CB4" w:rsidRPr="00B16C30" w:rsidRDefault="003F5CB4" w:rsidP="00B16C30">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r w:rsidRPr="00B16C30">
        <w:rPr>
          <w:rFonts w:ascii="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hAnsi="Times New Roman" w:cs="Times New Roman"/>
          <w:sz w:val="28"/>
          <w:szCs w:val="28"/>
          <w:lang w:eastAsia="ru-RU"/>
        </w:rPr>
        <w:t xml:space="preserve"> (1-</w:t>
      </w:r>
      <w:r w:rsidRPr="00B16C30">
        <w:rPr>
          <w:rFonts w:ascii="Times New Roman" w:hAnsi="Times New Roman" w:cs="Times New Roman"/>
          <w:sz w:val="28"/>
          <w:szCs w:val="28"/>
          <w:lang w:eastAsia="ru-RU"/>
        </w:rPr>
        <w:t>2 раза в год)</w:t>
      </w:r>
      <w:r>
        <w:rPr>
          <w:rFonts w:ascii="Times New Roman" w:hAnsi="Times New Roman" w:cs="Times New Roman"/>
          <w:sz w:val="28"/>
          <w:szCs w:val="28"/>
          <w:lang w:eastAsia="ru-RU"/>
        </w:rPr>
        <w:t>,</w:t>
      </w:r>
      <w:r w:rsidRPr="00B16C30">
        <w:rPr>
          <w:rFonts w:ascii="Times New Roman" w:hAnsi="Times New Roman" w:cs="Times New Roman"/>
          <w:sz w:val="28"/>
          <w:szCs w:val="28"/>
          <w:lang w:eastAsia="ru-RU"/>
        </w:rPr>
        <w:t xml:space="preserve"> не имеющие противопоказаний по состоянию здоровья.</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 2. </w:t>
      </w:r>
      <w:r>
        <w:rPr>
          <w:rFonts w:ascii="Times New Roman" w:hAnsi="Times New Roman" w:cs="Times New Roman"/>
          <w:sz w:val="28"/>
          <w:szCs w:val="28"/>
          <w:lang w:eastAsia="ru-RU"/>
        </w:rPr>
        <w:t>Воздержаться от приема пищи</w:t>
      </w:r>
      <w:r w:rsidRPr="00B16C30">
        <w:rPr>
          <w:rFonts w:ascii="Times New Roman" w:hAnsi="Times New Roman" w:cs="Times New Roman"/>
          <w:sz w:val="28"/>
          <w:szCs w:val="28"/>
          <w:lang w:eastAsia="ru-RU"/>
        </w:rPr>
        <w:t xml:space="preserve"> за 1,5 – 2 часа до начала занятий.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4. Перед тренировкой очистить органы дыхания.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5. Занятия должны проводиться в спортивной одежде.  </w:t>
      </w:r>
      <w:r>
        <w:rPr>
          <w:rFonts w:ascii="Times New Roman" w:hAnsi="Times New Roman" w:cs="Times New Roman"/>
          <w:sz w:val="28"/>
          <w:szCs w:val="28"/>
          <w:lang w:eastAsia="ru-RU"/>
        </w:rPr>
        <w:t>Обучающиеся</w:t>
      </w:r>
      <w:r w:rsidRPr="00B16C30">
        <w:rPr>
          <w:rFonts w:ascii="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3F5CB4"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5. </w:t>
      </w:r>
      <w:r>
        <w:rPr>
          <w:rFonts w:ascii="Times New Roman" w:hAnsi="Times New Roman" w:cs="Times New Roman"/>
          <w:sz w:val="28"/>
          <w:szCs w:val="28"/>
          <w:lang w:eastAsia="ru-RU"/>
        </w:rPr>
        <w:t>Обучающиеся</w:t>
      </w:r>
      <w:r w:rsidRPr="00B16C30">
        <w:rPr>
          <w:rFonts w:ascii="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если разрешены занятия в обуви, то в чистой (не уличной) спортивной об</w:t>
      </w:r>
      <w:r>
        <w:rPr>
          <w:rFonts w:ascii="Times New Roman" w:hAnsi="Times New Roman" w:cs="Times New Roman"/>
          <w:sz w:val="28"/>
          <w:szCs w:val="28"/>
          <w:lang w:eastAsia="ru-RU"/>
        </w:rPr>
        <w:t>уви на низкой мягкой подошве.</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 6. </w:t>
      </w:r>
      <w:r>
        <w:rPr>
          <w:rFonts w:ascii="Times New Roman" w:hAnsi="Times New Roman" w:cs="Times New Roman"/>
          <w:sz w:val="28"/>
          <w:szCs w:val="28"/>
          <w:lang w:eastAsia="ru-RU"/>
        </w:rPr>
        <w:t>Обучающиеся</w:t>
      </w:r>
      <w:r w:rsidRPr="00B16C30">
        <w:rPr>
          <w:rFonts w:ascii="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Pr>
          <w:rFonts w:ascii="Times New Roman" w:hAnsi="Times New Roman" w:cs="Times New Roman"/>
          <w:sz w:val="28"/>
          <w:szCs w:val="28"/>
          <w:lang w:eastAsia="ru-RU"/>
        </w:rPr>
        <w:t>обучающимися</w:t>
      </w:r>
      <w:r w:rsidRPr="00B16C30">
        <w:rPr>
          <w:rFonts w:ascii="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921494">
        <w:rPr>
          <w:rFonts w:ascii="Times New Roman" w:hAnsi="Times New Roman" w:cs="Times New Roman"/>
          <w:sz w:val="28"/>
          <w:szCs w:val="28"/>
          <w:lang w:eastAsia="ru-RU"/>
        </w:rPr>
        <w:t>ушу</w:t>
      </w:r>
      <w:r w:rsidRPr="00B16C30">
        <w:rPr>
          <w:rFonts w:ascii="Times New Roman" w:hAnsi="Times New Roman" w:cs="Times New Roman"/>
          <w:sz w:val="28"/>
          <w:szCs w:val="28"/>
          <w:lang w:eastAsia="ru-RU"/>
        </w:rPr>
        <w:t>; - ссадины и повреждения кожных покровов.</w:t>
      </w:r>
    </w:p>
    <w:p w:rsidR="003F5CB4" w:rsidRPr="00B16C30" w:rsidRDefault="003F5CB4" w:rsidP="00B16C30">
      <w:pPr>
        <w:spacing w:after="0" w:line="240" w:lineRule="auto"/>
        <w:jc w:val="center"/>
        <w:rPr>
          <w:rFonts w:ascii="Times New Roman" w:hAnsi="Times New Roman" w:cs="Times New Roman"/>
          <w:b/>
          <w:bCs/>
          <w:sz w:val="28"/>
          <w:szCs w:val="28"/>
          <w:lang w:eastAsia="ru-RU"/>
        </w:rPr>
      </w:pPr>
      <w:r w:rsidRPr="00B16C30">
        <w:rPr>
          <w:rFonts w:ascii="Times New Roman" w:hAnsi="Times New Roman" w:cs="Times New Roman"/>
          <w:b/>
          <w:bCs/>
          <w:sz w:val="28"/>
          <w:szCs w:val="28"/>
          <w:lang w:eastAsia="ru-RU"/>
        </w:rPr>
        <w:t xml:space="preserve"> Требования безопасности перед началом занятий</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1. Надеть спортивную форму.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2. Входить в спортзал по разрешению </w:t>
      </w:r>
      <w:r>
        <w:rPr>
          <w:rFonts w:ascii="Times New Roman" w:hAnsi="Times New Roman" w:cs="Times New Roman"/>
          <w:sz w:val="28"/>
          <w:szCs w:val="28"/>
          <w:lang w:eastAsia="ru-RU"/>
        </w:rPr>
        <w:t>тренера-преподавателя</w:t>
      </w:r>
      <w:r w:rsidRPr="00B16C30">
        <w:rPr>
          <w:rFonts w:ascii="Times New Roman" w:hAnsi="Times New Roman" w:cs="Times New Roman"/>
          <w:sz w:val="28"/>
          <w:szCs w:val="28"/>
          <w:lang w:eastAsia="ru-RU"/>
        </w:rPr>
        <w:t xml:space="preserve"> и только с </w:t>
      </w:r>
      <w:r>
        <w:rPr>
          <w:rFonts w:ascii="Times New Roman" w:hAnsi="Times New Roman" w:cs="Times New Roman"/>
          <w:sz w:val="28"/>
          <w:szCs w:val="28"/>
          <w:lang w:eastAsia="ru-RU"/>
        </w:rPr>
        <w:t>тренером –преподавателем.</w:t>
      </w:r>
    </w:p>
    <w:p w:rsidR="003F5CB4" w:rsidRDefault="003F5CB4" w:rsidP="00272F98">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3. Проверить спортивные маты </w:t>
      </w:r>
      <w:r>
        <w:rPr>
          <w:rFonts w:ascii="Times New Roman" w:hAnsi="Times New Roman" w:cs="Times New Roman"/>
          <w:sz w:val="28"/>
          <w:szCs w:val="28"/>
          <w:lang w:eastAsia="ru-RU"/>
        </w:rPr>
        <w:t xml:space="preserve">(татами) </w:t>
      </w:r>
      <w:r w:rsidRPr="00B16C30">
        <w:rPr>
          <w:rFonts w:ascii="Times New Roman" w:hAnsi="Times New Roman" w:cs="Times New Roman"/>
          <w:sz w:val="28"/>
          <w:szCs w:val="28"/>
          <w:lang w:eastAsia="ru-RU"/>
        </w:rPr>
        <w:t xml:space="preserve">на отсутствие посторонних предметов. </w:t>
      </w:r>
    </w:p>
    <w:p w:rsidR="003F5CB4" w:rsidRDefault="003F5CB4" w:rsidP="00272F98">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Pr>
          <w:rFonts w:ascii="Times New Roman" w:hAnsi="Times New Roman" w:cs="Times New Roman"/>
          <w:sz w:val="28"/>
          <w:szCs w:val="28"/>
          <w:lang w:eastAsia="ru-RU"/>
        </w:rPr>
        <w:t>д</w:t>
      </w:r>
      <w:r w:rsidRPr="00B16C30">
        <w:rPr>
          <w:rFonts w:ascii="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3F5CB4" w:rsidRDefault="003F5CB4" w:rsidP="00272F98">
      <w:pPr>
        <w:spacing w:after="0" w:line="240" w:lineRule="auto"/>
        <w:jc w:val="both"/>
        <w:rPr>
          <w:rFonts w:ascii="Times New Roman" w:hAnsi="Times New Roman" w:cs="Times New Roman"/>
          <w:sz w:val="28"/>
          <w:szCs w:val="28"/>
          <w:lang w:eastAsia="ru-RU"/>
        </w:rPr>
      </w:pPr>
    </w:p>
    <w:p w:rsidR="003F5CB4" w:rsidRPr="00B16C30" w:rsidRDefault="003F5CB4" w:rsidP="00272F98">
      <w:pPr>
        <w:spacing w:after="0" w:line="240" w:lineRule="auto"/>
        <w:jc w:val="center"/>
        <w:rPr>
          <w:rFonts w:ascii="Times New Roman" w:hAnsi="Times New Roman" w:cs="Times New Roman"/>
          <w:sz w:val="28"/>
          <w:szCs w:val="28"/>
          <w:lang w:eastAsia="ru-RU"/>
        </w:rPr>
      </w:pPr>
      <w:r w:rsidRPr="00B16C30">
        <w:rPr>
          <w:rFonts w:ascii="Times New Roman" w:hAnsi="Times New Roman" w:cs="Times New Roman"/>
          <w:b/>
          <w:bCs/>
          <w:sz w:val="28"/>
          <w:szCs w:val="28"/>
          <w:lang w:eastAsia="ru-RU"/>
        </w:rPr>
        <w:t>Требования безопасности во время занятий</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B16C30">
        <w:rPr>
          <w:rFonts w:ascii="Times New Roman" w:hAnsi="Times New Roman" w:cs="Times New Roman"/>
          <w:sz w:val="28"/>
          <w:szCs w:val="28"/>
          <w:lang w:eastAsia="ru-RU"/>
        </w:rPr>
        <w:t xml:space="preserve">. Не выполнять упражнений без заданий тренера.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16C30">
        <w:rPr>
          <w:rFonts w:ascii="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B16C30">
        <w:rPr>
          <w:rFonts w:ascii="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hAnsi="Times New Roman" w:cs="Times New Roman"/>
          <w:sz w:val="28"/>
          <w:szCs w:val="28"/>
          <w:lang w:eastAsia="ru-RU"/>
        </w:rPr>
        <w:t>тренера-преподавателя.</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16C30">
        <w:rPr>
          <w:rFonts w:ascii="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B16C30">
        <w:rPr>
          <w:rFonts w:ascii="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B16C30">
        <w:rPr>
          <w:rFonts w:ascii="Times New Roman" w:hAnsi="Times New Roman" w:cs="Times New Roman"/>
          <w:sz w:val="28"/>
          <w:szCs w:val="28"/>
          <w:lang w:eastAsia="ru-RU"/>
        </w:rPr>
        <w:t>. При возникновении боли вовремя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B16C30">
        <w:rPr>
          <w:rFonts w:ascii="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hAnsi="Times New Roman" w:cs="Times New Roman"/>
          <w:sz w:val="28"/>
          <w:szCs w:val="28"/>
          <w:lang w:eastAsia="ru-RU"/>
        </w:rPr>
        <w:t>обучающимися</w:t>
      </w:r>
      <w:r w:rsidRPr="00B16C30">
        <w:rPr>
          <w:rFonts w:ascii="Times New Roman" w:hAnsi="Times New Roman" w:cs="Times New Roman"/>
          <w:sz w:val="28"/>
          <w:szCs w:val="28"/>
          <w:lang w:eastAsia="ru-RU"/>
        </w:rPr>
        <w:t xml:space="preserve"> за недостой</w:t>
      </w:r>
      <w:r>
        <w:rPr>
          <w:rFonts w:ascii="Times New Roman" w:hAnsi="Times New Roman" w:cs="Times New Roman"/>
          <w:sz w:val="28"/>
          <w:szCs w:val="28"/>
          <w:lang w:eastAsia="ru-RU"/>
        </w:rPr>
        <w:t>ное поведение. В случае отказа</w:t>
      </w:r>
      <w:r w:rsidRPr="00B16C30">
        <w:rPr>
          <w:rFonts w:ascii="Times New Roman" w:hAnsi="Times New Roman" w:cs="Times New Roman"/>
          <w:sz w:val="28"/>
          <w:szCs w:val="28"/>
          <w:lang w:eastAsia="ru-RU"/>
        </w:rPr>
        <w:t xml:space="preserve"> выполнять данное дисциплинарное требование, он отстраняется от занятия.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B16C30">
        <w:rPr>
          <w:rFonts w:ascii="Times New Roman" w:hAnsi="Times New Roman" w:cs="Times New Roman"/>
          <w:sz w:val="28"/>
          <w:szCs w:val="28"/>
          <w:lang w:eastAsia="ru-RU"/>
        </w:rPr>
        <w:t xml:space="preserve">. Во время тренировки по команде </w:t>
      </w:r>
      <w:r>
        <w:rPr>
          <w:rFonts w:ascii="Times New Roman" w:hAnsi="Times New Roman" w:cs="Times New Roman"/>
          <w:sz w:val="28"/>
          <w:szCs w:val="28"/>
          <w:lang w:eastAsia="ru-RU"/>
        </w:rPr>
        <w:t>тренера-преподавателя об</w:t>
      </w:r>
      <w:r w:rsidRPr="00B16C30">
        <w:rPr>
          <w:rFonts w:ascii="Times New Roman" w:hAnsi="Times New Roman" w:cs="Times New Roman"/>
          <w:sz w:val="28"/>
          <w:szCs w:val="28"/>
          <w:lang w:eastAsia="ru-RU"/>
        </w:rPr>
        <w:t xml:space="preserve">учающиеся обязаны прекратить </w:t>
      </w:r>
      <w:r>
        <w:rPr>
          <w:rFonts w:ascii="Times New Roman" w:hAnsi="Times New Roman" w:cs="Times New Roman"/>
          <w:sz w:val="28"/>
          <w:szCs w:val="28"/>
          <w:lang w:eastAsia="ru-RU"/>
        </w:rPr>
        <w:t>схватку</w:t>
      </w:r>
      <w:r w:rsidRPr="00B16C30">
        <w:rPr>
          <w:rFonts w:ascii="Times New Roman" w:hAnsi="Times New Roman" w:cs="Times New Roman"/>
          <w:sz w:val="28"/>
          <w:szCs w:val="28"/>
          <w:lang w:eastAsia="ru-RU"/>
        </w:rPr>
        <w:t xml:space="preserve">.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B16C30">
        <w:rPr>
          <w:rFonts w:ascii="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3F5CB4" w:rsidRPr="00B16C30" w:rsidRDefault="003F5CB4" w:rsidP="00B16C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B16C30">
        <w:rPr>
          <w:rFonts w:ascii="Times New Roman" w:hAnsi="Times New Roman" w:cs="Times New Roman"/>
          <w:sz w:val="28"/>
          <w:szCs w:val="28"/>
          <w:lang w:eastAsia="ru-RU"/>
        </w:rPr>
        <w:t xml:space="preserve">. Строго запрещается вести бой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B16C30">
        <w:rPr>
          <w:rFonts w:ascii="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B16C30">
        <w:rPr>
          <w:rFonts w:ascii="Times New Roman" w:hAnsi="Times New Roman" w:cs="Times New Roman"/>
          <w:sz w:val="28"/>
          <w:szCs w:val="28"/>
          <w:lang w:eastAsia="ru-RU"/>
        </w:rPr>
        <w:t xml:space="preserve">. При падениях необходимо сгруппироваться во избежание получения травмы.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1</w:t>
      </w:r>
      <w:r>
        <w:rPr>
          <w:rFonts w:ascii="Times New Roman" w:hAnsi="Times New Roman" w:cs="Times New Roman"/>
          <w:sz w:val="28"/>
          <w:szCs w:val="28"/>
          <w:lang w:eastAsia="ru-RU"/>
        </w:rPr>
        <w:t>3</w:t>
      </w:r>
      <w:r w:rsidRPr="00B16C30">
        <w:rPr>
          <w:rFonts w:ascii="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1</w:t>
      </w:r>
      <w:r>
        <w:rPr>
          <w:rFonts w:ascii="Times New Roman" w:hAnsi="Times New Roman" w:cs="Times New Roman"/>
          <w:sz w:val="28"/>
          <w:szCs w:val="28"/>
          <w:lang w:eastAsia="ru-RU"/>
        </w:rPr>
        <w:t>4</w:t>
      </w:r>
      <w:r w:rsidRPr="00B16C30">
        <w:rPr>
          <w:rFonts w:ascii="Times New Roman" w:hAnsi="Times New Roman" w:cs="Times New Roman"/>
          <w:sz w:val="28"/>
          <w:szCs w:val="28"/>
          <w:lang w:eastAsia="ru-RU"/>
        </w:rPr>
        <w:t xml:space="preserve">. Запрещается покидать занятие без разрешения </w:t>
      </w:r>
      <w:r>
        <w:rPr>
          <w:rFonts w:ascii="Times New Roman" w:hAnsi="Times New Roman" w:cs="Times New Roman"/>
          <w:sz w:val="28"/>
          <w:szCs w:val="28"/>
          <w:lang w:eastAsia="ru-RU"/>
        </w:rPr>
        <w:t>тренера-преподавателя</w:t>
      </w:r>
      <w:r w:rsidRPr="00B16C30">
        <w:rPr>
          <w:rFonts w:ascii="Times New Roman" w:hAnsi="Times New Roman" w:cs="Times New Roman"/>
          <w:sz w:val="28"/>
          <w:szCs w:val="28"/>
          <w:lang w:eastAsia="ru-RU"/>
        </w:rPr>
        <w:t xml:space="preserve">. </w:t>
      </w:r>
    </w:p>
    <w:p w:rsidR="003F5CB4" w:rsidRPr="00B16C30" w:rsidRDefault="003F5CB4" w:rsidP="00B16C30">
      <w:pPr>
        <w:spacing w:after="0" w:line="240" w:lineRule="auto"/>
        <w:jc w:val="center"/>
        <w:rPr>
          <w:rFonts w:ascii="Times New Roman" w:hAnsi="Times New Roman" w:cs="Times New Roman"/>
          <w:sz w:val="28"/>
          <w:szCs w:val="28"/>
          <w:lang w:eastAsia="ru-RU"/>
        </w:rPr>
      </w:pPr>
      <w:r w:rsidRPr="00B16C30">
        <w:rPr>
          <w:rFonts w:ascii="Times New Roman" w:hAnsi="Times New Roman" w:cs="Times New Roman"/>
          <w:b/>
          <w:bCs/>
          <w:sz w:val="28"/>
          <w:szCs w:val="28"/>
          <w:lang w:eastAsia="ru-RU"/>
        </w:rPr>
        <w:t xml:space="preserve"> Требования безопасности в чрезвычайных ситуациях</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1. При возникновении повреждений спортивных матов сообщить </w:t>
      </w:r>
      <w:r>
        <w:rPr>
          <w:rFonts w:ascii="Times New Roman" w:hAnsi="Times New Roman" w:cs="Times New Roman"/>
          <w:sz w:val="28"/>
          <w:szCs w:val="28"/>
          <w:lang w:eastAsia="ru-RU"/>
        </w:rPr>
        <w:t>тренеру-преподавателю</w:t>
      </w:r>
      <w:r w:rsidRPr="00B16C30">
        <w:rPr>
          <w:rFonts w:ascii="Times New Roman" w:hAnsi="Times New Roman" w:cs="Times New Roman"/>
          <w:sz w:val="28"/>
          <w:szCs w:val="28"/>
          <w:lang w:eastAsia="ru-RU"/>
        </w:rPr>
        <w:t xml:space="preserve">.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Pr>
          <w:rFonts w:ascii="Times New Roman" w:hAnsi="Times New Roman" w:cs="Times New Roman"/>
          <w:sz w:val="28"/>
          <w:szCs w:val="28"/>
          <w:lang w:eastAsia="ru-RU"/>
        </w:rPr>
        <w:t>тренера-преподавателя.</w:t>
      </w:r>
    </w:p>
    <w:p w:rsidR="003F5CB4" w:rsidRPr="00B16C30" w:rsidRDefault="003F5CB4" w:rsidP="00B16C30">
      <w:pPr>
        <w:spacing w:after="0" w:line="240" w:lineRule="auto"/>
        <w:jc w:val="center"/>
        <w:rPr>
          <w:rFonts w:ascii="Times New Roman" w:hAnsi="Times New Roman" w:cs="Times New Roman"/>
          <w:b/>
          <w:bCs/>
          <w:sz w:val="28"/>
          <w:szCs w:val="28"/>
          <w:lang w:eastAsia="ru-RU"/>
        </w:rPr>
      </w:pPr>
      <w:r w:rsidRPr="00B16C30">
        <w:rPr>
          <w:rFonts w:ascii="Times New Roman" w:hAnsi="Times New Roman" w:cs="Times New Roman"/>
          <w:b/>
          <w:bCs/>
          <w:sz w:val="28"/>
          <w:szCs w:val="28"/>
          <w:lang w:eastAsia="ru-RU"/>
        </w:rPr>
        <w:t xml:space="preserve">Требования безопасности по окончании занятий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 xml:space="preserve">1. Снять спортивную одежду. </w:t>
      </w:r>
    </w:p>
    <w:p w:rsidR="003F5CB4" w:rsidRPr="00B16C30" w:rsidRDefault="003F5CB4" w:rsidP="00B16C30">
      <w:pPr>
        <w:spacing w:after="0" w:line="240" w:lineRule="auto"/>
        <w:jc w:val="both"/>
        <w:rPr>
          <w:rFonts w:ascii="Times New Roman" w:hAnsi="Times New Roman" w:cs="Times New Roman"/>
          <w:sz w:val="28"/>
          <w:szCs w:val="28"/>
          <w:lang w:eastAsia="ru-RU"/>
        </w:rPr>
      </w:pPr>
      <w:r w:rsidRPr="00B16C30">
        <w:rPr>
          <w:rFonts w:ascii="Times New Roman" w:hAnsi="Times New Roman" w:cs="Times New Roman"/>
          <w:sz w:val="28"/>
          <w:szCs w:val="28"/>
          <w:lang w:eastAsia="ru-RU"/>
        </w:rPr>
        <w:t>2. Принять душ или тщательно вымыть лицо и руки с мылом.</w:t>
      </w:r>
    </w:p>
    <w:p w:rsidR="003F5CB4" w:rsidRPr="00B16C30" w:rsidRDefault="003F5CB4" w:rsidP="00B16C30">
      <w:pPr>
        <w:spacing w:after="0" w:line="240" w:lineRule="auto"/>
        <w:jc w:val="both"/>
        <w:rPr>
          <w:rFonts w:ascii="Times New Roman" w:hAnsi="Times New Roman" w:cs="Times New Roman"/>
          <w:sz w:val="28"/>
          <w:szCs w:val="28"/>
          <w:lang w:eastAsia="ru-RU"/>
        </w:rPr>
      </w:pPr>
    </w:p>
    <w:p w:rsidR="003F5CB4" w:rsidRPr="00B16C30" w:rsidRDefault="003F5CB4" w:rsidP="00B16C30">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p>
    <w:p w:rsidR="003F5CB4" w:rsidRPr="00621719" w:rsidRDefault="003F5CB4" w:rsidP="00621719">
      <w:pPr>
        <w:tabs>
          <w:tab w:val="left" w:pos="6091"/>
        </w:tabs>
        <w:autoSpaceDE w:val="0"/>
        <w:autoSpaceDN w:val="0"/>
        <w:adjustRightInd w:val="0"/>
        <w:spacing w:after="0" w:line="240" w:lineRule="auto"/>
        <w:ind w:firstLine="567"/>
        <w:jc w:val="center"/>
        <w:rPr>
          <w:rFonts w:ascii="Times New Roman CYR" w:hAnsi="Times New Roman CYR" w:cs="Times New Roman CYR"/>
          <w:b/>
          <w:bCs/>
          <w:color w:val="000000"/>
          <w:spacing w:val="-4"/>
          <w:sz w:val="28"/>
          <w:szCs w:val="28"/>
          <w:highlight w:val="white"/>
          <w:lang w:eastAsia="ru-RU"/>
        </w:rPr>
      </w:pPr>
      <w:r>
        <w:rPr>
          <w:rFonts w:ascii="Times New Roman CYR" w:hAnsi="Times New Roman CYR" w:cs="Times New Roman CYR"/>
          <w:b/>
          <w:bCs/>
          <w:color w:val="000000"/>
          <w:spacing w:val="-4"/>
          <w:sz w:val="28"/>
          <w:szCs w:val="28"/>
          <w:highlight w:val="white"/>
          <w:lang w:eastAsia="ru-RU"/>
        </w:rPr>
        <w:t xml:space="preserve">4 </w:t>
      </w:r>
      <w:r w:rsidRPr="00621719">
        <w:rPr>
          <w:rFonts w:ascii="Times New Roman CYR" w:hAnsi="Times New Roman CYR" w:cs="Times New Roman CYR"/>
          <w:b/>
          <w:bCs/>
          <w:color w:val="000000"/>
          <w:spacing w:val="-4"/>
          <w:sz w:val="28"/>
          <w:szCs w:val="28"/>
          <w:highlight w:val="white"/>
          <w:lang w:eastAsia="ru-RU"/>
        </w:rPr>
        <w:t>ПЛАН ВОСПИТАТЕЛЬНОЙ И ПРОФОРИЕНТАЦИОННОЙ РАБОТЫ</w:t>
      </w:r>
    </w:p>
    <w:p w:rsidR="003F5CB4" w:rsidRPr="00621719" w:rsidRDefault="003F5CB4" w:rsidP="00621719">
      <w:pPr>
        <w:tabs>
          <w:tab w:val="left" w:pos="6091"/>
        </w:tabs>
        <w:autoSpaceDE w:val="0"/>
        <w:autoSpaceDN w:val="0"/>
        <w:adjustRightInd w:val="0"/>
        <w:spacing w:after="0" w:line="240" w:lineRule="auto"/>
        <w:ind w:firstLine="567"/>
        <w:jc w:val="center"/>
        <w:rPr>
          <w:rFonts w:ascii="Times New Roman CYR" w:hAnsi="Times New Roman CYR" w:cs="Times New Roman CYR"/>
          <w:b/>
          <w:bCs/>
          <w:color w:val="000000"/>
          <w:spacing w:val="-4"/>
          <w:sz w:val="28"/>
          <w:szCs w:val="28"/>
          <w:highlight w:val="white"/>
          <w:lang w:eastAsia="ru-RU"/>
        </w:rPr>
      </w:pP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621719">
        <w:rPr>
          <w:rFonts w:ascii="Times New Roman CYR"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621719">
        <w:rPr>
          <w:rFonts w:ascii="Times New Roman CYR"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hAnsi="Times New Roman CYR" w:cs="Times New Roman CYR"/>
          <w:color w:val="000000"/>
          <w:spacing w:val="-4"/>
          <w:sz w:val="28"/>
          <w:szCs w:val="28"/>
          <w:highlight w:val="white"/>
          <w:lang w:eastAsia="ru-RU"/>
        </w:rPr>
        <w:t>го поведения</w:t>
      </w:r>
      <w:r w:rsidRPr="00621719">
        <w:rPr>
          <w:rFonts w:ascii="Times New Roman CYR"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i/>
          <w:iCs/>
          <w:color w:val="000000"/>
          <w:spacing w:val="-4"/>
          <w:sz w:val="28"/>
          <w:szCs w:val="28"/>
          <w:highlight w:val="white"/>
          <w:lang w:eastAsia="ru-RU"/>
        </w:rPr>
      </w:pPr>
      <w:r w:rsidRPr="00621719">
        <w:rPr>
          <w:rFonts w:ascii="Times New Roman CYR"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hAnsi="Times New Roman CYR" w:cs="Times New Roman CYR"/>
          <w:i/>
          <w:iCs/>
          <w:color w:val="000000"/>
          <w:spacing w:val="-4"/>
          <w:sz w:val="28"/>
          <w:szCs w:val="28"/>
          <w:highlight w:val="white"/>
          <w:lang w:eastAsia="ru-RU"/>
        </w:rPr>
        <w:t>.</w:t>
      </w:r>
    </w:p>
    <w:p w:rsidR="003F5CB4"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i/>
          <w:iCs/>
          <w:color w:val="000000"/>
          <w:spacing w:val="-4"/>
          <w:sz w:val="28"/>
          <w:szCs w:val="28"/>
          <w:highlight w:val="white"/>
          <w:lang w:eastAsia="ru-RU"/>
        </w:rPr>
      </w:pPr>
    </w:p>
    <w:p w:rsidR="003F5CB4"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i/>
          <w:iCs/>
          <w:color w:val="000000"/>
          <w:spacing w:val="-4"/>
          <w:sz w:val="28"/>
          <w:szCs w:val="28"/>
          <w:highlight w:val="white"/>
          <w:lang w:eastAsia="ru-RU"/>
        </w:rPr>
      </w:pP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i/>
          <w:iCs/>
          <w:color w:val="000000"/>
          <w:spacing w:val="-4"/>
          <w:sz w:val="28"/>
          <w:szCs w:val="28"/>
          <w:highlight w:val="white"/>
          <w:lang w:eastAsia="ru-RU"/>
        </w:rPr>
      </w:pPr>
    </w:p>
    <w:p w:rsidR="003F5CB4" w:rsidRPr="00621719" w:rsidRDefault="003F5CB4" w:rsidP="00F243A6">
      <w:pPr>
        <w:tabs>
          <w:tab w:val="left" w:pos="6091"/>
        </w:tabs>
        <w:autoSpaceDE w:val="0"/>
        <w:autoSpaceDN w:val="0"/>
        <w:adjustRightInd w:val="0"/>
        <w:spacing w:after="0" w:line="240" w:lineRule="auto"/>
        <w:ind w:firstLine="567"/>
        <w:jc w:val="center"/>
        <w:rPr>
          <w:rFonts w:ascii="Times New Roman CYR" w:hAnsi="Times New Roman CYR" w:cs="Times New Roman CYR"/>
          <w:b/>
          <w:bCs/>
          <w:color w:val="000000"/>
          <w:spacing w:val="-4"/>
          <w:sz w:val="28"/>
          <w:szCs w:val="28"/>
          <w:highlight w:val="white"/>
          <w:lang w:eastAsia="ru-RU"/>
        </w:rPr>
      </w:pPr>
      <w:r w:rsidRPr="00621719">
        <w:rPr>
          <w:rFonts w:ascii="Times New Roman CYR" w:hAnsi="Times New Roman CYR" w:cs="Times New Roman CYR"/>
          <w:b/>
          <w:bCs/>
          <w:color w:val="000000"/>
          <w:spacing w:val="-4"/>
          <w:sz w:val="28"/>
          <w:szCs w:val="28"/>
          <w:highlight w:val="white"/>
          <w:lang w:eastAsia="ru-RU"/>
        </w:rPr>
        <w:t>5.СИСТЕМА КОНТРОЛЯ И ЗАЧЕТНЫЕ ТРЕБОВАНИЯ</w:t>
      </w: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b/>
          <w:bCs/>
          <w:i/>
          <w:iCs/>
          <w:color w:val="000000"/>
          <w:spacing w:val="-4"/>
          <w:sz w:val="28"/>
          <w:szCs w:val="28"/>
          <w:highlight w:val="white"/>
          <w:lang w:eastAsia="ru-RU"/>
        </w:rPr>
      </w:pPr>
    </w:p>
    <w:p w:rsidR="003F5CB4" w:rsidRPr="00621719" w:rsidRDefault="003F5CB4" w:rsidP="00621719">
      <w:pPr>
        <w:tabs>
          <w:tab w:val="left" w:pos="6091"/>
        </w:tabs>
        <w:autoSpaceDE w:val="0"/>
        <w:autoSpaceDN w:val="0"/>
        <w:adjustRightInd w:val="0"/>
        <w:spacing w:after="0" w:line="240" w:lineRule="auto"/>
        <w:ind w:firstLine="709"/>
        <w:jc w:val="both"/>
        <w:rPr>
          <w:rFonts w:ascii="Times New Roman CYR" w:hAnsi="Times New Roman CYR" w:cs="Times New Roman CYR"/>
          <w:color w:val="000000"/>
          <w:spacing w:val="-4"/>
          <w:sz w:val="28"/>
          <w:szCs w:val="28"/>
          <w:highlight w:val="white"/>
          <w:lang w:eastAsia="ru-RU"/>
        </w:rPr>
      </w:pPr>
      <w:r w:rsidRPr="00621719">
        <w:rPr>
          <w:rFonts w:ascii="Times New Roman CYR"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3F5CB4" w:rsidRPr="00621719" w:rsidRDefault="003F5CB4"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621719">
        <w:rPr>
          <w:rFonts w:ascii="Times New Roman" w:hAnsi="Times New Roman" w:cs="Times New Roman"/>
          <w:sz w:val="28"/>
          <w:szCs w:val="28"/>
          <w:lang w:eastAsia="ru-RU"/>
        </w:rPr>
        <w:t xml:space="preserve">Итогом реализации образовательной </w:t>
      </w:r>
      <w:r>
        <w:rPr>
          <w:rFonts w:ascii="Times New Roman" w:hAnsi="Times New Roman" w:cs="Times New Roman"/>
          <w:sz w:val="28"/>
          <w:szCs w:val="28"/>
          <w:lang w:eastAsia="ru-RU"/>
        </w:rPr>
        <w:t>п</w:t>
      </w:r>
      <w:r w:rsidRPr="00621719">
        <w:rPr>
          <w:rFonts w:ascii="Times New Roman" w:hAnsi="Times New Roman" w:cs="Times New Roman"/>
          <w:sz w:val="28"/>
          <w:szCs w:val="28"/>
          <w:lang w:eastAsia="ru-RU"/>
        </w:rPr>
        <w:t xml:space="preserve">рограммы является проведение промежуточной аттестации обучающихся и результаты выступления их на официальных спортивных соревнованиях по </w:t>
      </w:r>
      <w:r w:rsidR="00E43024">
        <w:rPr>
          <w:rFonts w:ascii="Times New Roman" w:hAnsi="Times New Roman" w:cs="Times New Roman"/>
          <w:sz w:val="28"/>
          <w:szCs w:val="28"/>
          <w:lang w:eastAsia="ru-RU"/>
        </w:rPr>
        <w:t>ушу</w:t>
      </w:r>
      <w:r w:rsidRPr="00621719">
        <w:rPr>
          <w:rFonts w:ascii="Times New Roman" w:hAnsi="Times New Roman" w:cs="Times New Roman"/>
          <w:sz w:val="28"/>
          <w:szCs w:val="28"/>
          <w:lang w:eastAsia="ru-RU"/>
        </w:rPr>
        <w:t>, покоторым осуществляется перевод обучающих</w:t>
      </w:r>
      <w:r>
        <w:rPr>
          <w:rFonts w:ascii="Times New Roman" w:hAnsi="Times New Roman" w:cs="Times New Roman"/>
          <w:sz w:val="28"/>
          <w:szCs w:val="28"/>
          <w:lang w:eastAsia="ru-RU"/>
        </w:rPr>
        <w:t xml:space="preserve">ся </w:t>
      </w:r>
      <w:r w:rsidRPr="00621719">
        <w:rPr>
          <w:rFonts w:ascii="Times New Roman" w:hAnsi="Times New Roman" w:cs="Times New Roman"/>
          <w:sz w:val="28"/>
          <w:szCs w:val="28"/>
          <w:lang w:eastAsia="ru-RU"/>
        </w:rPr>
        <w:t xml:space="preserve">на следующий этап (период) реализации образовательной программы. </w:t>
      </w:r>
    </w:p>
    <w:p w:rsidR="003F5CB4" w:rsidRPr="00621719" w:rsidRDefault="003F5CB4"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hAnsi="Times New Roman" w:cs="Times New Roman"/>
          <w:sz w:val="28"/>
          <w:szCs w:val="28"/>
          <w:lang w:eastAsia="ru-RU"/>
        </w:rPr>
      </w:pPr>
      <w:r w:rsidRPr="00621719">
        <w:rPr>
          <w:rFonts w:ascii="Times New Roman" w:hAnsi="Times New Roman" w:cs="Times New Roman"/>
          <w:sz w:val="28"/>
          <w:szCs w:val="28"/>
          <w:lang w:eastAsia="ru-RU"/>
        </w:rPr>
        <w:t>Промежуточная аттестация проводится в конце учебного года</w:t>
      </w:r>
      <w:r>
        <w:rPr>
          <w:rFonts w:ascii="Times New Roman" w:hAnsi="Times New Roman" w:cs="Times New Roman"/>
          <w:sz w:val="28"/>
          <w:szCs w:val="28"/>
          <w:lang w:eastAsia="ru-RU"/>
        </w:rPr>
        <w:t>.</w:t>
      </w:r>
    </w:p>
    <w:p w:rsidR="003F5CB4" w:rsidRPr="00621719" w:rsidRDefault="003F5CB4"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hAnsi="Times New Roman" w:cs="Times New Roman"/>
          <w:sz w:val="28"/>
          <w:szCs w:val="28"/>
          <w:lang w:eastAsia="ru-RU"/>
        </w:rPr>
      </w:pPr>
      <w:r w:rsidRPr="00621719">
        <w:rPr>
          <w:rFonts w:ascii="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3F5CB4" w:rsidRPr="00621719" w:rsidRDefault="003F5CB4"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hAnsi="Times New Roman" w:cs="Times New Roman"/>
          <w:sz w:val="24"/>
          <w:szCs w:val="24"/>
          <w:lang w:eastAsia="ru-RU"/>
        </w:rPr>
      </w:pPr>
      <w:r w:rsidRPr="00621719">
        <w:rPr>
          <w:rFonts w:ascii="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3F5CB4" w:rsidRPr="00621719" w:rsidRDefault="003F5CB4" w:rsidP="00621719">
      <w:pPr>
        <w:numPr>
          <w:ilvl w:val="0"/>
          <w:numId w:val="11"/>
        </w:numPr>
        <w:shd w:val="clear" w:color="auto" w:fill="FFFFFF"/>
        <w:tabs>
          <w:tab w:val="num" w:pos="709"/>
        </w:tabs>
        <w:suppressAutoHyphens/>
        <w:autoSpaceDE w:val="0"/>
        <w:spacing w:after="0" w:line="240" w:lineRule="auto"/>
        <w:ind w:firstLine="277"/>
        <w:jc w:val="both"/>
        <w:rPr>
          <w:rFonts w:ascii="Times New Roman" w:hAnsi="Times New Roman" w:cs="Times New Roman"/>
          <w:sz w:val="28"/>
          <w:szCs w:val="28"/>
          <w:lang w:eastAsia="ru-RU"/>
        </w:rPr>
      </w:pPr>
      <w:r w:rsidRPr="00621719">
        <w:rPr>
          <w:rFonts w:ascii="Times New Roman" w:hAnsi="Times New Roman" w:cs="Times New Roman"/>
          <w:sz w:val="28"/>
          <w:szCs w:val="28"/>
          <w:lang w:eastAsia="ru-RU"/>
        </w:rPr>
        <w:t xml:space="preserve">Формы текущей аттестации: </w:t>
      </w:r>
    </w:p>
    <w:p w:rsidR="003F5CB4" w:rsidRPr="00621719" w:rsidRDefault="003F5CB4"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621719">
        <w:rPr>
          <w:rFonts w:ascii="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3F5CB4" w:rsidRPr="00621719" w:rsidRDefault="003F5CB4"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21719">
        <w:rPr>
          <w:rFonts w:ascii="Times New Roman" w:hAnsi="Times New Roman" w:cs="Times New Roman"/>
          <w:sz w:val="28"/>
          <w:szCs w:val="28"/>
          <w:lang w:eastAsia="ru-RU"/>
        </w:rPr>
        <w:t xml:space="preserve">- участие в различных соревнованиях; </w:t>
      </w:r>
    </w:p>
    <w:p w:rsidR="003F5CB4" w:rsidRPr="00621719" w:rsidRDefault="003F5CB4"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621719">
        <w:rPr>
          <w:rFonts w:ascii="Times New Roman" w:hAnsi="Times New Roman" w:cs="Times New Roman"/>
          <w:sz w:val="28"/>
          <w:szCs w:val="28"/>
          <w:lang w:eastAsia="ru-RU"/>
        </w:rPr>
        <w:t>- личностные достижения обучающихся на т</w:t>
      </w:r>
      <w:r>
        <w:rPr>
          <w:rFonts w:ascii="Times New Roman" w:hAnsi="Times New Roman" w:cs="Times New Roman"/>
          <w:sz w:val="28"/>
          <w:szCs w:val="28"/>
          <w:lang w:eastAsia="ru-RU"/>
        </w:rPr>
        <w:t xml:space="preserve">екущих занятиях и других формах </w:t>
      </w:r>
      <w:r w:rsidRPr="00621719">
        <w:rPr>
          <w:rFonts w:ascii="Times New Roman" w:hAnsi="Times New Roman" w:cs="Times New Roman"/>
          <w:sz w:val="28"/>
          <w:szCs w:val="28"/>
          <w:lang w:eastAsia="ru-RU"/>
        </w:rPr>
        <w:t xml:space="preserve">обучения; </w:t>
      </w:r>
    </w:p>
    <w:p w:rsidR="003F5CB4" w:rsidRPr="00621719" w:rsidRDefault="003F5CB4"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621719">
        <w:rPr>
          <w:rFonts w:ascii="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3F5CB4" w:rsidRPr="00621719" w:rsidRDefault="003F5CB4"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21719">
        <w:rPr>
          <w:rFonts w:ascii="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3F5CB4" w:rsidRPr="00621719" w:rsidRDefault="003F5CB4"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hAnsi="Times New Roman" w:cs="Times New Roman"/>
          <w:sz w:val="28"/>
          <w:szCs w:val="28"/>
          <w:lang w:eastAsia="ru-RU"/>
        </w:rPr>
      </w:pPr>
      <w:r w:rsidRPr="00621719">
        <w:rPr>
          <w:rFonts w:ascii="Times New Roman" w:hAnsi="Times New Roman" w:cs="Times New Roman"/>
          <w:sz w:val="28"/>
          <w:szCs w:val="28"/>
          <w:lang w:eastAsia="ru-RU"/>
        </w:rPr>
        <w:t>- наличие инструкторской и судейской практики.</w:t>
      </w: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color w:val="000000"/>
          <w:spacing w:val="-4"/>
          <w:sz w:val="28"/>
          <w:szCs w:val="28"/>
          <w:highlight w:val="white"/>
          <w:lang w:eastAsia="ru-RU"/>
        </w:rPr>
      </w:pPr>
      <w:r w:rsidRPr="00621719">
        <w:rPr>
          <w:rFonts w:ascii="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3F5CB4" w:rsidRPr="00621719" w:rsidRDefault="003F5CB4" w:rsidP="00621719">
      <w:pPr>
        <w:tabs>
          <w:tab w:val="left" w:pos="6091"/>
        </w:tabs>
        <w:autoSpaceDE w:val="0"/>
        <w:autoSpaceDN w:val="0"/>
        <w:adjustRightInd w:val="0"/>
        <w:spacing w:after="0" w:line="240" w:lineRule="auto"/>
        <w:ind w:firstLine="567"/>
        <w:jc w:val="both"/>
        <w:rPr>
          <w:rFonts w:ascii="Times New Roman CYR" w:hAnsi="Times New Roman CYR" w:cs="Times New Roman CYR"/>
          <w:b/>
          <w:bCs/>
          <w:i/>
          <w:iCs/>
          <w:color w:val="000000"/>
          <w:spacing w:val="-4"/>
          <w:sz w:val="28"/>
          <w:szCs w:val="28"/>
          <w:highlight w:val="white"/>
          <w:lang w:eastAsia="ru-RU"/>
        </w:rPr>
      </w:pPr>
    </w:p>
    <w:p w:rsidR="003F5CB4" w:rsidRPr="00621719" w:rsidRDefault="003F5CB4" w:rsidP="00F243A6">
      <w:pPr>
        <w:spacing w:before="225" w:after="225" w:line="240" w:lineRule="auto"/>
        <w:ind w:firstLine="567"/>
        <w:jc w:val="center"/>
        <w:rPr>
          <w:rFonts w:ascii="Times New Roman" w:hAnsi="Times New Roman" w:cs="Times New Roman"/>
          <w:b/>
          <w:bCs/>
          <w:color w:val="000000"/>
          <w:sz w:val="28"/>
          <w:szCs w:val="28"/>
          <w:lang w:eastAsia="ru-RU"/>
        </w:rPr>
      </w:pPr>
      <w:r w:rsidRPr="00621719">
        <w:rPr>
          <w:rFonts w:ascii="Times New Roman" w:hAnsi="Times New Roman" w:cs="Times New Roman"/>
          <w:b/>
          <w:bCs/>
          <w:color w:val="000000"/>
          <w:sz w:val="28"/>
          <w:szCs w:val="28"/>
          <w:lang w:eastAsia="ru-RU"/>
        </w:rPr>
        <w:t>Комплексы контрольных упражнений для проведения текущей аттестаци</w:t>
      </w:r>
      <w:r>
        <w:rPr>
          <w:rFonts w:ascii="Times New Roman" w:hAnsi="Times New Roman" w:cs="Times New Roman"/>
          <w:b/>
          <w:bCs/>
          <w:color w:val="000000"/>
          <w:sz w:val="28"/>
          <w:szCs w:val="28"/>
          <w:lang w:eastAsia="ru-RU"/>
        </w:rPr>
        <w:t>и и методические указания к ним</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hAnsi="Times New Roman" w:cs="Times New Roman"/>
          <w:color w:val="000000"/>
          <w:sz w:val="28"/>
          <w:szCs w:val="28"/>
          <w:lang w:eastAsia="ru-RU"/>
        </w:rPr>
        <w:softHyphen/>
        <w:t>сятой доли секунды. Разрешается только одна попытка.</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hAnsi="Times New Roman" w:cs="Times New Roman"/>
          <w:color w:val="000000"/>
          <w:sz w:val="28"/>
          <w:szCs w:val="28"/>
          <w:lang w:eastAsia="ru-RU"/>
        </w:rPr>
        <w:softHyphen/>
        <w:t>вается лучший результат из трех попыток в сантиметрах.</w:t>
      </w:r>
    </w:p>
    <w:p w:rsidR="003F5CB4" w:rsidRPr="00621719" w:rsidRDefault="003F5CB4" w:rsidP="00621719">
      <w:pPr>
        <w:shd w:val="clear" w:color="auto" w:fill="FFFFFF"/>
        <w:spacing w:after="0" w:line="332" w:lineRule="atLeast"/>
        <w:ind w:firstLine="567"/>
        <w:jc w:val="both"/>
        <w:rPr>
          <w:rFonts w:ascii="Times New Roman" w:hAnsi="Times New Roman" w:cs="Times New Roman"/>
          <w:color w:val="000000"/>
          <w:spacing w:val="2"/>
          <w:sz w:val="28"/>
          <w:szCs w:val="28"/>
          <w:lang w:eastAsia="ru-RU"/>
        </w:rPr>
      </w:pPr>
      <w:r w:rsidRPr="00621719">
        <w:rPr>
          <w:rFonts w:ascii="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hAnsi="Times New Roman" w:cs="Times New Roman"/>
          <w:color w:val="000000"/>
          <w:sz w:val="28"/>
          <w:szCs w:val="28"/>
          <w:lang w:eastAsia="ru-RU"/>
        </w:rPr>
        <w:softHyphen/>
        <w:t xml:space="preserve">ставляют единую линию. </w:t>
      </w:r>
      <w:r w:rsidRPr="00621719">
        <w:rPr>
          <w:rFonts w:ascii="Times New Roman" w:hAnsi="Times New Roman" w:cs="Times New Roman"/>
          <w:color w:val="000000"/>
          <w:sz w:val="28"/>
          <w:szCs w:val="28"/>
          <w:lang w:eastAsia="ru-RU"/>
        </w:rPr>
        <w:lastRenderedPageBreak/>
        <w:t>Отжимание засчитывается, когда учащийся, коснувшись грудью пола, возвращается в и. п. При выполнении упраж</w:t>
      </w:r>
      <w:r w:rsidRPr="00621719">
        <w:rPr>
          <w:rFonts w:ascii="Times New Roman" w:hAnsi="Times New Roman" w:cs="Times New Roman"/>
          <w:color w:val="000000"/>
          <w:sz w:val="28"/>
          <w:szCs w:val="28"/>
          <w:lang w:eastAsia="ru-RU"/>
        </w:rPr>
        <w:softHyphen/>
        <w:t>нения запрещены движения в тазобедренных суставах.</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3F5CB4" w:rsidRPr="00621719" w:rsidRDefault="003F5CB4" w:rsidP="00621719">
      <w:pPr>
        <w:spacing w:after="0" w:line="240" w:lineRule="auto"/>
        <w:ind w:firstLine="567"/>
        <w:jc w:val="both"/>
        <w:rPr>
          <w:rFonts w:ascii="Times New Roman" w:hAnsi="Times New Roman" w:cs="Times New Roman"/>
          <w:color w:val="000000"/>
          <w:sz w:val="28"/>
          <w:szCs w:val="28"/>
          <w:lang w:eastAsia="ru-RU"/>
        </w:rPr>
      </w:pPr>
      <w:r w:rsidRPr="00621719">
        <w:rPr>
          <w:rFonts w:ascii="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hAnsi="Times New Roman" w:cs="Times New Roman"/>
          <w:color w:val="000000"/>
          <w:sz w:val="28"/>
          <w:szCs w:val="28"/>
          <w:lang w:eastAsia="ru-RU"/>
        </w:rPr>
        <w:softHyphen/>
        <w:t>ется с точностью до 0,1 с.</w:t>
      </w:r>
    </w:p>
    <w:p w:rsidR="003F5CB4" w:rsidRPr="00621719" w:rsidRDefault="003F5CB4" w:rsidP="00621719">
      <w:pPr>
        <w:shd w:val="clear" w:color="auto" w:fill="FFFFFF"/>
        <w:spacing w:after="0" w:line="277" w:lineRule="atLeast"/>
        <w:ind w:firstLine="567"/>
        <w:jc w:val="both"/>
        <w:rPr>
          <w:rFonts w:ascii="Times New Roman" w:hAnsi="Times New Roman" w:cs="Times New Roman"/>
          <w:color w:val="000000"/>
          <w:sz w:val="28"/>
          <w:szCs w:val="28"/>
          <w:shd w:val="clear" w:color="auto" w:fill="FFFFFF"/>
          <w:lang w:eastAsia="ru-RU"/>
        </w:rPr>
      </w:pPr>
      <w:r w:rsidRPr="00621719">
        <w:rPr>
          <w:rFonts w:ascii="Times New Roman" w:hAnsi="Times New Roman" w:cs="Times New Roman"/>
          <w:color w:val="000000"/>
          <w:spacing w:val="2"/>
          <w:sz w:val="28"/>
          <w:szCs w:val="28"/>
          <w:lang w:eastAsia="ru-RU"/>
        </w:rPr>
        <w:t>10.</w:t>
      </w:r>
      <w:r w:rsidRPr="00621719">
        <w:rPr>
          <w:rFonts w:ascii="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hAnsi="Times New Roman" w:cs="Times New Roman"/>
          <w:color w:val="000000"/>
          <w:sz w:val="28"/>
          <w:szCs w:val="28"/>
          <w:shd w:val="clear" w:color="auto" w:fill="FFFFFF"/>
          <w:lang w:eastAsia="ru-RU"/>
        </w:rPr>
        <w:t>держать руки на перекладине на расстоянии большем, чем ширина плеч; упражнение выполнять из виса обратным хватом; делать рывки и маховые движения ногами; отталкиваться от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3F5CB4" w:rsidRPr="00621719" w:rsidRDefault="003F5CB4" w:rsidP="00621719">
      <w:pPr>
        <w:shd w:val="clear" w:color="auto" w:fill="FFFFFF"/>
        <w:tabs>
          <w:tab w:val="left" w:pos="-284"/>
        </w:tabs>
        <w:spacing w:after="0" w:line="309" w:lineRule="atLeast"/>
        <w:ind w:firstLine="567"/>
        <w:jc w:val="both"/>
        <w:rPr>
          <w:rFonts w:ascii="Times New Roman" w:hAnsi="Times New Roman" w:cs="Times New Roman"/>
          <w:sz w:val="28"/>
          <w:szCs w:val="28"/>
          <w:lang w:eastAsia="ru-RU"/>
        </w:rPr>
      </w:pPr>
      <w:r w:rsidRPr="00621719">
        <w:rPr>
          <w:rFonts w:ascii="Times New Roman" w:hAnsi="Times New Roman" w:cs="Times New Roman"/>
          <w:sz w:val="28"/>
          <w:szCs w:val="28"/>
          <w:shd w:val="clear" w:color="auto" w:fill="FFFFFF"/>
          <w:lang w:eastAsia="ru-RU"/>
        </w:rPr>
        <w:t xml:space="preserve"> 11. </w:t>
      </w:r>
      <w:r w:rsidRPr="00621719">
        <w:rPr>
          <w:rFonts w:ascii="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3F5CB4" w:rsidRPr="00E214D3" w:rsidRDefault="003F5CB4" w:rsidP="00E214D3">
      <w:pPr>
        <w:widowControl w:val="0"/>
        <w:numPr>
          <w:ilvl w:val="0"/>
          <w:numId w:val="11"/>
        </w:numPr>
        <w:tabs>
          <w:tab w:val="num" w:pos="284"/>
        </w:tabs>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Pr="00621719" w:rsidRDefault="003F5CB4"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621719">
        <w:rPr>
          <w:rFonts w:ascii="Times New Roman" w:hAnsi="Times New Roman" w:cs="Times New Roman"/>
          <w:b/>
          <w:bCs/>
          <w:sz w:val="28"/>
          <w:szCs w:val="28"/>
          <w:lang w:eastAsia="ru-RU"/>
        </w:rPr>
        <w:t>Нормативы контрольных</w:t>
      </w:r>
      <w:r>
        <w:rPr>
          <w:rFonts w:ascii="Times New Roman" w:hAnsi="Times New Roman" w:cs="Times New Roman"/>
          <w:b/>
          <w:bCs/>
          <w:sz w:val="28"/>
          <w:szCs w:val="28"/>
          <w:lang w:eastAsia="ru-RU"/>
        </w:rPr>
        <w:t xml:space="preserve"> упражнений для зачисления и проведения</w:t>
      </w:r>
      <w:r w:rsidRPr="00621719">
        <w:rPr>
          <w:rFonts w:ascii="Times New Roman" w:hAnsi="Times New Roman" w:cs="Times New Roman"/>
          <w:b/>
          <w:bCs/>
          <w:sz w:val="28"/>
          <w:szCs w:val="28"/>
          <w:lang w:eastAsia="ru-RU"/>
        </w:rPr>
        <w:t xml:space="preserve"> промежуточной аттестации</w:t>
      </w:r>
      <w:r>
        <w:rPr>
          <w:rFonts w:ascii="Times New Roman" w:hAnsi="Times New Roman" w:cs="Times New Roman"/>
          <w:b/>
          <w:bCs/>
          <w:sz w:val="28"/>
          <w:szCs w:val="28"/>
          <w:lang w:eastAsia="ru-RU"/>
        </w:rPr>
        <w:t xml:space="preserve"> в группы базового уровня</w:t>
      </w:r>
    </w:p>
    <w:p w:rsidR="00C15D60" w:rsidRPr="00C15D60" w:rsidRDefault="00C15D60" w:rsidP="00C15D60">
      <w:pPr>
        <w:shd w:val="clear" w:color="auto" w:fill="FFFFFF"/>
        <w:spacing w:after="0" w:line="240" w:lineRule="auto"/>
        <w:textAlignment w:val="baseline"/>
        <w:rPr>
          <w:rFonts w:ascii="Arial" w:hAnsi="Arial" w:cs="Arial"/>
          <w:color w:val="242424"/>
          <w:spacing w:val="2"/>
          <w:sz w:val="18"/>
          <w:szCs w:val="18"/>
          <w:lang w:eastAsia="ru-RU"/>
        </w:rPr>
      </w:pPr>
    </w:p>
    <w:tbl>
      <w:tblPr>
        <w:tblW w:w="0" w:type="auto"/>
        <w:tblCellMar>
          <w:left w:w="0" w:type="dxa"/>
          <w:right w:w="0" w:type="dxa"/>
        </w:tblCellMar>
        <w:tblLook w:val="04A0"/>
      </w:tblPr>
      <w:tblGrid>
        <w:gridCol w:w="3486"/>
        <w:gridCol w:w="3359"/>
        <w:gridCol w:w="3359"/>
      </w:tblGrid>
      <w:tr w:rsidR="00C15D60" w:rsidRPr="00C15D60" w:rsidTr="00C15D60">
        <w:trPr>
          <w:trHeight w:val="15"/>
        </w:trPr>
        <w:tc>
          <w:tcPr>
            <w:tcW w:w="3881" w:type="dxa"/>
            <w:hideMark/>
          </w:tcPr>
          <w:p w:rsidR="00C15D60" w:rsidRPr="00C15D60" w:rsidRDefault="00C15D60" w:rsidP="00C15D60">
            <w:pPr>
              <w:shd w:val="clear" w:color="auto" w:fill="FFFFFF"/>
              <w:spacing w:after="0" w:line="240" w:lineRule="auto"/>
              <w:textAlignment w:val="baseline"/>
              <w:rPr>
                <w:rFonts w:ascii="Arial" w:hAnsi="Arial" w:cs="Arial"/>
                <w:spacing w:val="2"/>
                <w:sz w:val="18"/>
                <w:szCs w:val="18"/>
                <w:lang w:eastAsia="ru-RU"/>
              </w:rPr>
            </w:pPr>
          </w:p>
        </w:tc>
        <w:tc>
          <w:tcPr>
            <w:tcW w:w="3696" w:type="dxa"/>
            <w:hideMark/>
          </w:tcPr>
          <w:p w:rsidR="00C15D60" w:rsidRPr="00C15D60" w:rsidRDefault="00C15D60" w:rsidP="00C15D60">
            <w:pPr>
              <w:spacing w:after="0" w:line="240" w:lineRule="auto"/>
              <w:rPr>
                <w:rFonts w:ascii="Times New Roman" w:hAnsi="Times New Roman" w:cs="Times New Roman"/>
                <w:sz w:val="20"/>
                <w:szCs w:val="20"/>
                <w:lang w:eastAsia="ru-RU"/>
              </w:rPr>
            </w:pPr>
          </w:p>
        </w:tc>
        <w:tc>
          <w:tcPr>
            <w:tcW w:w="3696" w:type="dxa"/>
            <w:hideMark/>
          </w:tcPr>
          <w:p w:rsidR="00C15D60" w:rsidRPr="00C15D60" w:rsidRDefault="00C15D60" w:rsidP="00C15D60">
            <w:pPr>
              <w:spacing w:after="0" w:line="240" w:lineRule="auto"/>
              <w:rPr>
                <w:rFonts w:ascii="Times New Roman" w:hAnsi="Times New Roman" w:cs="Times New Roman"/>
                <w:sz w:val="20"/>
                <w:szCs w:val="20"/>
                <w:lang w:eastAsia="ru-RU"/>
              </w:rPr>
            </w:pPr>
          </w:p>
        </w:tc>
      </w:tr>
      <w:tr w:rsidR="00C15D60" w:rsidRPr="00C15D60" w:rsidTr="00C15D60">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Развиваемое физическое</w:t>
            </w:r>
          </w:p>
        </w:tc>
        <w:tc>
          <w:tcPr>
            <w:tcW w:w="739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Контрольные упражнения (тесты)</w:t>
            </w:r>
          </w:p>
        </w:tc>
      </w:tr>
      <w:tr w:rsidR="00C15D60" w:rsidRPr="00C15D60" w:rsidTr="00C15D60">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качество</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Юноши</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Девушки</w:t>
            </w:r>
          </w:p>
        </w:tc>
      </w:tr>
      <w:tr w:rsidR="00C15D60" w:rsidRPr="00C15D60" w:rsidTr="00C15D60">
        <w:tc>
          <w:tcPr>
            <w:tcW w:w="1127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Таолу, традиционное</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Скоростные качества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30 м (не более 6,5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30 м (не более 6,7 с)</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Координация</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Челночный бег 3x10 м (не более 12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Челночный бег 3x10 м (не более 12,2 с)</w:t>
            </w:r>
          </w:p>
        </w:tc>
      </w:tr>
      <w:tr w:rsidR="00C15D60" w:rsidRPr="00C15D60" w:rsidTr="00C15D60">
        <w:trPr>
          <w:trHeight w:val="1025"/>
        </w:trPr>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Сила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Подъем ног из виса на гимнастической стенке в положение "угол" (не менее 3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Подъем ног из виса на гимнастической стенке в положение "угол" (не менее 1 раза)</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Скоростная выносливость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250 м (не более 55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250 м (не более 55 с)</w:t>
            </w:r>
          </w:p>
        </w:tc>
      </w:tr>
      <w:tr w:rsidR="00C15D60" w:rsidRPr="00C15D60" w:rsidTr="00C15D60">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Скоростно-силовые качества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Прыжки вверх из И.П. упор присев за 1 мин (не менее 18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Прыжки вверх из И.П. упор присев за 1 мин (не менее 16 раз)</w:t>
            </w:r>
          </w:p>
        </w:tc>
      </w:tr>
      <w:tr w:rsidR="00C15D60" w:rsidRPr="00C15D60" w:rsidTr="00C15D60">
        <w:tc>
          <w:tcPr>
            <w:tcW w:w="3881" w:type="dxa"/>
            <w:tcBorders>
              <w:top w:val="nil"/>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Двойной прыжок в длину с места (не менее 280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Двойной прыжок в длину с места (не менее 270 см)</w:t>
            </w:r>
          </w:p>
        </w:tc>
      </w:tr>
      <w:tr w:rsidR="00C15D60" w:rsidRPr="00C15D60" w:rsidTr="00C15D60">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Прыжки в длину на одной ноге 10 м (не более 6,2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Прыжки в длину на одной ноге 10 м (не более 6,4 с)</w:t>
            </w:r>
          </w:p>
        </w:tc>
      </w:tr>
      <w:tr w:rsidR="00C15D60" w:rsidRPr="00C15D60" w:rsidTr="00C15D60">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Гибкость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Шпагат продольный (фиксация не менее 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Шпагат продольный (фиксация не менее 5 с)</w:t>
            </w:r>
          </w:p>
        </w:tc>
      </w:tr>
      <w:tr w:rsidR="00C15D60" w:rsidRPr="00C15D60" w:rsidTr="00C15D60">
        <w:tc>
          <w:tcPr>
            <w:tcW w:w="3881" w:type="dxa"/>
            <w:tcBorders>
              <w:top w:val="nil"/>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Шпагат поперечный (фиксация не менее 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Шпагат поперечный (фиксация не менее 5 с)</w:t>
            </w:r>
          </w:p>
        </w:tc>
      </w:tr>
      <w:tr w:rsidR="00C15D60" w:rsidRPr="00C15D60" w:rsidTr="00C15D60">
        <w:tc>
          <w:tcPr>
            <w:tcW w:w="3881" w:type="dxa"/>
            <w:tcBorders>
              <w:top w:val="nil"/>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И.П. - сед, ноги вместе. Наклон вперед, колени выпрямленные (фиксация не менее 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И.П. - сед, ноги вместе. Наклон вперед, колени выпрямленные (фиксация не менее 5 с)</w:t>
            </w:r>
          </w:p>
        </w:tc>
      </w:tr>
      <w:tr w:rsidR="00C15D60" w:rsidRPr="00C15D60" w:rsidTr="00C15D60">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Упражнение "мост" из положения лежа на спине (расстояние от стоп до пальцев рук не более 60 см, фиксация не менее 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Упражнение "мост" из положения лежа на спине (расстояние от стоп до пальцев рук не более 60 см, фиксация не менее 5 с)</w:t>
            </w:r>
          </w:p>
        </w:tc>
      </w:tr>
      <w:tr w:rsidR="00C15D60" w:rsidRPr="00C15D60" w:rsidTr="00C15D60">
        <w:tc>
          <w:tcPr>
            <w:tcW w:w="1127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Саньда</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Скоростные качества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30 м (не более 6,4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Бег на 30 м (не более 6,7 с)</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Координация</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Челночный бег 3x10 м (не более 12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Челночный бег 3x10 м (не более 12,2 с)</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Скоростно-силовые качества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Прыжок в длину с места (не менее 120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Прыжок в длину с места (не менее 110 см)</w:t>
            </w:r>
          </w:p>
        </w:tc>
      </w:tr>
      <w:tr w:rsidR="00C15D60" w:rsidRPr="00C15D60" w:rsidTr="00C15D60">
        <w:tc>
          <w:tcPr>
            <w:tcW w:w="388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Сила</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Подтягивание на перекладине (не менее 2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Подтягивание на перекладине (не менее 1 раза)</w:t>
            </w:r>
          </w:p>
        </w:tc>
      </w:tr>
      <w:tr w:rsidR="00C15D60" w:rsidRPr="00C15D60" w:rsidTr="00C15D60">
        <w:tc>
          <w:tcPr>
            <w:tcW w:w="388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rPr>
                <w:rFonts w:ascii="Times New Roman" w:hAnsi="Times New Roman" w:cs="Times New Roman"/>
                <w:sz w:val="21"/>
                <w:szCs w:val="21"/>
                <w:lang w:eastAsia="ru-RU"/>
              </w:rPr>
            </w:pP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Сгибание и разгибание рук в упоре лежа (не менее 15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Сгибание и разгибание рук в упоре лежа (не менее 10 раз)</w:t>
            </w:r>
          </w:p>
        </w:tc>
      </w:tr>
      <w:tr w:rsidR="00C15D60" w:rsidRPr="00C15D60" w:rsidTr="00C15D60">
        <w:tc>
          <w:tcPr>
            <w:tcW w:w="388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315" w:lineRule="atLeast"/>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Выносливость</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Непрерывный бег в свободном темпе (10 мин)</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15D60" w:rsidRPr="00C15D60" w:rsidRDefault="00C15D60" w:rsidP="00C15D60">
            <w:pPr>
              <w:spacing w:after="0" w:line="240" w:lineRule="auto"/>
              <w:jc w:val="center"/>
              <w:textAlignment w:val="baseline"/>
              <w:rPr>
                <w:rFonts w:ascii="Times New Roman" w:hAnsi="Times New Roman" w:cs="Times New Roman"/>
                <w:sz w:val="21"/>
                <w:szCs w:val="21"/>
                <w:lang w:eastAsia="ru-RU"/>
              </w:rPr>
            </w:pPr>
            <w:r w:rsidRPr="00C15D60">
              <w:rPr>
                <w:rFonts w:ascii="Times New Roman" w:hAnsi="Times New Roman" w:cs="Times New Roman"/>
                <w:sz w:val="21"/>
                <w:szCs w:val="21"/>
                <w:lang w:eastAsia="ru-RU"/>
              </w:rPr>
              <w:t>Непрерывный бег в свободном темпе (10 мин)</w:t>
            </w:r>
          </w:p>
        </w:tc>
      </w:tr>
    </w:tbl>
    <w:p w:rsidR="00C15D60" w:rsidRPr="00C15D60" w:rsidRDefault="00C15D60" w:rsidP="00C15D60">
      <w:pPr>
        <w:shd w:val="clear" w:color="auto" w:fill="FFFFFF"/>
        <w:spacing w:after="0" w:line="315" w:lineRule="atLeast"/>
        <w:textAlignment w:val="baseline"/>
        <w:rPr>
          <w:rFonts w:ascii="Times New Roman" w:hAnsi="Times New Roman" w:cs="Times New Roman"/>
          <w:color w:val="2D2D2D"/>
          <w:spacing w:val="2"/>
          <w:sz w:val="21"/>
          <w:szCs w:val="21"/>
          <w:lang w:eastAsia="ru-RU"/>
        </w:rPr>
      </w:pPr>
      <w:r w:rsidRPr="00C15D60">
        <w:rPr>
          <w:rFonts w:ascii="Arial" w:hAnsi="Arial" w:cs="Arial"/>
          <w:color w:val="2D2D2D"/>
          <w:spacing w:val="2"/>
          <w:sz w:val="21"/>
          <w:szCs w:val="21"/>
          <w:lang w:eastAsia="ru-RU"/>
        </w:rPr>
        <w:br/>
      </w:r>
      <w:r w:rsidRPr="00C15D60">
        <w:rPr>
          <w:rFonts w:ascii="Times New Roman" w:hAnsi="Times New Roman" w:cs="Times New Roman"/>
          <w:spacing w:val="2"/>
          <w:sz w:val="21"/>
          <w:szCs w:val="21"/>
          <w:lang w:eastAsia="ru-RU"/>
        </w:rPr>
        <w:t>Сокращение, используемое в таблице: "И.П." - исходное положение</w:t>
      </w:r>
      <w:r w:rsidRPr="00C15D60">
        <w:rPr>
          <w:rFonts w:ascii="Times New Roman" w:hAnsi="Times New Roman" w:cs="Times New Roman"/>
          <w:color w:val="2D2D2D"/>
          <w:spacing w:val="2"/>
          <w:sz w:val="21"/>
          <w:szCs w:val="21"/>
          <w:lang w:eastAsia="ru-RU"/>
        </w:rPr>
        <w:t>.</w:t>
      </w:r>
    </w:p>
    <w:p w:rsidR="003F5CB4" w:rsidRPr="00C15D60" w:rsidRDefault="003F5CB4" w:rsidP="005F4D09">
      <w:pPr>
        <w:widowControl w:val="0"/>
        <w:autoSpaceDE w:val="0"/>
        <w:autoSpaceDN w:val="0"/>
        <w:adjustRightInd w:val="0"/>
        <w:spacing w:after="0" w:line="240" w:lineRule="auto"/>
        <w:ind w:left="999"/>
        <w:jc w:val="both"/>
        <w:rPr>
          <w:rFonts w:ascii="Times New Roman" w:hAnsi="Times New Roman" w:cs="Times New Roman"/>
          <w:b/>
          <w:bCs/>
          <w:sz w:val="28"/>
          <w:szCs w:val="28"/>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C15D60" w:rsidRDefault="00C15D60"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B9224F">
        <w:rPr>
          <w:rFonts w:ascii="Times New Roman" w:hAnsi="Times New Roman" w:cs="Times New Roman"/>
          <w:b/>
          <w:bCs/>
          <w:sz w:val="28"/>
          <w:szCs w:val="28"/>
          <w:lang w:eastAsia="ru-RU"/>
        </w:rPr>
        <w:t>Бальная система оценок результатов для зачисления и промежуточной аттестации базового уровня</w:t>
      </w: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3"/>
        <w:gridCol w:w="1208"/>
        <w:gridCol w:w="17"/>
        <w:gridCol w:w="61"/>
        <w:gridCol w:w="47"/>
        <w:gridCol w:w="17"/>
        <w:gridCol w:w="10"/>
        <w:gridCol w:w="20"/>
        <w:gridCol w:w="752"/>
        <w:gridCol w:w="25"/>
        <w:gridCol w:w="29"/>
        <w:gridCol w:w="32"/>
        <w:gridCol w:w="39"/>
        <w:gridCol w:w="1061"/>
        <w:gridCol w:w="1140"/>
        <w:gridCol w:w="9"/>
        <w:gridCol w:w="23"/>
        <w:gridCol w:w="15"/>
        <w:gridCol w:w="874"/>
        <w:gridCol w:w="208"/>
        <w:gridCol w:w="1694"/>
      </w:tblGrid>
      <w:tr w:rsidR="007E63D6" w:rsidRPr="00CB237F" w:rsidTr="003762CB">
        <w:trPr>
          <w:jc w:val="center"/>
        </w:trPr>
        <w:tc>
          <w:tcPr>
            <w:tcW w:w="2913" w:type="dxa"/>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Развиваемое физическое</w:t>
            </w:r>
          </w:p>
        </w:tc>
        <w:tc>
          <w:tcPr>
            <w:tcW w:w="7281" w:type="dxa"/>
            <w:gridSpan w:val="20"/>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Контрольные упражнения (тесты)</w:t>
            </w:r>
          </w:p>
        </w:tc>
      </w:tr>
      <w:tr w:rsidR="007E63D6" w:rsidRPr="00CB237F" w:rsidTr="003762CB">
        <w:trPr>
          <w:jc w:val="center"/>
        </w:trPr>
        <w:tc>
          <w:tcPr>
            <w:tcW w:w="2913" w:type="dxa"/>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качество</w:t>
            </w:r>
          </w:p>
        </w:tc>
        <w:tc>
          <w:tcPr>
            <w:tcW w:w="3318" w:type="dxa"/>
            <w:gridSpan w:val="13"/>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Юноши</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Девушки</w:t>
            </w:r>
          </w:p>
        </w:tc>
      </w:tr>
      <w:tr w:rsidR="007E63D6" w:rsidRPr="00CB237F" w:rsidTr="007E63D6">
        <w:trPr>
          <w:jc w:val="center"/>
        </w:trPr>
        <w:tc>
          <w:tcPr>
            <w:tcW w:w="10194" w:type="dxa"/>
            <w:gridSpan w:val="21"/>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15D60">
              <w:rPr>
                <w:rFonts w:ascii="Times New Roman" w:hAnsi="Times New Roman" w:cs="Times New Roman"/>
                <w:sz w:val="21"/>
                <w:szCs w:val="21"/>
                <w:lang w:eastAsia="ru-RU"/>
              </w:rPr>
              <w:t>Таолу, традиционное</w:t>
            </w:r>
          </w:p>
        </w:tc>
      </w:tr>
      <w:tr w:rsidR="007E63D6" w:rsidRPr="00CB237F" w:rsidTr="003762CB">
        <w:trPr>
          <w:trHeight w:val="285"/>
          <w:jc w:val="center"/>
        </w:trPr>
        <w:tc>
          <w:tcPr>
            <w:tcW w:w="2913" w:type="dxa"/>
            <w:vMerge w:val="restart"/>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Скоростные качества</w:t>
            </w:r>
          </w:p>
        </w:tc>
        <w:tc>
          <w:tcPr>
            <w:tcW w:w="3318" w:type="dxa"/>
            <w:gridSpan w:val="13"/>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r>
      <w:tr w:rsidR="003762CB" w:rsidRPr="00CB237F" w:rsidTr="00527DD3">
        <w:trPr>
          <w:trHeight w:val="165"/>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225" w:type="dxa"/>
            <w:gridSpan w:val="2"/>
            <w:tcMar>
              <w:top w:w="0" w:type="dxa"/>
              <w:left w:w="149" w:type="dxa"/>
              <w:bottom w:w="0" w:type="dxa"/>
              <w:right w:w="149" w:type="dxa"/>
            </w:tcMar>
          </w:tcPr>
          <w:p w:rsidR="007E63D6" w:rsidRPr="00CB237F" w:rsidRDefault="007E63D6" w:rsidP="003762CB">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sidRPr="00CB237F">
              <w:rPr>
                <w:rFonts w:ascii="Times New Roman" w:hAnsi="Times New Roman" w:cs="Times New Roman"/>
                <w:lang w:eastAsia="ru-RU"/>
              </w:rPr>
              <w:t>,5с</w:t>
            </w:r>
          </w:p>
        </w:tc>
        <w:tc>
          <w:tcPr>
            <w:tcW w:w="932" w:type="dxa"/>
            <w:gridSpan w:val="7"/>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6,5с</w:t>
            </w:r>
          </w:p>
        </w:tc>
        <w:tc>
          <w:tcPr>
            <w:tcW w:w="1161" w:type="dxa"/>
            <w:gridSpan w:val="4"/>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CB237F">
              <w:rPr>
                <w:rFonts w:ascii="Times New Roman" w:hAnsi="Times New Roman" w:cs="Times New Roman"/>
                <w:lang w:eastAsia="ru-RU"/>
              </w:rPr>
              <w:t>6,5с</w:t>
            </w:r>
          </w:p>
        </w:tc>
        <w:tc>
          <w:tcPr>
            <w:tcW w:w="1172" w:type="dxa"/>
            <w:gridSpan w:val="3"/>
            <w:tcMar>
              <w:top w:w="0" w:type="dxa"/>
              <w:left w:w="149" w:type="dxa"/>
              <w:bottom w:w="0" w:type="dxa"/>
              <w:right w:w="149" w:type="dxa"/>
            </w:tcMar>
          </w:tcPr>
          <w:p w:rsidR="007E63D6" w:rsidRPr="00CB237F" w:rsidRDefault="007E63D6" w:rsidP="003762CB">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sidRPr="00CB237F">
              <w:rPr>
                <w:rFonts w:ascii="Times New Roman" w:hAnsi="Times New Roman" w:cs="Times New Roman"/>
                <w:lang w:eastAsia="ru-RU"/>
              </w:rPr>
              <w:t>,7с</w:t>
            </w:r>
          </w:p>
        </w:tc>
        <w:tc>
          <w:tcPr>
            <w:tcW w:w="1097"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6,7с</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CB237F">
              <w:rPr>
                <w:rFonts w:ascii="Times New Roman" w:hAnsi="Times New Roman" w:cs="Times New Roman"/>
                <w:lang w:eastAsia="ru-RU"/>
              </w:rPr>
              <w:t>6,7с</w:t>
            </w:r>
          </w:p>
        </w:tc>
      </w:tr>
      <w:tr w:rsidR="003762CB" w:rsidRPr="00CB237F" w:rsidTr="00527DD3">
        <w:trPr>
          <w:trHeight w:val="165"/>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225" w:type="dxa"/>
            <w:gridSpan w:val="2"/>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32" w:type="dxa"/>
            <w:gridSpan w:val="7"/>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61" w:type="dxa"/>
            <w:gridSpan w:val="4"/>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E63D6" w:rsidRPr="00CB237F" w:rsidTr="003762CB">
        <w:trPr>
          <w:jc w:val="center"/>
        </w:trPr>
        <w:tc>
          <w:tcPr>
            <w:tcW w:w="2913" w:type="dxa"/>
            <w:vMerge w:val="restart"/>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Координация</w:t>
            </w:r>
          </w:p>
        </w:tc>
        <w:tc>
          <w:tcPr>
            <w:tcW w:w="3318" w:type="dxa"/>
            <w:gridSpan w:val="13"/>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r w:rsidRPr="00CB237F">
              <w:rPr>
                <w:rFonts w:ascii="Times New Roman" w:hAnsi="Times New Roman" w:cs="Times New Roman"/>
                <w:lang w:eastAsia="ru-RU"/>
              </w:rPr>
              <w:br/>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E63D6" w:rsidRPr="00CB237F" w:rsidRDefault="007E63D6" w:rsidP="007E63D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12</w:t>
            </w:r>
            <w:r w:rsidRPr="00CB237F">
              <w:rPr>
                <w:rFonts w:ascii="Times New Roman" w:hAnsi="Times New Roman" w:cs="Times New Roman"/>
                <w:lang w:eastAsia="ru-RU"/>
              </w:rPr>
              <w:t xml:space="preserve"> с</w:t>
            </w:r>
          </w:p>
        </w:tc>
        <w:tc>
          <w:tcPr>
            <w:tcW w:w="978" w:type="dxa"/>
            <w:gridSpan w:val="9"/>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12</w:t>
            </w:r>
            <w:r w:rsidRPr="00CB237F">
              <w:rPr>
                <w:rFonts w:ascii="Times New Roman" w:hAnsi="Times New Roman" w:cs="Times New Roman"/>
                <w:lang w:eastAsia="ru-RU"/>
              </w:rPr>
              <w:t xml:space="preserve"> с</w:t>
            </w:r>
          </w:p>
        </w:tc>
        <w:tc>
          <w:tcPr>
            <w:tcW w:w="1132"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12</w:t>
            </w:r>
            <w:r w:rsidRPr="00CB237F">
              <w:rPr>
                <w:rFonts w:ascii="Times New Roman" w:hAnsi="Times New Roman" w:cs="Times New Roman"/>
                <w:lang w:eastAsia="ru-RU"/>
              </w:rPr>
              <w:t xml:space="preserve"> с</w:t>
            </w:r>
          </w:p>
        </w:tc>
        <w:tc>
          <w:tcPr>
            <w:tcW w:w="1172" w:type="dxa"/>
            <w:gridSpan w:val="3"/>
            <w:tcMar>
              <w:top w:w="0" w:type="dxa"/>
              <w:left w:w="149" w:type="dxa"/>
              <w:bottom w:w="0" w:type="dxa"/>
              <w:right w:w="149" w:type="dxa"/>
            </w:tcMar>
          </w:tcPr>
          <w:p w:rsidR="007E63D6" w:rsidRPr="00CB237F" w:rsidRDefault="007E63D6" w:rsidP="007E63D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12,2</w:t>
            </w:r>
            <w:r w:rsidRPr="00CB237F">
              <w:rPr>
                <w:rFonts w:ascii="Times New Roman" w:hAnsi="Times New Roman" w:cs="Times New Roman"/>
                <w:lang w:eastAsia="ru-RU"/>
              </w:rPr>
              <w:t xml:space="preserve"> с</w:t>
            </w:r>
          </w:p>
        </w:tc>
        <w:tc>
          <w:tcPr>
            <w:tcW w:w="1097"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12,2</w:t>
            </w:r>
            <w:r w:rsidRPr="00CB237F">
              <w:rPr>
                <w:rFonts w:ascii="Times New Roman" w:hAnsi="Times New Roman" w:cs="Times New Roman"/>
                <w:lang w:eastAsia="ru-RU"/>
              </w:rPr>
              <w:t xml:space="preserve"> с</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7E63D6">
              <w:rPr>
                <w:rFonts w:ascii="Times New Roman" w:hAnsi="Times New Roman" w:cs="Times New Roman"/>
                <w:lang w:eastAsia="ru-RU"/>
              </w:rPr>
              <w:t xml:space="preserve">12,2 </w:t>
            </w:r>
            <w:r w:rsidRPr="00CB237F">
              <w:rPr>
                <w:rFonts w:ascii="Times New Roman" w:hAnsi="Times New Roman" w:cs="Times New Roman"/>
                <w:lang w:eastAsia="ru-RU"/>
              </w:rPr>
              <w:t>с</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8" w:type="dxa"/>
            <w:gridSpan w:val="9"/>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E63D6" w:rsidRPr="00CB237F" w:rsidTr="003762CB">
        <w:trPr>
          <w:jc w:val="center"/>
        </w:trPr>
        <w:tc>
          <w:tcPr>
            <w:tcW w:w="2913" w:type="dxa"/>
            <w:vMerge w:val="restart"/>
            <w:tcMar>
              <w:top w:w="0" w:type="dxa"/>
              <w:left w:w="149" w:type="dxa"/>
              <w:bottom w:w="0" w:type="dxa"/>
              <w:right w:w="149" w:type="dxa"/>
            </w:tcMar>
            <w:hideMark/>
          </w:tcPr>
          <w:p w:rsidR="007E63D6" w:rsidRPr="00CB237F" w:rsidRDefault="006A0576" w:rsidP="006A0576">
            <w:pPr>
              <w:spacing w:after="0" w:line="240" w:lineRule="auto"/>
              <w:jc w:val="center"/>
              <w:rPr>
                <w:rFonts w:ascii="Times New Roman" w:hAnsi="Times New Roman" w:cs="Times New Roman"/>
                <w:lang w:eastAsia="ru-RU"/>
              </w:rPr>
            </w:pPr>
            <w:r w:rsidRPr="00CB237F">
              <w:rPr>
                <w:rFonts w:ascii="Times New Roman" w:hAnsi="Times New Roman" w:cs="Times New Roman"/>
                <w:lang w:eastAsia="ru-RU"/>
              </w:rPr>
              <w:t>Сила</w:t>
            </w:r>
          </w:p>
        </w:tc>
        <w:tc>
          <w:tcPr>
            <w:tcW w:w="3318" w:type="dxa"/>
            <w:gridSpan w:val="13"/>
            <w:tcMar>
              <w:top w:w="0" w:type="dxa"/>
              <w:left w:w="149" w:type="dxa"/>
              <w:bottom w:w="0" w:type="dxa"/>
              <w:right w:w="149" w:type="dxa"/>
            </w:tcMar>
            <w:hideMark/>
          </w:tcPr>
          <w:p w:rsidR="007E63D6" w:rsidRPr="00CB237F" w:rsidRDefault="007E63D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Подъем </w:t>
            </w:r>
            <w:r w:rsidR="006A0576">
              <w:rPr>
                <w:rFonts w:ascii="Times New Roman" w:hAnsi="Times New Roman" w:cs="Times New Roman"/>
                <w:lang w:eastAsia="ru-RU"/>
              </w:rPr>
              <w:t>ног из виса на гимнастической стенке в положение «угол»</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Подъем туловища, лежа на спине</w:t>
            </w:r>
            <w:r w:rsidRPr="00CB237F">
              <w:rPr>
                <w:rFonts w:ascii="Times New Roman" w:hAnsi="Times New Roman" w:cs="Times New Roman"/>
                <w:lang w:eastAsia="ru-RU"/>
              </w:rPr>
              <w:br/>
            </w:r>
            <w:r w:rsidR="006A0576" w:rsidRPr="00CB237F">
              <w:rPr>
                <w:rFonts w:ascii="Times New Roman" w:hAnsi="Times New Roman" w:cs="Times New Roman"/>
                <w:lang w:eastAsia="ru-RU"/>
              </w:rPr>
              <w:t xml:space="preserve">Подъем </w:t>
            </w:r>
            <w:r w:rsidR="006A0576">
              <w:rPr>
                <w:rFonts w:ascii="Times New Roman" w:hAnsi="Times New Roman" w:cs="Times New Roman"/>
                <w:lang w:eastAsia="ru-RU"/>
              </w:rPr>
              <w:t>ног из виса на гимнастической стенке в положение «угол»</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7E63D6" w:rsidRPr="00CB237F" w:rsidRDefault="007E63D6" w:rsidP="006A0576">
            <w:pPr>
              <w:jc w:val="center"/>
              <w:rPr>
                <w:rFonts w:eastAsia="Calibri" w:cs="Times New Roman"/>
              </w:rPr>
            </w:pPr>
            <w:r w:rsidRPr="00CB237F">
              <w:rPr>
                <w:rFonts w:ascii="Times New Roman" w:hAnsi="Times New Roman" w:cs="Times New Roman"/>
                <w:lang w:val="en-US" w:eastAsia="ru-RU"/>
              </w:rPr>
              <w:t>&gt;</w:t>
            </w:r>
            <w:r w:rsidR="006A0576">
              <w:rPr>
                <w:rFonts w:ascii="Times New Roman" w:hAnsi="Times New Roman" w:cs="Times New Roman"/>
                <w:lang w:eastAsia="ru-RU"/>
              </w:rPr>
              <w:t>3</w:t>
            </w:r>
            <w:r w:rsidRPr="00CB237F">
              <w:rPr>
                <w:rFonts w:ascii="Times New Roman" w:hAnsi="Times New Roman" w:cs="Times New Roman"/>
                <w:lang w:eastAsia="ru-RU"/>
              </w:rPr>
              <w:t xml:space="preserve"> раз</w:t>
            </w:r>
          </w:p>
        </w:tc>
        <w:tc>
          <w:tcPr>
            <w:tcW w:w="806" w:type="dxa"/>
            <w:gridSpan w:val="3"/>
          </w:tcPr>
          <w:p w:rsidR="007E63D6" w:rsidRPr="00CB237F" w:rsidRDefault="006A0576" w:rsidP="003762CB">
            <w:pPr>
              <w:jc w:val="center"/>
              <w:rPr>
                <w:rFonts w:eastAsia="Calibri" w:cs="Times New Roman"/>
              </w:rPr>
            </w:pPr>
            <w:r>
              <w:rPr>
                <w:rFonts w:ascii="Times New Roman" w:hAnsi="Times New Roman" w:cs="Times New Roman"/>
                <w:lang w:eastAsia="ru-RU"/>
              </w:rPr>
              <w:t>3</w:t>
            </w:r>
            <w:r w:rsidR="007E63D6" w:rsidRPr="00CB237F">
              <w:rPr>
                <w:rFonts w:ascii="Times New Roman" w:hAnsi="Times New Roman" w:cs="Times New Roman"/>
                <w:lang w:eastAsia="ru-RU"/>
              </w:rPr>
              <w:t>раз</w:t>
            </w:r>
            <w:r>
              <w:rPr>
                <w:rFonts w:ascii="Times New Roman" w:hAnsi="Times New Roman" w:cs="Times New Roman"/>
                <w:lang w:eastAsia="ru-RU"/>
              </w:rPr>
              <w:t>а</w:t>
            </w:r>
          </w:p>
        </w:tc>
        <w:tc>
          <w:tcPr>
            <w:tcW w:w="1132" w:type="dxa"/>
            <w:gridSpan w:val="3"/>
          </w:tcPr>
          <w:p w:rsidR="007E63D6" w:rsidRPr="00CB237F" w:rsidRDefault="007E63D6" w:rsidP="006A0576">
            <w:pPr>
              <w:jc w:val="center"/>
              <w:rPr>
                <w:rFonts w:eastAsia="Calibri" w:cs="Times New Roman"/>
              </w:rPr>
            </w:pPr>
            <w:r w:rsidRPr="00CB237F">
              <w:rPr>
                <w:rFonts w:ascii="Times New Roman" w:hAnsi="Times New Roman" w:cs="Times New Roman"/>
                <w:lang w:val="en-US" w:eastAsia="ru-RU"/>
              </w:rPr>
              <w:t>&lt;</w:t>
            </w:r>
            <w:r w:rsidR="006A0576">
              <w:rPr>
                <w:rFonts w:ascii="Times New Roman" w:hAnsi="Times New Roman" w:cs="Times New Roman"/>
                <w:lang w:eastAsia="ru-RU"/>
              </w:rPr>
              <w:t>3</w:t>
            </w:r>
            <w:r w:rsidRPr="00CB237F">
              <w:rPr>
                <w:rFonts w:ascii="Times New Roman" w:hAnsi="Times New Roman" w:cs="Times New Roman"/>
                <w:lang w:eastAsia="ru-RU"/>
              </w:rPr>
              <w:t xml:space="preserve"> раз</w:t>
            </w:r>
          </w:p>
        </w:tc>
        <w:tc>
          <w:tcPr>
            <w:tcW w:w="1149" w:type="dxa"/>
            <w:gridSpan w:val="2"/>
            <w:tcMar>
              <w:top w:w="0" w:type="dxa"/>
              <w:left w:w="149" w:type="dxa"/>
              <w:bottom w:w="0" w:type="dxa"/>
              <w:right w:w="149" w:type="dxa"/>
            </w:tcMar>
          </w:tcPr>
          <w:p w:rsidR="007E63D6" w:rsidRPr="00CB237F" w:rsidRDefault="007E63D6" w:rsidP="006A0576">
            <w:pPr>
              <w:jc w:val="center"/>
              <w:rPr>
                <w:rFonts w:eastAsia="Calibri" w:cs="Times New Roman"/>
              </w:rPr>
            </w:pPr>
            <w:r w:rsidRPr="00CB237F">
              <w:rPr>
                <w:rFonts w:ascii="Times New Roman" w:hAnsi="Times New Roman" w:cs="Times New Roman"/>
                <w:lang w:val="en-US" w:eastAsia="ru-RU"/>
              </w:rPr>
              <w:t>&gt;</w:t>
            </w:r>
            <w:r w:rsidR="006A0576">
              <w:rPr>
                <w:rFonts w:ascii="Times New Roman" w:hAnsi="Times New Roman" w:cs="Times New Roman"/>
                <w:lang w:eastAsia="ru-RU"/>
              </w:rPr>
              <w:t>1</w:t>
            </w:r>
            <w:r w:rsidRPr="00CB237F">
              <w:rPr>
                <w:rFonts w:ascii="Times New Roman" w:hAnsi="Times New Roman" w:cs="Times New Roman"/>
                <w:lang w:eastAsia="ru-RU"/>
              </w:rPr>
              <w:t xml:space="preserve"> раз</w:t>
            </w:r>
          </w:p>
        </w:tc>
        <w:tc>
          <w:tcPr>
            <w:tcW w:w="1120" w:type="dxa"/>
            <w:gridSpan w:val="4"/>
          </w:tcPr>
          <w:p w:rsidR="007E63D6" w:rsidRPr="00CB237F" w:rsidRDefault="006A0576" w:rsidP="003762CB">
            <w:pPr>
              <w:jc w:val="center"/>
              <w:rPr>
                <w:rFonts w:eastAsia="Calibri" w:cs="Times New Roman"/>
              </w:rPr>
            </w:pPr>
            <w:r>
              <w:rPr>
                <w:rFonts w:ascii="Times New Roman" w:hAnsi="Times New Roman" w:cs="Times New Roman"/>
                <w:lang w:eastAsia="ru-RU"/>
              </w:rPr>
              <w:t>1</w:t>
            </w:r>
            <w:r w:rsidR="007E63D6" w:rsidRPr="00CB237F">
              <w:rPr>
                <w:rFonts w:ascii="Times New Roman" w:hAnsi="Times New Roman" w:cs="Times New Roman"/>
                <w:lang w:eastAsia="ru-RU"/>
              </w:rPr>
              <w:t>раз</w:t>
            </w:r>
          </w:p>
        </w:tc>
        <w:tc>
          <w:tcPr>
            <w:tcW w:w="1694" w:type="dxa"/>
          </w:tcPr>
          <w:p w:rsidR="007E63D6" w:rsidRPr="00CB237F" w:rsidRDefault="006A0576" w:rsidP="006A0576">
            <w:pPr>
              <w:jc w:val="center"/>
              <w:rPr>
                <w:rFonts w:eastAsia="Calibri" w:cs="Times New Roman"/>
              </w:rPr>
            </w:pPr>
            <w:r>
              <w:rPr>
                <w:rFonts w:ascii="Times New Roman" w:hAnsi="Times New Roman" w:cs="Times New Roman"/>
                <w:lang w:eastAsia="ru-RU"/>
              </w:rPr>
              <w:t>0</w:t>
            </w:r>
            <w:r w:rsidR="007E63D6" w:rsidRPr="00CB237F">
              <w:rPr>
                <w:rFonts w:ascii="Times New Roman" w:hAnsi="Times New Roman" w:cs="Times New Roman"/>
                <w:lang w:eastAsia="ru-RU"/>
              </w:rPr>
              <w:t xml:space="preserve"> раз</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баллов</w:t>
            </w:r>
          </w:p>
        </w:tc>
        <w:tc>
          <w:tcPr>
            <w:tcW w:w="806"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балла</w:t>
            </w:r>
          </w:p>
        </w:tc>
        <w:tc>
          <w:tcPr>
            <w:tcW w:w="1132"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w:t>
            </w:r>
          </w:p>
        </w:tc>
        <w:tc>
          <w:tcPr>
            <w:tcW w:w="1149" w:type="dxa"/>
            <w:gridSpan w:val="2"/>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баллов</w:t>
            </w:r>
          </w:p>
        </w:tc>
        <w:tc>
          <w:tcPr>
            <w:tcW w:w="1120" w:type="dxa"/>
            <w:gridSpan w:val="4"/>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балла</w:t>
            </w:r>
          </w:p>
        </w:tc>
        <w:tc>
          <w:tcPr>
            <w:tcW w:w="1694" w:type="dxa"/>
          </w:tcPr>
          <w:p w:rsidR="007E63D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lastRenderedPageBreak/>
              <w:t>0</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lastRenderedPageBreak/>
              <w:t>балл</w:t>
            </w:r>
            <w:r w:rsidR="006A0576">
              <w:rPr>
                <w:rFonts w:ascii="Times New Roman" w:hAnsi="Times New Roman" w:cs="Times New Roman"/>
                <w:lang w:eastAsia="ru-RU"/>
              </w:rPr>
              <w:t>ов</w:t>
            </w:r>
          </w:p>
        </w:tc>
      </w:tr>
      <w:tr w:rsidR="006A0576" w:rsidRPr="00CB237F" w:rsidTr="003762CB">
        <w:trPr>
          <w:jc w:val="center"/>
        </w:trPr>
        <w:tc>
          <w:tcPr>
            <w:tcW w:w="2913" w:type="dxa"/>
            <w:vMerge w:val="restart"/>
            <w:tcMar>
              <w:top w:w="0" w:type="dxa"/>
              <w:left w:w="149" w:type="dxa"/>
              <w:bottom w:w="0" w:type="dxa"/>
              <w:right w:w="149" w:type="dxa"/>
            </w:tcMar>
          </w:tcPr>
          <w:p w:rsidR="006A0576" w:rsidRPr="00CB237F" w:rsidRDefault="006A0576" w:rsidP="003762CB">
            <w:pPr>
              <w:spacing w:after="0" w:line="240" w:lineRule="auto"/>
              <w:rPr>
                <w:rFonts w:ascii="Times New Roman" w:hAnsi="Times New Roman" w:cs="Times New Roman"/>
                <w:lang w:eastAsia="ru-RU"/>
              </w:rPr>
            </w:pPr>
            <w:r>
              <w:rPr>
                <w:rFonts w:ascii="Times New Roman" w:hAnsi="Times New Roman" w:cs="Times New Roman"/>
                <w:lang w:eastAsia="ru-RU"/>
              </w:rPr>
              <w:lastRenderedPageBreak/>
              <w:t>Скоростная выносливость</w:t>
            </w:r>
          </w:p>
        </w:tc>
        <w:tc>
          <w:tcPr>
            <w:tcW w:w="3318" w:type="dxa"/>
            <w:gridSpan w:val="13"/>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Бег на 250 м</w:t>
            </w:r>
          </w:p>
        </w:tc>
        <w:tc>
          <w:tcPr>
            <w:tcW w:w="3963" w:type="dxa"/>
            <w:gridSpan w:val="7"/>
            <w:tcMar>
              <w:top w:w="0" w:type="dxa"/>
              <w:left w:w="149" w:type="dxa"/>
              <w:bottom w:w="0" w:type="dxa"/>
              <w:right w:w="149" w:type="dxa"/>
            </w:tcMar>
          </w:tcPr>
          <w:p w:rsidR="006A0576"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Бег на 250 м</w:t>
            </w:r>
          </w:p>
        </w:tc>
      </w:tr>
      <w:tr w:rsidR="006A0576" w:rsidRPr="00CB237F" w:rsidTr="00527DD3">
        <w:trPr>
          <w:jc w:val="center"/>
        </w:trPr>
        <w:tc>
          <w:tcPr>
            <w:tcW w:w="2913" w:type="dxa"/>
            <w:vMerge/>
            <w:tcMar>
              <w:top w:w="0" w:type="dxa"/>
              <w:left w:w="149" w:type="dxa"/>
              <w:bottom w:w="0" w:type="dxa"/>
              <w:right w:w="149" w:type="dxa"/>
            </w:tcMar>
          </w:tcPr>
          <w:p w:rsidR="006A0576" w:rsidRDefault="006A0576" w:rsidP="006A0576">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6A0576" w:rsidRPr="00CB237F" w:rsidRDefault="006A0576" w:rsidP="006A0576">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55с</w:t>
            </w:r>
          </w:p>
        </w:tc>
        <w:tc>
          <w:tcPr>
            <w:tcW w:w="806" w:type="dxa"/>
            <w:gridSpan w:val="3"/>
          </w:tcPr>
          <w:p w:rsidR="006A0576" w:rsidRPr="00CB237F" w:rsidRDefault="006A0576" w:rsidP="006A0576">
            <w:pPr>
              <w:jc w:val="center"/>
              <w:rPr>
                <w:rFonts w:eastAsia="Calibri" w:cs="Times New Roman"/>
              </w:rPr>
            </w:pPr>
            <w:r>
              <w:rPr>
                <w:rFonts w:ascii="Times New Roman" w:hAnsi="Times New Roman" w:cs="Times New Roman"/>
                <w:lang w:eastAsia="ru-RU"/>
              </w:rPr>
              <w:t>55с</w:t>
            </w:r>
          </w:p>
        </w:tc>
        <w:tc>
          <w:tcPr>
            <w:tcW w:w="1132" w:type="dxa"/>
            <w:gridSpan w:val="3"/>
          </w:tcPr>
          <w:p w:rsidR="006A0576" w:rsidRPr="00CB237F" w:rsidRDefault="006A0576" w:rsidP="006A0576">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55с</w:t>
            </w:r>
          </w:p>
        </w:tc>
        <w:tc>
          <w:tcPr>
            <w:tcW w:w="1149" w:type="dxa"/>
            <w:gridSpan w:val="2"/>
            <w:tcMar>
              <w:top w:w="0" w:type="dxa"/>
              <w:left w:w="149" w:type="dxa"/>
              <w:bottom w:w="0" w:type="dxa"/>
              <w:right w:w="149" w:type="dxa"/>
            </w:tcMar>
          </w:tcPr>
          <w:p w:rsidR="006A0576" w:rsidRPr="00CB237F" w:rsidRDefault="006A0576" w:rsidP="006A0576">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55с</w:t>
            </w:r>
          </w:p>
        </w:tc>
        <w:tc>
          <w:tcPr>
            <w:tcW w:w="1120" w:type="dxa"/>
            <w:gridSpan w:val="4"/>
          </w:tcPr>
          <w:p w:rsidR="006A0576" w:rsidRPr="00CB237F" w:rsidRDefault="006A0576" w:rsidP="006A0576">
            <w:pPr>
              <w:jc w:val="center"/>
              <w:rPr>
                <w:rFonts w:eastAsia="Calibri" w:cs="Times New Roman"/>
              </w:rPr>
            </w:pPr>
            <w:r>
              <w:rPr>
                <w:rFonts w:ascii="Times New Roman" w:hAnsi="Times New Roman" w:cs="Times New Roman"/>
                <w:lang w:eastAsia="ru-RU"/>
              </w:rPr>
              <w:t>55с</w:t>
            </w:r>
          </w:p>
        </w:tc>
        <w:tc>
          <w:tcPr>
            <w:tcW w:w="1694" w:type="dxa"/>
          </w:tcPr>
          <w:p w:rsidR="006A0576" w:rsidRPr="00CB237F" w:rsidRDefault="006A0576" w:rsidP="006A0576">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55с</w:t>
            </w:r>
          </w:p>
        </w:tc>
      </w:tr>
      <w:tr w:rsidR="006A0576" w:rsidRPr="00CB237F" w:rsidTr="00527DD3">
        <w:trPr>
          <w:jc w:val="center"/>
        </w:trPr>
        <w:tc>
          <w:tcPr>
            <w:tcW w:w="2913" w:type="dxa"/>
            <w:vMerge/>
            <w:tcMar>
              <w:top w:w="0" w:type="dxa"/>
              <w:left w:w="149" w:type="dxa"/>
              <w:bottom w:w="0" w:type="dxa"/>
              <w:right w:w="149" w:type="dxa"/>
            </w:tcMar>
          </w:tcPr>
          <w:p w:rsidR="006A0576" w:rsidRDefault="006A0576" w:rsidP="006A0576">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06" w:type="dxa"/>
            <w:gridSpan w:val="3"/>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E63D6" w:rsidRPr="00CB237F" w:rsidTr="003762CB">
        <w:trPr>
          <w:jc w:val="center"/>
        </w:trPr>
        <w:tc>
          <w:tcPr>
            <w:tcW w:w="2913" w:type="dxa"/>
            <w:vMerge w:val="restart"/>
            <w:tcMar>
              <w:top w:w="0" w:type="dxa"/>
              <w:left w:w="149" w:type="dxa"/>
              <w:bottom w:w="0" w:type="dxa"/>
              <w:right w:w="149" w:type="dxa"/>
            </w:tcMar>
            <w:hideMark/>
          </w:tcPr>
          <w:p w:rsidR="006A0576" w:rsidRDefault="006A0576" w:rsidP="003762CB">
            <w:pPr>
              <w:spacing w:after="0" w:line="315" w:lineRule="atLeast"/>
              <w:jc w:val="center"/>
              <w:textAlignment w:val="baseline"/>
              <w:rPr>
                <w:rFonts w:ascii="Times New Roman" w:hAnsi="Times New Roman" w:cs="Times New Roman"/>
                <w:lang w:eastAsia="ru-RU"/>
              </w:rPr>
            </w:pP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Скоростно-силовые качества</w:t>
            </w:r>
          </w:p>
        </w:tc>
        <w:tc>
          <w:tcPr>
            <w:tcW w:w="3318" w:type="dxa"/>
            <w:gridSpan w:val="13"/>
            <w:tcMar>
              <w:top w:w="0" w:type="dxa"/>
              <w:left w:w="149" w:type="dxa"/>
              <w:bottom w:w="0" w:type="dxa"/>
              <w:right w:w="149" w:type="dxa"/>
            </w:tcMar>
            <w:hideMark/>
          </w:tcPr>
          <w:p w:rsidR="007E63D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Прыжки вверх из И.П. упора присев за 1 мин</w:t>
            </w:r>
          </w:p>
        </w:tc>
        <w:tc>
          <w:tcPr>
            <w:tcW w:w="3963" w:type="dxa"/>
            <w:gridSpan w:val="7"/>
            <w:tcMar>
              <w:top w:w="0" w:type="dxa"/>
              <w:left w:w="149" w:type="dxa"/>
              <w:bottom w:w="0" w:type="dxa"/>
              <w:right w:w="149" w:type="dxa"/>
            </w:tcMar>
            <w:hideMark/>
          </w:tcPr>
          <w:p w:rsidR="007E63D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Прыжки вверх из И.П. упора присев за 1 мин</w:t>
            </w:r>
          </w:p>
        </w:tc>
      </w:tr>
      <w:tr w:rsidR="003762CB" w:rsidRPr="00CB237F" w:rsidTr="00527DD3">
        <w:trPr>
          <w:jc w:val="center"/>
        </w:trPr>
        <w:tc>
          <w:tcPr>
            <w:tcW w:w="2913" w:type="dxa"/>
            <w:vMerge/>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p>
        </w:tc>
        <w:tc>
          <w:tcPr>
            <w:tcW w:w="1333" w:type="dxa"/>
            <w:gridSpan w:val="4"/>
            <w:tcMar>
              <w:top w:w="0" w:type="dxa"/>
              <w:left w:w="149" w:type="dxa"/>
              <w:bottom w:w="0" w:type="dxa"/>
              <w:right w:w="149" w:type="dxa"/>
            </w:tcMar>
          </w:tcPr>
          <w:p w:rsidR="003762CB" w:rsidRPr="00CB237F" w:rsidRDefault="003762CB" w:rsidP="003762C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18 раз</w:t>
            </w:r>
          </w:p>
        </w:tc>
        <w:tc>
          <w:tcPr>
            <w:tcW w:w="799" w:type="dxa"/>
            <w:gridSpan w:val="4"/>
          </w:tcPr>
          <w:p w:rsidR="003762CB" w:rsidRPr="00CB237F" w:rsidRDefault="003762CB" w:rsidP="003762CB">
            <w:pPr>
              <w:jc w:val="center"/>
              <w:rPr>
                <w:rFonts w:eastAsia="Calibri" w:cs="Times New Roman"/>
              </w:rPr>
            </w:pPr>
            <w:r>
              <w:rPr>
                <w:rFonts w:ascii="Times New Roman" w:hAnsi="Times New Roman" w:cs="Times New Roman"/>
                <w:lang w:eastAsia="ru-RU"/>
              </w:rPr>
              <w:t>18 раз</w:t>
            </w:r>
          </w:p>
        </w:tc>
        <w:tc>
          <w:tcPr>
            <w:tcW w:w="1186" w:type="dxa"/>
            <w:gridSpan w:val="5"/>
          </w:tcPr>
          <w:p w:rsidR="003762CB" w:rsidRPr="00CB237F" w:rsidRDefault="003762CB" w:rsidP="003762C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18 раз</w:t>
            </w:r>
          </w:p>
        </w:tc>
        <w:tc>
          <w:tcPr>
            <w:tcW w:w="1172" w:type="dxa"/>
            <w:gridSpan w:val="3"/>
            <w:tcMar>
              <w:top w:w="0" w:type="dxa"/>
              <w:left w:w="149" w:type="dxa"/>
              <w:bottom w:w="0" w:type="dxa"/>
              <w:right w:w="149" w:type="dxa"/>
            </w:tcMar>
          </w:tcPr>
          <w:p w:rsidR="003762CB" w:rsidRPr="00CB237F" w:rsidRDefault="003762CB" w:rsidP="003762C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16 раз</w:t>
            </w:r>
          </w:p>
        </w:tc>
        <w:tc>
          <w:tcPr>
            <w:tcW w:w="1097" w:type="dxa"/>
            <w:gridSpan w:val="3"/>
          </w:tcPr>
          <w:p w:rsidR="003762CB" w:rsidRPr="00CB237F" w:rsidRDefault="003762CB" w:rsidP="003762CB">
            <w:pPr>
              <w:jc w:val="center"/>
              <w:rPr>
                <w:rFonts w:eastAsia="Calibri" w:cs="Times New Roman"/>
              </w:rPr>
            </w:pPr>
            <w:r>
              <w:rPr>
                <w:rFonts w:ascii="Times New Roman" w:hAnsi="Times New Roman" w:cs="Times New Roman"/>
                <w:lang w:eastAsia="ru-RU"/>
              </w:rPr>
              <w:t>16раз</w:t>
            </w:r>
          </w:p>
        </w:tc>
        <w:tc>
          <w:tcPr>
            <w:tcW w:w="1694" w:type="dxa"/>
          </w:tcPr>
          <w:p w:rsidR="003762CB" w:rsidRPr="00CB237F" w:rsidRDefault="003762CB" w:rsidP="003762C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16 раз</w:t>
            </w:r>
          </w:p>
        </w:tc>
      </w:tr>
      <w:tr w:rsidR="003762CB" w:rsidRPr="00CB237F" w:rsidTr="00527DD3">
        <w:trPr>
          <w:jc w:val="center"/>
        </w:trPr>
        <w:tc>
          <w:tcPr>
            <w:tcW w:w="2913" w:type="dxa"/>
            <w:vMerge/>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p>
        </w:tc>
        <w:tc>
          <w:tcPr>
            <w:tcW w:w="1333" w:type="dxa"/>
            <w:gridSpan w:val="4"/>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99" w:type="dxa"/>
            <w:gridSpan w:val="4"/>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6A0576" w:rsidRPr="00CB237F" w:rsidTr="003762CB">
        <w:trPr>
          <w:jc w:val="center"/>
        </w:trPr>
        <w:tc>
          <w:tcPr>
            <w:tcW w:w="2913" w:type="dxa"/>
            <w:vMerge/>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Двойной прыжок в длину с места</w:t>
            </w:r>
          </w:p>
        </w:tc>
        <w:tc>
          <w:tcPr>
            <w:tcW w:w="3963" w:type="dxa"/>
            <w:gridSpan w:val="7"/>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Двойной прыжок в длину с места</w:t>
            </w:r>
          </w:p>
        </w:tc>
      </w:tr>
      <w:tr w:rsidR="0056407C" w:rsidRPr="00CB237F" w:rsidTr="00527DD3">
        <w:trPr>
          <w:jc w:val="center"/>
        </w:trPr>
        <w:tc>
          <w:tcPr>
            <w:tcW w:w="2913" w:type="dxa"/>
            <w:vMerge/>
            <w:tcMar>
              <w:top w:w="0" w:type="dxa"/>
              <w:left w:w="149" w:type="dxa"/>
              <w:bottom w:w="0" w:type="dxa"/>
              <w:right w:w="149" w:type="dxa"/>
            </w:tcMar>
          </w:tcPr>
          <w:p w:rsidR="0056407C" w:rsidRPr="00CB237F" w:rsidRDefault="0056407C" w:rsidP="0056407C">
            <w:pPr>
              <w:spacing w:after="0" w:line="315" w:lineRule="atLeast"/>
              <w:jc w:val="center"/>
              <w:textAlignment w:val="baseline"/>
              <w:rPr>
                <w:rFonts w:ascii="Times New Roman" w:hAnsi="Times New Roman" w:cs="Times New Roman"/>
                <w:lang w:eastAsia="ru-RU"/>
              </w:rPr>
            </w:pPr>
          </w:p>
        </w:tc>
        <w:tc>
          <w:tcPr>
            <w:tcW w:w="1350" w:type="dxa"/>
            <w:gridSpan w:val="5"/>
            <w:tcMar>
              <w:top w:w="0" w:type="dxa"/>
              <w:left w:w="149" w:type="dxa"/>
              <w:bottom w:w="0" w:type="dxa"/>
              <w:right w:w="149" w:type="dxa"/>
            </w:tcMar>
          </w:tcPr>
          <w:p w:rsidR="0056407C" w:rsidRPr="00CB237F" w:rsidRDefault="0056407C" w:rsidP="0056407C">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280 см</w:t>
            </w:r>
          </w:p>
        </w:tc>
        <w:tc>
          <w:tcPr>
            <w:tcW w:w="836" w:type="dxa"/>
            <w:gridSpan w:val="5"/>
          </w:tcPr>
          <w:p w:rsidR="0056407C" w:rsidRPr="00CB237F" w:rsidRDefault="0056407C" w:rsidP="0056407C">
            <w:pPr>
              <w:jc w:val="center"/>
              <w:rPr>
                <w:rFonts w:eastAsia="Calibri" w:cs="Times New Roman"/>
              </w:rPr>
            </w:pPr>
            <w:r w:rsidRPr="0056407C">
              <w:rPr>
                <w:rFonts w:ascii="Times New Roman" w:hAnsi="Times New Roman" w:cs="Times New Roman"/>
                <w:lang w:eastAsia="ru-RU"/>
              </w:rPr>
              <w:t>280 см</w:t>
            </w:r>
          </w:p>
        </w:tc>
        <w:tc>
          <w:tcPr>
            <w:tcW w:w="1132" w:type="dxa"/>
            <w:gridSpan w:val="3"/>
          </w:tcPr>
          <w:p w:rsidR="0056407C" w:rsidRPr="00CB237F" w:rsidRDefault="0056407C" w:rsidP="0056407C">
            <w:pPr>
              <w:jc w:val="center"/>
              <w:rPr>
                <w:rFonts w:eastAsia="Calibri" w:cs="Times New Roman"/>
              </w:rPr>
            </w:pPr>
            <w:r w:rsidRPr="00CB237F">
              <w:rPr>
                <w:rFonts w:ascii="Times New Roman" w:hAnsi="Times New Roman" w:cs="Times New Roman"/>
                <w:lang w:val="en-US" w:eastAsia="ru-RU"/>
              </w:rPr>
              <w:t>&lt;</w:t>
            </w:r>
            <w:r w:rsidRPr="0056407C">
              <w:rPr>
                <w:rFonts w:ascii="Times New Roman" w:hAnsi="Times New Roman" w:cs="Times New Roman"/>
                <w:lang w:eastAsia="ru-RU"/>
              </w:rPr>
              <w:t>280 см</w:t>
            </w:r>
          </w:p>
        </w:tc>
        <w:tc>
          <w:tcPr>
            <w:tcW w:w="1140" w:type="dxa"/>
            <w:tcMar>
              <w:top w:w="0" w:type="dxa"/>
              <w:left w:w="149" w:type="dxa"/>
              <w:bottom w:w="0" w:type="dxa"/>
              <w:right w:w="149" w:type="dxa"/>
            </w:tcMar>
          </w:tcPr>
          <w:p w:rsidR="0056407C" w:rsidRPr="00CB237F" w:rsidRDefault="0056407C" w:rsidP="0056407C">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270 см</w:t>
            </w:r>
          </w:p>
        </w:tc>
        <w:tc>
          <w:tcPr>
            <w:tcW w:w="1129" w:type="dxa"/>
            <w:gridSpan w:val="5"/>
          </w:tcPr>
          <w:p w:rsidR="0056407C" w:rsidRPr="00CB237F" w:rsidRDefault="0056407C" w:rsidP="0056407C">
            <w:pPr>
              <w:jc w:val="center"/>
              <w:rPr>
                <w:rFonts w:eastAsia="Calibri" w:cs="Times New Roman"/>
              </w:rPr>
            </w:pPr>
            <w:r w:rsidRPr="0056407C">
              <w:rPr>
                <w:rFonts w:ascii="Times New Roman" w:hAnsi="Times New Roman" w:cs="Times New Roman"/>
                <w:lang w:eastAsia="ru-RU"/>
              </w:rPr>
              <w:t>2</w:t>
            </w:r>
            <w:r>
              <w:rPr>
                <w:rFonts w:ascii="Times New Roman" w:hAnsi="Times New Roman" w:cs="Times New Roman"/>
                <w:lang w:eastAsia="ru-RU"/>
              </w:rPr>
              <w:t>7</w:t>
            </w:r>
            <w:r w:rsidRPr="0056407C">
              <w:rPr>
                <w:rFonts w:ascii="Times New Roman" w:hAnsi="Times New Roman" w:cs="Times New Roman"/>
                <w:lang w:eastAsia="ru-RU"/>
              </w:rPr>
              <w:t>0 см</w:t>
            </w:r>
          </w:p>
        </w:tc>
        <w:tc>
          <w:tcPr>
            <w:tcW w:w="1694" w:type="dxa"/>
          </w:tcPr>
          <w:p w:rsidR="0056407C" w:rsidRPr="00CB237F" w:rsidRDefault="0056407C" w:rsidP="0056407C">
            <w:pPr>
              <w:jc w:val="center"/>
              <w:rPr>
                <w:rFonts w:eastAsia="Calibri" w:cs="Times New Roman"/>
              </w:rPr>
            </w:pPr>
            <w:r w:rsidRPr="00CB237F">
              <w:rPr>
                <w:rFonts w:ascii="Times New Roman" w:hAnsi="Times New Roman" w:cs="Times New Roman"/>
                <w:lang w:val="en-US" w:eastAsia="ru-RU"/>
              </w:rPr>
              <w:t>&lt;</w:t>
            </w:r>
            <w:r w:rsidRPr="0056407C">
              <w:rPr>
                <w:rFonts w:ascii="Times New Roman" w:hAnsi="Times New Roman" w:cs="Times New Roman"/>
                <w:lang w:eastAsia="ru-RU"/>
              </w:rPr>
              <w:t>2</w:t>
            </w:r>
            <w:r>
              <w:rPr>
                <w:rFonts w:ascii="Times New Roman" w:hAnsi="Times New Roman" w:cs="Times New Roman"/>
                <w:lang w:eastAsia="ru-RU"/>
              </w:rPr>
              <w:t>7</w:t>
            </w:r>
            <w:r w:rsidRPr="0056407C">
              <w:rPr>
                <w:rFonts w:ascii="Times New Roman" w:hAnsi="Times New Roman" w:cs="Times New Roman"/>
                <w:lang w:eastAsia="ru-RU"/>
              </w:rPr>
              <w:t>0 см</w:t>
            </w:r>
          </w:p>
        </w:tc>
      </w:tr>
      <w:tr w:rsidR="003762CB" w:rsidRPr="00CB237F" w:rsidTr="00527DD3">
        <w:trPr>
          <w:jc w:val="center"/>
        </w:trPr>
        <w:tc>
          <w:tcPr>
            <w:tcW w:w="2913" w:type="dxa"/>
            <w:vMerge/>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p>
        </w:tc>
        <w:tc>
          <w:tcPr>
            <w:tcW w:w="1350" w:type="dxa"/>
            <w:gridSpan w:val="5"/>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36" w:type="dxa"/>
            <w:gridSpan w:val="5"/>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0" w:type="dxa"/>
            <w:tcMar>
              <w:top w:w="0" w:type="dxa"/>
              <w:left w:w="149" w:type="dxa"/>
              <w:bottom w:w="0" w:type="dxa"/>
              <w:right w:w="149" w:type="dxa"/>
            </w:tcMar>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9" w:type="dxa"/>
            <w:gridSpan w:val="5"/>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3762CB" w:rsidRPr="00CB237F" w:rsidRDefault="003762CB"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6A0576" w:rsidRPr="00CB237F" w:rsidTr="003762CB">
        <w:trPr>
          <w:jc w:val="center"/>
        </w:trPr>
        <w:tc>
          <w:tcPr>
            <w:tcW w:w="2913" w:type="dxa"/>
            <w:vMerge/>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6A0576" w:rsidRPr="00CB237F" w:rsidRDefault="006A0576" w:rsidP="006A0576">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Прыжок в длину </w:t>
            </w:r>
            <w:r>
              <w:rPr>
                <w:rFonts w:ascii="Times New Roman" w:hAnsi="Times New Roman" w:cs="Times New Roman"/>
                <w:lang w:eastAsia="ru-RU"/>
              </w:rPr>
              <w:t xml:space="preserve">на одной ноге 10м </w:t>
            </w:r>
          </w:p>
        </w:tc>
        <w:tc>
          <w:tcPr>
            <w:tcW w:w="3963" w:type="dxa"/>
            <w:gridSpan w:val="7"/>
            <w:tcMar>
              <w:top w:w="0" w:type="dxa"/>
              <w:left w:w="149" w:type="dxa"/>
              <w:bottom w:w="0" w:type="dxa"/>
              <w:right w:w="149" w:type="dxa"/>
            </w:tcMar>
          </w:tcPr>
          <w:p w:rsidR="006A0576" w:rsidRPr="00CB237F" w:rsidRDefault="006A0576" w:rsidP="003762CB">
            <w:pPr>
              <w:spacing w:after="0" w:line="315" w:lineRule="atLeast"/>
              <w:jc w:val="center"/>
              <w:textAlignment w:val="baseline"/>
              <w:rPr>
                <w:rFonts w:ascii="Times New Roman" w:hAnsi="Times New Roman" w:cs="Times New Roman"/>
                <w:lang w:eastAsia="ru-RU"/>
              </w:rPr>
            </w:pPr>
            <w:r w:rsidRPr="006A0576">
              <w:rPr>
                <w:rFonts w:ascii="Times New Roman" w:hAnsi="Times New Roman" w:cs="Times New Roman"/>
                <w:lang w:eastAsia="ru-RU"/>
              </w:rPr>
              <w:t>Прыжок в длину на одной ноге 10м</w:t>
            </w:r>
          </w:p>
        </w:tc>
      </w:tr>
      <w:tr w:rsidR="00527DD3" w:rsidRPr="00CB237F" w:rsidTr="00527DD3">
        <w:trPr>
          <w:jc w:val="center"/>
        </w:trPr>
        <w:tc>
          <w:tcPr>
            <w:tcW w:w="2913" w:type="dxa"/>
            <w:vMerge/>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sidRPr="00CB237F">
              <w:rPr>
                <w:rFonts w:ascii="Times New Roman" w:hAnsi="Times New Roman" w:cs="Times New Roman"/>
                <w:lang w:eastAsia="ru-RU"/>
              </w:rPr>
              <w:t>,</w:t>
            </w:r>
            <w:r>
              <w:rPr>
                <w:rFonts w:ascii="Times New Roman" w:hAnsi="Times New Roman" w:cs="Times New Roman"/>
                <w:lang w:eastAsia="ru-RU"/>
              </w:rPr>
              <w:t>2</w:t>
            </w:r>
            <w:r w:rsidRPr="00CB237F">
              <w:rPr>
                <w:rFonts w:ascii="Times New Roman" w:hAnsi="Times New Roman" w:cs="Times New Roman"/>
                <w:lang w:eastAsia="ru-RU"/>
              </w:rPr>
              <w:t>с</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w:t>
            </w:r>
            <w:r>
              <w:rPr>
                <w:rFonts w:ascii="Times New Roman" w:hAnsi="Times New Roman" w:cs="Times New Roman"/>
                <w:lang w:eastAsia="ru-RU"/>
              </w:rPr>
              <w:t>2</w:t>
            </w:r>
            <w:r w:rsidRPr="00CB237F">
              <w:rPr>
                <w:rFonts w:ascii="Times New Roman" w:hAnsi="Times New Roman" w:cs="Times New Roman"/>
                <w:lang w:eastAsia="ru-RU"/>
              </w:rPr>
              <w:t>с</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CB237F">
              <w:rPr>
                <w:rFonts w:ascii="Times New Roman" w:hAnsi="Times New Roman" w:cs="Times New Roman"/>
                <w:lang w:eastAsia="ru-RU"/>
              </w:rPr>
              <w:t>6,</w:t>
            </w:r>
            <w:r>
              <w:rPr>
                <w:rFonts w:ascii="Times New Roman" w:hAnsi="Times New Roman" w:cs="Times New Roman"/>
                <w:lang w:eastAsia="ru-RU"/>
              </w:rPr>
              <w:t>2</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sidRPr="00CB237F">
              <w:rPr>
                <w:rFonts w:ascii="Times New Roman" w:hAnsi="Times New Roman" w:cs="Times New Roman"/>
                <w:lang w:eastAsia="ru-RU"/>
              </w:rPr>
              <w:t>,</w:t>
            </w:r>
            <w:r>
              <w:rPr>
                <w:rFonts w:ascii="Times New Roman" w:hAnsi="Times New Roman" w:cs="Times New Roman"/>
                <w:lang w:eastAsia="ru-RU"/>
              </w:rPr>
              <w:t>4</w:t>
            </w:r>
            <w:r w:rsidRPr="00CB237F">
              <w:rPr>
                <w:rFonts w:ascii="Times New Roman" w:hAnsi="Times New Roman" w:cs="Times New Roman"/>
                <w:lang w:eastAsia="ru-RU"/>
              </w:rPr>
              <w:t>с</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w:t>
            </w:r>
            <w:r>
              <w:rPr>
                <w:rFonts w:ascii="Times New Roman" w:hAnsi="Times New Roman" w:cs="Times New Roman"/>
                <w:lang w:eastAsia="ru-RU"/>
              </w:rPr>
              <w:t>4</w:t>
            </w:r>
            <w:r w:rsidRPr="00CB237F">
              <w:rPr>
                <w:rFonts w:ascii="Times New Roman" w:hAnsi="Times New Roman" w:cs="Times New Roman"/>
                <w:lang w:eastAsia="ru-RU"/>
              </w:rPr>
              <w:t>с</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CB237F">
              <w:rPr>
                <w:rFonts w:ascii="Times New Roman" w:hAnsi="Times New Roman" w:cs="Times New Roman"/>
                <w:lang w:eastAsia="ru-RU"/>
              </w:rPr>
              <w:t>6,</w:t>
            </w:r>
            <w:r>
              <w:rPr>
                <w:rFonts w:ascii="Times New Roman" w:hAnsi="Times New Roman" w:cs="Times New Roman"/>
                <w:lang w:eastAsia="ru-RU"/>
              </w:rPr>
              <w:t>4</w:t>
            </w:r>
            <w:r w:rsidRPr="00CB237F">
              <w:rPr>
                <w:rFonts w:ascii="Times New Roman" w:hAnsi="Times New Roman" w:cs="Times New Roman"/>
                <w:lang w:eastAsia="ru-RU"/>
              </w:rPr>
              <w:t>с</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527DD3" w:rsidRPr="00CB237F" w:rsidTr="00212FE6">
        <w:trPr>
          <w:jc w:val="center"/>
        </w:trPr>
        <w:tc>
          <w:tcPr>
            <w:tcW w:w="2913" w:type="dxa"/>
            <w:vMerge w:val="restart"/>
            <w:tcMar>
              <w:top w:w="0" w:type="dxa"/>
              <w:left w:w="149" w:type="dxa"/>
              <w:bottom w:w="0" w:type="dxa"/>
              <w:right w:w="149" w:type="dxa"/>
            </w:tcMar>
          </w:tcPr>
          <w:p w:rsidR="00527DD3" w:rsidRPr="00CB237F" w:rsidRDefault="00527DD3"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 xml:space="preserve">Гибкость </w:t>
            </w:r>
          </w:p>
        </w:tc>
        <w:tc>
          <w:tcPr>
            <w:tcW w:w="3318" w:type="dxa"/>
            <w:gridSpan w:val="13"/>
            <w:tcMar>
              <w:top w:w="0" w:type="dxa"/>
              <w:left w:w="149" w:type="dxa"/>
              <w:bottom w:w="0" w:type="dxa"/>
              <w:right w:w="149" w:type="dxa"/>
            </w:tcMar>
          </w:tcPr>
          <w:p w:rsidR="00527DD3" w:rsidRPr="00CB237F" w:rsidRDefault="00527DD3"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 xml:space="preserve">Шпагат продольный </w:t>
            </w:r>
          </w:p>
        </w:tc>
        <w:tc>
          <w:tcPr>
            <w:tcW w:w="3963" w:type="dxa"/>
            <w:gridSpan w:val="7"/>
            <w:tcMar>
              <w:top w:w="0" w:type="dxa"/>
              <w:left w:w="149" w:type="dxa"/>
              <w:bottom w:w="0" w:type="dxa"/>
              <w:right w:w="149" w:type="dxa"/>
            </w:tcMar>
          </w:tcPr>
          <w:p w:rsidR="00527DD3" w:rsidRPr="00CB237F" w:rsidRDefault="00527DD3" w:rsidP="003762CB">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Шпагат продольный</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527DD3" w:rsidRPr="00CB237F" w:rsidTr="00212FE6">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Шпагат  поперечный</w:t>
            </w:r>
          </w:p>
        </w:tc>
        <w:tc>
          <w:tcPr>
            <w:tcW w:w="3963"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Шпагат  поперечный</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527DD3" w:rsidRPr="00CB237F" w:rsidTr="00212FE6">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И.П. – сед, ноги вместе. Наклон вперед, колени выпрямленные</w:t>
            </w:r>
          </w:p>
        </w:tc>
        <w:tc>
          <w:tcPr>
            <w:tcW w:w="3963"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И.П. – сед, ноги вместе. Наклон вперед, колени выпрямленные</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527DD3" w:rsidRPr="00CB237F" w:rsidTr="00212FE6">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Упражнение «мост» из положения лежа на спине (расстояние от стоп до пальцев рук не более 60 см)</w:t>
            </w:r>
          </w:p>
        </w:tc>
        <w:tc>
          <w:tcPr>
            <w:tcW w:w="3963"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Упражнение «мост» из положения лежа на спине (расстояние от стоп до пальцев рук не более 60 см)</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r>
      <w:tr w:rsidR="00527DD3" w:rsidRPr="00CB237F" w:rsidTr="00527DD3">
        <w:trPr>
          <w:jc w:val="center"/>
        </w:trPr>
        <w:tc>
          <w:tcPr>
            <w:tcW w:w="2913" w:type="dxa"/>
            <w:vMerge/>
            <w:tcMar>
              <w:top w:w="0" w:type="dxa"/>
              <w:left w:w="149" w:type="dxa"/>
              <w:bottom w:w="0" w:type="dxa"/>
              <w:right w:w="149" w:type="dxa"/>
            </w:tcMar>
          </w:tcPr>
          <w:p w:rsidR="00527DD3" w:rsidRDefault="00527DD3" w:rsidP="00527DD3">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527DD3" w:rsidRPr="00CB237F" w:rsidRDefault="00527DD3"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E63D6" w:rsidRPr="00CB237F" w:rsidTr="007E63D6">
        <w:trPr>
          <w:jc w:val="center"/>
        </w:trPr>
        <w:tc>
          <w:tcPr>
            <w:tcW w:w="10194" w:type="dxa"/>
            <w:gridSpan w:val="21"/>
            <w:tcMar>
              <w:top w:w="0" w:type="dxa"/>
              <w:left w:w="149" w:type="dxa"/>
              <w:bottom w:w="0" w:type="dxa"/>
              <w:right w:w="149" w:type="dxa"/>
            </w:tcMar>
            <w:hideMark/>
          </w:tcPr>
          <w:p w:rsidR="007E63D6" w:rsidRPr="00CB237F" w:rsidRDefault="00527DD3" w:rsidP="003762C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Саньда</w:t>
            </w:r>
          </w:p>
        </w:tc>
      </w:tr>
      <w:tr w:rsidR="007E63D6" w:rsidRPr="00CB237F" w:rsidTr="003762CB">
        <w:trPr>
          <w:jc w:val="center"/>
        </w:trPr>
        <w:tc>
          <w:tcPr>
            <w:tcW w:w="2913" w:type="dxa"/>
            <w:vMerge w:val="restart"/>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Скоростные качества</w:t>
            </w:r>
          </w:p>
        </w:tc>
        <w:tc>
          <w:tcPr>
            <w:tcW w:w="3318" w:type="dxa"/>
            <w:gridSpan w:val="13"/>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E63D6" w:rsidRPr="00CB237F" w:rsidRDefault="007E63D6"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sidRPr="00CB237F">
              <w:rPr>
                <w:rFonts w:ascii="Times New Roman" w:hAnsi="Times New Roman" w:cs="Times New Roman"/>
                <w:lang w:eastAsia="ru-RU"/>
              </w:rPr>
              <w:t>6,</w:t>
            </w:r>
            <w:r w:rsidR="00527DD3">
              <w:rPr>
                <w:rFonts w:ascii="Times New Roman" w:hAnsi="Times New Roman" w:cs="Times New Roman"/>
                <w:lang w:eastAsia="ru-RU"/>
              </w:rPr>
              <w:t>4</w:t>
            </w:r>
            <w:r w:rsidRPr="00CB237F">
              <w:rPr>
                <w:rFonts w:ascii="Times New Roman" w:hAnsi="Times New Roman" w:cs="Times New Roman"/>
                <w:lang w:eastAsia="ru-RU"/>
              </w:rPr>
              <w:t xml:space="preserve"> с</w:t>
            </w:r>
          </w:p>
        </w:tc>
        <w:tc>
          <w:tcPr>
            <w:tcW w:w="826" w:type="dxa"/>
            <w:gridSpan w:val="4"/>
          </w:tcPr>
          <w:p w:rsidR="007E63D6" w:rsidRPr="00CB237F" w:rsidRDefault="007E63D6"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w:t>
            </w:r>
            <w:r w:rsidR="00527DD3">
              <w:rPr>
                <w:rFonts w:ascii="Times New Roman" w:hAnsi="Times New Roman" w:cs="Times New Roman"/>
                <w:lang w:eastAsia="ru-RU"/>
              </w:rPr>
              <w:t>4</w:t>
            </w:r>
            <w:r w:rsidRPr="00CB237F">
              <w:rPr>
                <w:rFonts w:ascii="Times New Roman" w:hAnsi="Times New Roman" w:cs="Times New Roman"/>
                <w:lang w:eastAsia="ru-RU"/>
              </w:rPr>
              <w:t xml:space="preserve"> с</w:t>
            </w:r>
          </w:p>
        </w:tc>
        <w:tc>
          <w:tcPr>
            <w:tcW w:w="1132" w:type="dxa"/>
            <w:gridSpan w:val="3"/>
          </w:tcPr>
          <w:p w:rsidR="007E63D6" w:rsidRPr="00CB237F" w:rsidRDefault="007E63D6" w:rsidP="00527DD3">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&lt;6,</w:t>
            </w:r>
            <w:r w:rsidR="00527DD3">
              <w:rPr>
                <w:rFonts w:ascii="Times New Roman" w:hAnsi="Times New Roman" w:cs="Times New Roman"/>
                <w:lang w:eastAsia="ru-RU"/>
              </w:rPr>
              <w:t>4</w:t>
            </w:r>
            <w:r w:rsidRPr="00CB237F">
              <w:rPr>
                <w:rFonts w:ascii="Times New Roman" w:hAnsi="Times New Roman" w:cs="Times New Roman"/>
                <w:lang w:eastAsia="ru-RU"/>
              </w:rPr>
              <w:t xml:space="preserve"> с</w:t>
            </w:r>
          </w:p>
        </w:tc>
        <w:tc>
          <w:tcPr>
            <w:tcW w:w="1187" w:type="dxa"/>
            <w:gridSpan w:val="4"/>
            <w:tcMar>
              <w:top w:w="0" w:type="dxa"/>
              <w:left w:w="149" w:type="dxa"/>
              <w:bottom w:w="0" w:type="dxa"/>
              <w:right w:w="149" w:type="dxa"/>
            </w:tcMar>
          </w:tcPr>
          <w:p w:rsidR="007E63D6" w:rsidRPr="00CB237F" w:rsidRDefault="007E63D6" w:rsidP="00527DD3">
            <w:pPr>
              <w:jc w:val="center"/>
              <w:rPr>
                <w:rFonts w:eastAsia="Calibri" w:cs="Times New Roman"/>
              </w:rPr>
            </w:pPr>
            <w:r w:rsidRPr="00CB237F">
              <w:rPr>
                <w:rFonts w:ascii="Times New Roman" w:hAnsi="Times New Roman" w:cs="Times New Roman"/>
                <w:lang w:val="en-US" w:eastAsia="ru-RU"/>
              </w:rPr>
              <w:t>&gt;</w:t>
            </w:r>
            <w:r w:rsidRPr="00CB237F">
              <w:rPr>
                <w:rFonts w:ascii="Times New Roman" w:hAnsi="Times New Roman" w:cs="Times New Roman"/>
                <w:lang w:eastAsia="ru-RU"/>
              </w:rPr>
              <w:t>6,</w:t>
            </w:r>
            <w:r w:rsidR="00527DD3">
              <w:rPr>
                <w:rFonts w:ascii="Times New Roman" w:hAnsi="Times New Roman" w:cs="Times New Roman"/>
                <w:lang w:eastAsia="ru-RU"/>
              </w:rPr>
              <w:t>7</w:t>
            </w:r>
            <w:r w:rsidRPr="00CB237F">
              <w:rPr>
                <w:rFonts w:ascii="Times New Roman" w:hAnsi="Times New Roman" w:cs="Times New Roman"/>
                <w:lang w:eastAsia="ru-RU"/>
              </w:rPr>
              <w:t xml:space="preserve"> с</w:t>
            </w:r>
          </w:p>
        </w:tc>
        <w:tc>
          <w:tcPr>
            <w:tcW w:w="1082" w:type="dxa"/>
            <w:gridSpan w:val="2"/>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6,</w:t>
            </w:r>
            <w:r w:rsidR="00527DD3">
              <w:rPr>
                <w:rFonts w:ascii="Times New Roman" w:hAnsi="Times New Roman" w:cs="Times New Roman"/>
                <w:lang w:eastAsia="ru-RU"/>
              </w:rPr>
              <w:t>7</w:t>
            </w:r>
            <w:r w:rsidRPr="00CB237F">
              <w:rPr>
                <w:rFonts w:ascii="Times New Roman" w:hAnsi="Times New Roman" w:cs="Times New Roman"/>
                <w:lang w:eastAsia="ru-RU"/>
              </w:rPr>
              <w:t xml:space="preserve"> с</w:t>
            </w:r>
          </w:p>
        </w:tc>
        <w:tc>
          <w:tcPr>
            <w:tcW w:w="1694" w:type="dxa"/>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&lt;6,</w:t>
            </w:r>
            <w:r w:rsidR="00527DD3">
              <w:rPr>
                <w:rFonts w:ascii="Times New Roman" w:hAnsi="Times New Roman" w:cs="Times New Roman"/>
                <w:lang w:eastAsia="ru-RU"/>
              </w:rPr>
              <w:t>7</w:t>
            </w:r>
            <w:r w:rsidRPr="00CB237F">
              <w:rPr>
                <w:rFonts w:ascii="Times New Roman" w:hAnsi="Times New Roman" w:cs="Times New Roman"/>
                <w:lang w:eastAsia="ru-RU"/>
              </w:rPr>
              <w:t>с</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26" w:type="dxa"/>
            <w:gridSpan w:val="4"/>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E63D6" w:rsidRPr="00CB237F" w:rsidTr="003762CB">
        <w:trPr>
          <w:trHeight w:val="258"/>
          <w:jc w:val="center"/>
        </w:trPr>
        <w:tc>
          <w:tcPr>
            <w:tcW w:w="2913" w:type="dxa"/>
            <w:vMerge w:val="restart"/>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Координация</w:t>
            </w:r>
          </w:p>
        </w:tc>
        <w:tc>
          <w:tcPr>
            <w:tcW w:w="3318" w:type="dxa"/>
            <w:gridSpan w:val="13"/>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c>
          <w:tcPr>
            <w:tcW w:w="3963" w:type="dxa"/>
            <w:gridSpan w:val="7"/>
            <w:tcMar>
              <w:top w:w="0" w:type="dxa"/>
              <w:left w:w="149" w:type="dxa"/>
              <w:bottom w:w="0" w:type="dxa"/>
              <w:right w:w="149" w:type="dxa"/>
            </w:tcMar>
            <w:hideMark/>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&gt;1</w:t>
            </w:r>
            <w:r w:rsidR="00527DD3">
              <w:rPr>
                <w:rFonts w:ascii="Times New Roman" w:hAnsi="Times New Roman" w:cs="Times New Roman"/>
                <w:lang w:eastAsia="ru-RU"/>
              </w:rPr>
              <w:t>2</w:t>
            </w:r>
            <w:r w:rsidRPr="00CB237F">
              <w:rPr>
                <w:rFonts w:ascii="Times New Roman" w:hAnsi="Times New Roman" w:cs="Times New Roman"/>
                <w:lang w:eastAsia="ru-RU"/>
              </w:rPr>
              <w:t xml:space="preserve"> с</w:t>
            </w:r>
          </w:p>
        </w:tc>
        <w:tc>
          <w:tcPr>
            <w:tcW w:w="858" w:type="dxa"/>
            <w:gridSpan w:val="5"/>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1</w:t>
            </w:r>
            <w:r w:rsidR="00527DD3">
              <w:rPr>
                <w:rFonts w:ascii="Times New Roman" w:hAnsi="Times New Roman" w:cs="Times New Roman"/>
                <w:lang w:eastAsia="ru-RU"/>
              </w:rPr>
              <w:t>2</w:t>
            </w:r>
            <w:r w:rsidRPr="00CB237F">
              <w:rPr>
                <w:rFonts w:ascii="Times New Roman" w:hAnsi="Times New Roman" w:cs="Times New Roman"/>
                <w:lang w:eastAsia="ru-RU"/>
              </w:rPr>
              <w:t xml:space="preserve"> с</w:t>
            </w:r>
          </w:p>
        </w:tc>
        <w:tc>
          <w:tcPr>
            <w:tcW w:w="1100" w:type="dxa"/>
            <w:gridSpan w:val="2"/>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&lt;1</w:t>
            </w:r>
            <w:r w:rsidR="00527DD3">
              <w:rPr>
                <w:rFonts w:ascii="Times New Roman" w:hAnsi="Times New Roman" w:cs="Times New Roman"/>
                <w:lang w:eastAsia="ru-RU"/>
              </w:rPr>
              <w:t>2</w:t>
            </w:r>
            <w:r w:rsidRPr="00CB237F">
              <w:rPr>
                <w:rFonts w:ascii="Times New Roman" w:hAnsi="Times New Roman" w:cs="Times New Roman"/>
                <w:lang w:eastAsia="ru-RU"/>
              </w:rPr>
              <w:t xml:space="preserve"> с</w:t>
            </w:r>
          </w:p>
        </w:tc>
        <w:tc>
          <w:tcPr>
            <w:tcW w:w="1187" w:type="dxa"/>
            <w:gridSpan w:val="4"/>
            <w:tcMar>
              <w:top w:w="0" w:type="dxa"/>
              <w:left w:w="149" w:type="dxa"/>
              <w:bottom w:w="0" w:type="dxa"/>
              <w:right w:w="149" w:type="dxa"/>
            </w:tcMar>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&gt;1</w:t>
            </w:r>
            <w:r w:rsidR="00527DD3">
              <w:rPr>
                <w:rFonts w:ascii="Times New Roman" w:hAnsi="Times New Roman" w:cs="Times New Roman"/>
                <w:lang w:eastAsia="ru-RU"/>
              </w:rPr>
              <w:t>2</w:t>
            </w:r>
            <w:r w:rsidRPr="00CB237F">
              <w:rPr>
                <w:rFonts w:ascii="Times New Roman" w:hAnsi="Times New Roman" w:cs="Times New Roman"/>
                <w:lang w:eastAsia="ru-RU"/>
              </w:rPr>
              <w:t>,2 с</w:t>
            </w:r>
          </w:p>
        </w:tc>
        <w:tc>
          <w:tcPr>
            <w:tcW w:w="1082" w:type="dxa"/>
            <w:gridSpan w:val="2"/>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1</w:t>
            </w:r>
            <w:r w:rsidR="00527DD3">
              <w:rPr>
                <w:rFonts w:ascii="Times New Roman" w:hAnsi="Times New Roman" w:cs="Times New Roman"/>
                <w:lang w:eastAsia="ru-RU"/>
              </w:rPr>
              <w:t>2</w:t>
            </w:r>
            <w:r w:rsidRPr="00CB237F">
              <w:rPr>
                <w:rFonts w:ascii="Times New Roman" w:hAnsi="Times New Roman" w:cs="Times New Roman"/>
                <w:lang w:eastAsia="ru-RU"/>
              </w:rPr>
              <w:t>,2 с</w:t>
            </w:r>
          </w:p>
        </w:tc>
        <w:tc>
          <w:tcPr>
            <w:tcW w:w="1694" w:type="dxa"/>
          </w:tcPr>
          <w:p w:rsidR="007E63D6" w:rsidRPr="00CB237F" w:rsidRDefault="007E63D6" w:rsidP="00527DD3">
            <w:pPr>
              <w:jc w:val="center"/>
              <w:rPr>
                <w:rFonts w:eastAsia="Calibri" w:cs="Times New Roman"/>
              </w:rPr>
            </w:pPr>
            <w:r w:rsidRPr="00CB237F">
              <w:rPr>
                <w:rFonts w:ascii="Times New Roman" w:hAnsi="Times New Roman" w:cs="Times New Roman"/>
                <w:lang w:eastAsia="ru-RU"/>
              </w:rPr>
              <w:t>&lt;1</w:t>
            </w:r>
            <w:r w:rsidR="00527DD3">
              <w:rPr>
                <w:rFonts w:ascii="Times New Roman" w:hAnsi="Times New Roman" w:cs="Times New Roman"/>
                <w:lang w:eastAsia="ru-RU"/>
              </w:rPr>
              <w:t>2</w:t>
            </w:r>
            <w:r w:rsidRPr="00CB237F">
              <w:rPr>
                <w:rFonts w:ascii="Times New Roman" w:hAnsi="Times New Roman" w:cs="Times New Roman"/>
                <w:lang w:eastAsia="ru-RU"/>
              </w:rPr>
              <w:t>,2 с</w:t>
            </w:r>
          </w:p>
        </w:tc>
      </w:tr>
      <w:tr w:rsidR="003762CB" w:rsidRPr="00CB237F" w:rsidTr="00527DD3">
        <w:trPr>
          <w:jc w:val="center"/>
        </w:trPr>
        <w:tc>
          <w:tcPr>
            <w:tcW w:w="2913" w:type="dxa"/>
            <w:vMerge/>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E63D6" w:rsidRPr="00CB237F" w:rsidRDefault="007E63D6" w:rsidP="003762C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759B" w:rsidRPr="00CB237F" w:rsidTr="00212FE6">
        <w:trPr>
          <w:jc w:val="center"/>
        </w:trPr>
        <w:tc>
          <w:tcPr>
            <w:tcW w:w="2913" w:type="dxa"/>
            <w:vMerge w:val="restart"/>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Скоростно-силовые качества</w:t>
            </w:r>
          </w:p>
        </w:tc>
        <w:tc>
          <w:tcPr>
            <w:tcW w:w="3318" w:type="dxa"/>
            <w:gridSpan w:val="13"/>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Прыжок в длину с места</w:t>
            </w:r>
          </w:p>
        </w:tc>
        <w:tc>
          <w:tcPr>
            <w:tcW w:w="3963" w:type="dxa"/>
            <w:gridSpan w:val="7"/>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Прыжок в длину с места</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2</w:t>
            </w:r>
            <w:r w:rsidRPr="00CB237F">
              <w:rPr>
                <w:rFonts w:ascii="Times New Roman" w:eastAsia="Calibri" w:hAnsi="Times New Roman" w:cs="Times New Roman"/>
              </w:rPr>
              <w:t>0 см</w:t>
            </w:r>
          </w:p>
        </w:tc>
        <w:tc>
          <w:tcPr>
            <w:tcW w:w="858" w:type="dxa"/>
            <w:gridSpan w:val="5"/>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2</w:t>
            </w:r>
            <w:r w:rsidRPr="00CB237F">
              <w:rPr>
                <w:rFonts w:ascii="Times New Roman" w:eastAsia="Calibri" w:hAnsi="Times New Roman" w:cs="Times New Roman"/>
              </w:rPr>
              <w:t>0 см</w:t>
            </w:r>
          </w:p>
        </w:tc>
        <w:tc>
          <w:tcPr>
            <w:tcW w:w="1100" w:type="dxa"/>
            <w:gridSpan w:val="2"/>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2</w:t>
            </w:r>
            <w:r w:rsidRPr="00CB237F">
              <w:rPr>
                <w:rFonts w:ascii="Times New Roman" w:eastAsia="Calibri" w:hAnsi="Times New Roman" w:cs="Times New Roman"/>
              </w:rPr>
              <w:t>0 см</w:t>
            </w:r>
          </w:p>
        </w:tc>
        <w:tc>
          <w:tcPr>
            <w:tcW w:w="1187" w:type="dxa"/>
            <w:gridSpan w:val="4"/>
            <w:tcMar>
              <w:top w:w="0" w:type="dxa"/>
              <w:left w:w="149" w:type="dxa"/>
              <w:bottom w:w="0" w:type="dxa"/>
              <w:right w:w="149" w:type="dxa"/>
            </w:tcMar>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1</w:t>
            </w:r>
            <w:r w:rsidRPr="00CB237F">
              <w:rPr>
                <w:rFonts w:ascii="Times New Roman" w:eastAsia="Calibri" w:hAnsi="Times New Roman" w:cs="Times New Roman"/>
              </w:rPr>
              <w:t>0 см</w:t>
            </w:r>
          </w:p>
        </w:tc>
        <w:tc>
          <w:tcPr>
            <w:tcW w:w="1082" w:type="dxa"/>
            <w:gridSpan w:val="2"/>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1</w:t>
            </w:r>
            <w:r w:rsidRPr="00CB237F">
              <w:rPr>
                <w:rFonts w:ascii="Times New Roman" w:eastAsia="Calibri" w:hAnsi="Times New Roman" w:cs="Times New Roman"/>
              </w:rPr>
              <w:t>0 см</w:t>
            </w:r>
          </w:p>
        </w:tc>
        <w:tc>
          <w:tcPr>
            <w:tcW w:w="1694" w:type="dxa"/>
          </w:tcPr>
          <w:p w:rsidR="00C6759B" w:rsidRPr="00CB237F" w:rsidRDefault="00C6759B" w:rsidP="00C6759B">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1</w:t>
            </w:r>
            <w:r w:rsidRPr="00CB237F">
              <w:rPr>
                <w:rFonts w:ascii="Times New Roman" w:eastAsia="Calibri" w:hAnsi="Times New Roman" w:cs="Times New Roman"/>
              </w:rPr>
              <w:t>0 см</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759B" w:rsidRPr="00CB237F" w:rsidTr="00212FE6">
        <w:trPr>
          <w:jc w:val="center"/>
        </w:trPr>
        <w:tc>
          <w:tcPr>
            <w:tcW w:w="2913" w:type="dxa"/>
            <w:vMerge w:val="restart"/>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сила</w:t>
            </w:r>
          </w:p>
        </w:tc>
        <w:tc>
          <w:tcPr>
            <w:tcW w:w="3318" w:type="dxa"/>
            <w:gridSpan w:val="13"/>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Подтягивание на перекладине</w:t>
            </w:r>
          </w:p>
        </w:tc>
        <w:tc>
          <w:tcPr>
            <w:tcW w:w="3963" w:type="dxa"/>
            <w:gridSpan w:val="7"/>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6759B">
              <w:rPr>
                <w:rFonts w:ascii="Times New Roman" w:hAnsi="Times New Roman" w:cs="Times New Roman"/>
                <w:lang w:eastAsia="ru-RU"/>
              </w:rPr>
              <w:t>Подтягивание на перекладине</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2раз</w:t>
            </w:r>
          </w:p>
        </w:tc>
        <w:tc>
          <w:tcPr>
            <w:tcW w:w="858" w:type="dxa"/>
            <w:gridSpan w:val="5"/>
          </w:tcPr>
          <w:p w:rsidR="00C6759B" w:rsidRPr="00CB237F" w:rsidRDefault="00C6759B" w:rsidP="00C6759B">
            <w:pPr>
              <w:jc w:val="center"/>
              <w:rPr>
                <w:rFonts w:eastAsia="Calibri" w:cs="Times New Roman"/>
              </w:rPr>
            </w:pPr>
            <w:r>
              <w:rPr>
                <w:rFonts w:ascii="Times New Roman" w:hAnsi="Times New Roman" w:cs="Times New Roman"/>
                <w:lang w:eastAsia="ru-RU"/>
              </w:rPr>
              <w:t>2 раза</w:t>
            </w:r>
          </w:p>
        </w:tc>
        <w:tc>
          <w:tcPr>
            <w:tcW w:w="1100" w:type="dxa"/>
            <w:gridSpan w:val="2"/>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2 раза</w:t>
            </w:r>
          </w:p>
        </w:tc>
        <w:tc>
          <w:tcPr>
            <w:tcW w:w="1187" w:type="dxa"/>
            <w:gridSpan w:val="4"/>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1раз</w:t>
            </w:r>
          </w:p>
        </w:tc>
        <w:tc>
          <w:tcPr>
            <w:tcW w:w="1082" w:type="dxa"/>
            <w:gridSpan w:val="2"/>
          </w:tcPr>
          <w:p w:rsidR="00C6759B" w:rsidRPr="00CB237F" w:rsidRDefault="00C6759B" w:rsidP="00C6759B">
            <w:pPr>
              <w:jc w:val="center"/>
              <w:rPr>
                <w:rFonts w:eastAsia="Calibri" w:cs="Times New Roman"/>
              </w:rPr>
            </w:pPr>
            <w:r>
              <w:rPr>
                <w:rFonts w:ascii="Times New Roman" w:hAnsi="Times New Roman" w:cs="Times New Roman"/>
                <w:lang w:eastAsia="ru-RU"/>
              </w:rPr>
              <w:t>1 раз</w:t>
            </w:r>
          </w:p>
        </w:tc>
        <w:tc>
          <w:tcPr>
            <w:tcW w:w="1694" w:type="dxa"/>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0 раз</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0</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r>
              <w:rPr>
                <w:rFonts w:ascii="Times New Roman" w:hAnsi="Times New Roman" w:cs="Times New Roman"/>
                <w:lang w:eastAsia="ru-RU"/>
              </w:rPr>
              <w:t>ов</w:t>
            </w:r>
          </w:p>
        </w:tc>
      </w:tr>
      <w:tr w:rsidR="00C6759B" w:rsidRPr="00CB237F" w:rsidTr="00212FE6">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Сгибание и разгибание рук в упоре лежа</w:t>
            </w:r>
          </w:p>
        </w:tc>
        <w:tc>
          <w:tcPr>
            <w:tcW w:w="3963" w:type="dxa"/>
            <w:gridSpan w:val="7"/>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6759B">
              <w:rPr>
                <w:rFonts w:ascii="Times New Roman" w:hAnsi="Times New Roman" w:cs="Times New Roman"/>
                <w:lang w:eastAsia="ru-RU"/>
              </w:rPr>
              <w:t>Сгибание и разгибание рук в упоре лежа</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15раз</w:t>
            </w:r>
          </w:p>
        </w:tc>
        <w:tc>
          <w:tcPr>
            <w:tcW w:w="858" w:type="dxa"/>
            <w:gridSpan w:val="5"/>
          </w:tcPr>
          <w:p w:rsidR="00C6759B" w:rsidRPr="00CB237F" w:rsidRDefault="00C6759B" w:rsidP="00C6759B">
            <w:pPr>
              <w:jc w:val="center"/>
              <w:rPr>
                <w:rFonts w:eastAsia="Calibri" w:cs="Times New Roman"/>
              </w:rPr>
            </w:pPr>
            <w:r>
              <w:rPr>
                <w:rFonts w:ascii="Times New Roman" w:hAnsi="Times New Roman" w:cs="Times New Roman"/>
                <w:lang w:eastAsia="ru-RU"/>
              </w:rPr>
              <w:t>15 раз</w:t>
            </w:r>
          </w:p>
        </w:tc>
        <w:tc>
          <w:tcPr>
            <w:tcW w:w="1100" w:type="dxa"/>
            <w:gridSpan w:val="2"/>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15 раз</w:t>
            </w:r>
          </w:p>
        </w:tc>
        <w:tc>
          <w:tcPr>
            <w:tcW w:w="1187" w:type="dxa"/>
            <w:gridSpan w:val="4"/>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10раз</w:t>
            </w:r>
          </w:p>
        </w:tc>
        <w:tc>
          <w:tcPr>
            <w:tcW w:w="1082" w:type="dxa"/>
            <w:gridSpan w:val="2"/>
          </w:tcPr>
          <w:p w:rsidR="00C6759B" w:rsidRPr="00CB237F" w:rsidRDefault="00C6759B" w:rsidP="00C6759B">
            <w:pPr>
              <w:jc w:val="center"/>
              <w:rPr>
                <w:rFonts w:eastAsia="Calibri" w:cs="Times New Roman"/>
              </w:rPr>
            </w:pPr>
            <w:r>
              <w:rPr>
                <w:rFonts w:ascii="Times New Roman" w:hAnsi="Times New Roman" w:cs="Times New Roman"/>
                <w:lang w:eastAsia="ru-RU"/>
              </w:rPr>
              <w:t>10раз</w:t>
            </w:r>
          </w:p>
        </w:tc>
        <w:tc>
          <w:tcPr>
            <w:tcW w:w="1694" w:type="dxa"/>
          </w:tcPr>
          <w:p w:rsidR="00C6759B" w:rsidRPr="00CB237F" w:rsidRDefault="00C6759B" w:rsidP="00C6759B">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10 раз</w:t>
            </w:r>
          </w:p>
        </w:tc>
      </w:tr>
      <w:tr w:rsidR="00C6759B" w:rsidRPr="00CB237F" w:rsidTr="00527DD3">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759B" w:rsidRPr="00CB237F" w:rsidTr="003762CB">
        <w:trPr>
          <w:jc w:val="center"/>
        </w:trPr>
        <w:tc>
          <w:tcPr>
            <w:tcW w:w="2913" w:type="dxa"/>
            <w:vMerge w:val="restart"/>
            <w:tcMar>
              <w:top w:w="0" w:type="dxa"/>
              <w:left w:w="149" w:type="dxa"/>
              <w:bottom w:w="0" w:type="dxa"/>
              <w:right w:w="149" w:type="dxa"/>
            </w:tcMar>
            <w:hideMark/>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Выносливость</w:t>
            </w:r>
          </w:p>
        </w:tc>
        <w:tc>
          <w:tcPr>
            <w:tcW w:w="3318" w:type="dxa"/>
            <w:gridSpan w:val="13"/>
            <w:tcMar>
              <w:top w:w="0" w:type="dxa"/>
              <w:left w:w="149" w:type="dxa"/>
              <w:bottom w:w="0" w:type="dxa"/>
              <w:right w:w="149" w:type="dxa"/>
            </w:tcMar>
            <w:hideMark/>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Непрерывный бег в свободном темпе</w:t>
            </w:r>
          </w:p>
        </w:tc>
        <w:tc>
          <w:tcPr>
            <w:tcW w:w="3963" w:type="dxa"/>
            <w:gridSpan w:val="7"/>
            <w:tcMar>
              <w:top w:w="0" w:type="dxa"/>
              <w:left w:w="149" w:type="dxa"/>
              <w:bottom w:w="0" w:type="dxa"/>
              <w:right w:w="149" w:type="dxa"/>
            </w:tcMar>
            <w:hideMark/>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Непрерывный бег в свободном темпе</w:t>
            </w:r>
          </w:p>
        </w:tc>
      </w:tr>
      <w:tr w:rsidR="00C6759B" w:rsidRPr="00CB237F" w:rsidTr="003762CB">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971" w:type="dxa"/>
            <w:gridSpan w:val="9"/>
          </w:tcPr>
          <w:p w:rsidR="00C6759B" w:rsidRPr="00CB237F" w:rsidRDefault="00C6759B" w:rsidP="00C6759B">
            <w:pPr>
              <w:jc w:val="center"/>
              <w:rPr>
                <w:rFonts w:eastAsia="Calibri" w:cs="Times New Roman"/>
              </w:rPr>
            </w:pP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1061" w:type="dxa"/>
          </w:tcPr>
          <w:p w:rsidR="00C6759B" w:rsidRPr="00CB237F" w:rsidRDefault="00C6759B" w:rsidP="00C6759B">
            <w:pPr>
              <w:jc w:val="center"/>
              <w:rPr>
                <w:rFonts w:eastAsia="Calibri" w:cs="Times New Roman"/>
              </w:rPr>
            </w:pPr>
            <w:r w:rsidRPr="00CB237F">
              <w:rPr>
                <w:rFonts w:ascii="Times New Roman" w:hAnsi="Times New Roman" w:cs="Times New Roman"/>
                <w:lang w:eastAsia="ru-RU"/>
              </w:rPr>
              <w:t>&lt;</w:t>
            </w:r>
            <w:r>
              <w:rPr>
                <w:rFonts w:ascii="Times New Roman" w:hAnsi="Times New Roman" w:cs="Times New Roman"/>
                <w:lang w:eastAsia="ru-RU"/>
              </w:rPr>
              <w:t>10</w:t>
            </w:r>
            <w:r w:rsidRPr="00CB237F">
              <w:rPr>
                <w:rFonts w:ascii="Times New Roman" w:hAnsi="Times New Roman" w:cs="Times New Roman"/>
                <w:lang w:eastAsia="ru-RU"/>
              </w:rPr>
              <w:t>мин</w:t>
            </w:r>
          </w:p>
        </w:tc>
        <w:tc>
          <w:tcPr>
            <w:tcW w:w="1149" w:type="dxa"/>
            <w:gridSpan w:val="2"/>
            <w:tcMar>
              <w:top w:w="0" w:type="dxa"/>
              <w:left w:w="149" w:type="dxa"/>
              <w:bottom w:w="0" w:type="dxa"/>
              <w:right w:w="149" w:type="dxa"/>
            </w:tcMar>
          </w:tcPr>
          <w:p w:rsidR="00C6759B" w:rsidRPr="00CB237F" w:rsidRDefault="00C6759B" w:rsidP="00C6759B">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912" w:type="dxa"/>
            <w:gridSpan w:val="3"/>
          </w:tcPr>
          <w:p w:rsidR="00C6759B" w:rsidRPr="00CB237F" w:rsidRDefault="003D0AA1" w:rsidP="00C6759B">
            <w:pPr>
              <w:jc w:val="center"/>
              <w:rPr>
                <w:rFonts w:eastAsia="Calibri" w:cs="Times New Roman"/>
              </w:rPr>
            </w:pPr>
            <w:r>
              <w:rPr>
                <w:rFonts w:ascii="Times New Roman" w:hAnsi="Times New Roman" w:cs="Times New Roman"/>
                <w:lang w:eastAsia="ru-RU"/>
              </w:rPr>
              <w:t xml:space="preserve">10 </w:t>
            </w:r>
            <w:r w:rsidR="00C6759B" w:rsidRPr="00CB237F">
              <w:rPr>
                <w:rFonts w:ascii="Times New Roman" w:hAnsi="Times New Roman" w:cs="Times New Roman"/>
                <w:lang w:eastAsia="ru-RU"/>
              </w:rPr>
              <w:t>мин</w:t>
            </w:r>
          </w:p>
        </w:tc>
        <w:tc>
          <w:tcPr>
            <w:tcW w:w="1902" w:type="dxa"/>
            <w:gridSpan w:val="2"/>
          </w:tcPr>
          <w:p w:rsidR="00C6759B" w:rsidRPr="00CB237F" w:rsidRDefault="00C6759B" w:rsidP="003D0AA1">
            <w:pPr>
              <w:jc w:val="center"/>
              <w:rPr>
                <w:rFonts w:eastAsia="Calibri" w:cs="Times New Roman"/>
              </w:rPr>
            </w:pPr>
            <w:r w:rsidRPr="00CB237F">
              <w:rPr>
                <w:rFonts w:ascii="Times New Roman" w:hAnsi="Times New Roman" w:cs="Times New Roman"/>
                <w:lang w:eastAsia="ru-RU"/>
              </w:rPr>
              <w:t>&lt;</w:t>
            </w:r>
            <w:r w:rsidR="003D0AA1">
              <w:rPr>
                <w:rFonts w:ascii="Times New Roman" w:hAnsi="Times New Roman" w:cs="Times New Roman"/>
                <w:lang w:eastAsia="ru-RU"/>
              </w:rPr>
              <w:t>10</w:t>
            </w:r>
            <w:r w:rsidRPr="00CB237F">
              <w:rPr>
                <w:rFonts w:ascii="Times New Roman" w:hAnsi="Times New Roman" w:cs="Times New Roman"/>
                <w:lang w:eastAsia="ru-RU"/>
              </w:rPr>
              <w:t xml:space="preserve"> мин</w:t>
            </w:r>
          </w:p>
        </w:tc>
      </w:tr>
      <w:tr w:rsidR="00C6759B" w:rsidRPr="00CB237F" w:rsidTr="003762CB">
        <w:trPr>
          <w:jc w:val="center"/>
        </w:trPr>
        <w:tc>
          <w:tcPr>
            <w:tcW w:w="2913" w:type="dxa"/>
            <w:vMerge/>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1" w:type="dxa"/>
            <w:gridSpan w:val="9"/>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061" w:type="dxa"/>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12" w:type="dxa"/>
            <w:gridSpan w:val="3"/>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902" w:type="dxa"/>
            <w:gridSpan w:val="2"/>
          </w:tcPr>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759B" w:rsidRPr="00CB237F" w:rsidRDefault="00C6759B" w:rsidP="00C6759B">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bl>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7E63D6" w:rsidRPr="00743B34" w:rsidRDefault="007E63D6" w:rsidP="00E0242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p>
    <w:p w:rsidR="00C82814" w:rsidRDefault="00C82814" w:rsidP="00EC5498">
      <w:pPr>
        <w:widowControl w:val="0"/>
        <w:autoSpaceDE w:val="0"/>
        <w:autoSpaceDN w:val="0"/>
        <w:adjustRightInd w:val="0"/>
        <w:spacing w:after="0" w:line="240" w:lineRule="auto"/>
        <w:rPr>
          <w:rFonts w:ascii="Times New Roman" w:hAnsi="Times New Roman" w:cs="Times New Roman"/>
          <w:b/>
          <w:bCs/>
          <w:sz w:val="28"/>
          <w:szCs w:val="28"/>
          <w:lang w:eastAsia="ru-RU"/>
        </w:rPr>
      </w:pPr>
    </w:p>
    <w:p w:rsidR="003F5CB4" w:rsidRDefault="003F5CB4"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3F5CB4" w:rsidRDefault="003F5CB4"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7579A2">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C5498" w:rsidRDefault="00EC5498" w:rsidP="00EC5498">
      <w:pPr>
        <w:widowControl w:val="0"/>
        <w:numPr>
          <w:ilvl w:val="0"/>
          <w:numId w:val="11"/>
        </w:numPr>
        <w:tabs>
          <w:tab w:val="num" w:pos="284"/>
        </w:tabs>
        <w:autoSpaceDE w:val="0"/>
        <w:autoSpaceDN w:val="0"/>
        <w:adjustRightInd w:val="0"/>
        <w:spacing w:after="0" w:line="240" w:lineRule="auto"/>
        <w:ind w:firstLine="567"/>
        <w:jc w:val="center"/>
        <w:rPr>
          <w:rFonts w:ascii="Times New Roman" w:hAnsi="Times New Roman"/>
          <w:b/>
          <w:sz w:val="28"/>
          <w:szCs w:val="28"/>
          <w:lang w:eastAsia="ru-RU"/>
        </w:rPr>
      </w:pPr>
      <w:r w:rsidRPr="00621719">
        <w:rPr>
          <w:rFonts w:ascii="Times New Roman" w:hAnsi="Times New Roman"/>
          <w:b/>
          <w:sz w:val="28"/>
          <w:szCs w:val="28"/>
          <w:lang w:eastAsia="ru-RU"/>
        </w:rPr>
        <w:t>Нормативы контрольных</w:t>
      </w:r>
      <w:r>
        <w:rPr>
          <w:rFonts w:ascii="Times New Roman" w:hAnsi="Times New Roman"/>
          <w:b/>
          <w:sz w:val="28"/>
          <w:szCs w:val="28"/>
          <w:lang w:eastAsia="ru-RU"/>
        </w:rPr>
        <w:t xml:space="preserve"> упражнений для </w:t>
      </w:r>
      <w:r w:rsidRPr="00621719">
        <w:rPr>
          <w:rFonts w:ascii="Times New Roman" w:hAnsi="Times New Roman"/>
          <w:b/>
          <w:sz w:val="28"/>
          <w:szCs w:val="28"/>
          <w:lang w:eastAsia="ru-RU"/>
        </w:rPr>
        <w:t>промежуточной аттестации</w:t>
      </w:r>
      <w:r>
        <w:rPr>
          <w:rFonts w:ascii="Times New Roman" w:hAnsi="Times New Roman"/>
          <w:b/>
          <w:sz w:val="28"/>
          <w:szCs w:val="28"/>
          <w:lang w:eastAsia="ru-RU"/>
        </w:rPr>
        <w:t xml:space="preserve"> в группах углубленного уровня</w:t>
      </w: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tbl>
      <w:tblPr>
        <w:tblW w:w="0" w:type="auto"/>
        <w:tblCellMar>
          <w:left w:w="0" w:type="dxa"/>
          <w:right w:w="0" w:type="dxa"/>
        </w:tblCellMar>
        <w:tblLook w:val="04A0"/>
      </w:tblPr>
      <w:tblGrid>
        <w:gridCol w:w="3259"/>
        <w:gridCol w:w="3763"/>
        <w:gridCol w:w="3442"/>
      </w:tblGrid>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Развиваемое физическое</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Контрольные упражнения (тесты)</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качество</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Юноши</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Девушки</w:t>
            </w:r>
          </w:p>
        </w:tc>
      </w:tr>
      <w:tr w:rsidR="00212FE6" w:rsidRPr="00212FE6" w:rsidTr="00212FE6">
        <w:tc>
          <w:tcPr>
            <w:tcW w:w="11273"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Таолу, традиционное</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Скоростные качества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30 м (не более 6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30 м (не более 6,2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Координация</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Челночный бег 3x10 м (не более 9,9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Челночный бег 3x10 м (не более 10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Скоростная выносливость</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500 м (не более 2 мин 15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500 м (не более 2 мин 30 с)</w:t>
            </w:r>
          </w:p>
        </w:tc>
      </w:tr>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Сила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Подтягивание на перекладине (не менее 2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Подтягивание на перекладине (не менее 1 раза)</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Подъем ног из виса на гимнастической стенке в положение "угол" (не менее 7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Подъем ног из виса на гимнастической стенке в положение "угол" (не менее 5 раз)</w:t>
            </w:r>
          </w:p>
        </w:tc>
      </w:tr>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Скоростно-силовые качества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Прыжки вверх из И.П. упор присев за 1 мин (не менее 20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Прыжки вверх из И.П. упор присев за 1 мин (не менее 20 раз)</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Двойной прыжок в длину с места (не менее 330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Двойной прыжок в длину с места (не менее 325 см)</w:t>
            </w:r>
          </w:p>
        </w:tc>
      </w:tr>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Гибкость</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Шпагат продольный (фиксация не менее 10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Шпагат продольный (фиксацией не менее 10 с)</w:t>
            </w:r>
          </w:p>
        </w:tc>
      </w:tr>
      <w:tr w:rsidR="00212FE6" w:rsidRPr="00212FE6" w:rsidTr="00212FE6">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Шпагат поперечный (фиксация не менее 10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Шпагат поперечный (фиксация не менее 10 с)</w:t>
            </w:r>
          </w:p>
        </w:tc>
      </w:tr>
      <w:tr w:rsidR="00212FE6" w:rsidRPr="00212FE6" w:rsidTr="00212FE6">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И.П. - сед, ноги вместе. Наклон вперед, колени выпрямленные (фиксация не менее 10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И.П. - сед, ноги вместе. Наклон вперед, колени выпрямленные (фиксация не менее 10 с)</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Упражнение "мост" из положения лежа на спине (расстояние от стоп до пальцев рук не более 80 см, фиксация не менее 5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Упражнение "мост" из положения лежа на спине (расстояние от стоп до пальцев рук не более 80 см, фиксация не менее 5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Обязательная техническая программа</w:t>
            </w:r>
          </w:p>
        </w:tc>
      </w:tr>
      <w:tr w:rsidR="00212FE6" w:rsidRPr="00212FE6" w:rsidTr="00212FE6">
        <w:tc>
          <w:tcPr>
            <w:tcW w:w="3511" w:type="dxa"/>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nil"/>
              <w:bottom w:val="single" w:sz="6" w:space="0" w:color="000000"/>
              <w:right w:val="nil"/>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Саньда</w:t>
            </w:r>
          </w:p>
        </w:tc>
        <w:tc>
          <w:tcPr>
            <w:tcW w:w="3696"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Скоростные качества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30 м (не более 6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на 30 м (не более 6,2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Координация</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Челночный бег 3x10 м (не более 9,9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Челночный бег 3x10 м (не более 10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Скоростно-силовые качества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Прыжок в длину с места (не менее 130 см)</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Прыжок в длину с места (не менее 120 см)</w:t>
            </w:r>
          </w:p>
        </w:tc>
      </w:tr>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Сила</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Подтягивание из виса на перекладине (не менее 2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Подтягивание из виса на перекладине (не менее 1 раза)</w:t>
            </w:r>
          </w:p>
        </w:tc>
      </w:tr>
      <w:tr w:rsidR="00212FE6" w:rsidRPr="00212FE6" w:rsidTr="00212FE6">
        <w:tc>
          <w:tcPr>
            <w:tcW w:w="3511" w:type="dxa"/>
            <w:tcBorders>
              <w:top w:val="nil"/>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Сгибание и разгибание рук в упоре лежа (не менее 18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Сгибание и разгибание рук в упоре лежа (не менее 15 раз)</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Подъем ног из виса на перекладине в положение "высокий угол" (не менее 5 раз)</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Подъем ног из виса на перекладине в положение "высокий угол" (не менее 3 раз)</w:t>
            </w:r>
          </w:p>
        </w:tc>
      </w:tr>
      <w:tr w:rsidR="00212FE6" w:rsidRPr="00212FE6" w:rsidTr="00212FE6">
        <w:tc>
          <w:tcPr>
            <w:tcW w:w="351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Выносливость</w:t>
            </w: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Непрерывный бег в свободном темпе (10 мин)</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Непрерывный бег в свободном темпе (10 мин)</w:t>
            </w:r>
          </w:p>
        </w:tc>
      </w:tr>
      <w:tr w:rsidR="00212FE6" w:rsidRPr="00212FE6" w:rsidTr="00212FE6">
        <w:tc>
          <w:tcPr>
            <w:tcW w:w="3511"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240" w:lineRule="auto"/>
              <w:rPr>
                <w:rFonts w:ascii="Times New Roman" w:hAnsi="Times New Roman" w:cs="Times New Roman"/>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500 м (не более 1 мин 40 с)</w:t>
            </w:r>
          </w:p>
        </w:tc>
        <w:tc>
          <w:tcPr>
            <w:tcW w:w="36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Бег 500 м (не более 1 мин 40 с)</w:t>
            </w:r>
          </w:p>
        </w:tc>
      </w:tr>
      <w:tr w:rsidR="00212FE6" w:rsidRPr="00212FE6" w:rsidTr="00212FE6">
        <w:tc>
          <w:tcPr>
            <w:tcW w:w="351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12FE6" w:rsidRPr="00212FE6" w:rsidRDefault="00212FE6" w:rsidP="00212FE6">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Обязательная техническая программа</w:t>
            </w:r>
          </w:p>
        </w:tc>
      </w:tr>
    </w:tbl>
    <w:p w:rsidR="00212FE6" w:rsidRPr="00212FE6" w:rsidRDefault="00212FE6" w:rsidP="00212FE6">
      <w:pPr>
        <w:shd w:val="clear" w:color="auto" w:fill="FFFFFF"/>
        <w:spacing w:after="0" w:line="315" w:lineRule="atLeast"/>
        <w:textAlignment w:val="baseline"/>
        <w:rPr>
          <w:rFonts w:ascii="Arial" w:hAnsi="Arial" w:cs="Arial"/>
          <w:color w:val="2D2D2D"/>
          <w:spacing w:val="2"/>
          <w:sz w:val="21"/>
          <w:szCs w:val="21"/>
          <w:lang w:eastAsia="ru-RU"/>
        </w:rPr>
      </w:pPr>
      <w:r w:rsidRPr="00212FE6">
        <w:rPr>
          <w:rFonts w:ascii="Arial" w:hAnsi="Arial" w:cs="Arial"/>
          <w:color w:val="2D2D2D"/>
          <w:spacing w:val="2"/>
          <w:sz w:val="21"/>
          <w:szCs w:val="21"/>
          <w:lang w:eastAsia="ru-RU"/>
        </w:rPr>
        <w:br/>
        <w:t>Сокращение, используемое в таблице: "И.П." - исходное положение.</w:t>
      </w: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Pr="00212FE6" w:rsidRDefault="00212FE6" w:rsidP="00212FE6">
      <w:pPr>
        <w:jc w:val="center"/>
        <w:rPr>
          <w:rFonts w:ascii="Times New Roman" w:hAnsi="Times New Roman"/>
          <w:b/>
          <w:sz w:val="28"/>
          <w:szCs w:val="28"/>
          <w:lang w:eastAsia="ru-RU"/>
        </w:rPr>
      </w:pPr>
      <w:r w:rsidRPr="00212FE6">
        <w:rPr>
          <w:rFonts w:ascii="Times New Roman" w:hAnsi="Times New Roman"/>
          <w:b/>
          <w:sz w:val="28"/>
          <w:szCs w:val="28"/>
          <w:lang w:eastAsia="ru-RU"/>
        </w:rPr>
        <w:t xml:space="preserve">Бальная система оценок результатов для зачисления и промежуточной аттестации </w:t>
      </w:r>
      <w:r>
        <w:rPr>
          <w:rFonts w:ascii="Times New Roman" w:hAnsi="Times New Roman"/>
          <w:b/>
          <w:sz w:val="28"/>
          <w:szCs w:val="28"/>
          <w:lang w:eastAsia="ru-RU"/>
        </w:rPr>
        <w:t xml:space="preserve">углубленного </w:t>
      </w:r>
      <w:r w:rsidRPr="00212FE6">
        <w:rPr>
          <w:rFonts w:ascii="Times New Roman" w:hAnsi="Times New Roman"/>
          <w:b/>
          <w:sz w:val="28"/>
          <w:szCs w:val="28"/>
          <w:lang w:eastAsia="ru-RU"/>
        </w:rPr>
        <w:t>уровня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3"/>
        <w:gridCol w:w="1208"/>
        <w:gridCol w:w="17"/>
        <w:gridCol w:w="61"/>
        <w:gridCol w:w="47"/>
        <w:gridCol w:w="17"/>
        <w:gridCol w:w="10"/>
        <w:gridCol w:w="20"/>
        <w:gridCol w:w="752"/>
        <w:gridCol w:w="25"/>
        <w:gridCol w:w="29"/>
        <w:gridCol w:w="32"/>
        <w:gridCol w:w="39"/>
        <w:gridCol w:w="1061"/>
        <w:gridCol w:w="1140"/>
        <w:gridCol w:w="9"/>
        <w:gridCol w:w="23"/>
        <w:gridCol w:w="15"/>
        <w:gridCol w:w="874"/>
        <w:gridCol w:w="208"/>
        <w:gridCol w:w="1694"/>
      </w:tblGrid>
      <w:tr w:rsidR="007B1F24" w:rsidRPr="00CB237F" w:rsidTr="00C63001">
        <w:trPr>
          <w:jc w:val="center"/>
        </w:trPr>
        <w:tc>
          <w:tcPr>
            <w:tcW w:w="2913" w:type="dxa"/>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Развиваемое физическое</w:t>
            </w:r>
          </w:p>
        </w:tc>
        <w:tc>
          <w:tcPr>
            <w:tcW w:w="7281" w:type="dxa"/>
            <w:gridSpan w:val="20"/>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Контрольные упражнения (тесты)</w:t>
            </w:r>
          </w:p>
        </w:tc>
      </w:tr>
      <w:tr w:rsidR="007B1F24" w:rsidRPr="00CB237F" w:rsidTr="00C63001">
        <w:trPr>
          <w:jc w:val="center"/>
        </w:trPr>
        <w:tc>
          <w:tcPr>
            <w:tcW w:w="2913" w:type="dxa"/>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качество</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Юноши</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Девушки</w:t>
            </w:r>
          </w:p>
        </w:tc>
      </w:tr>
      <w:tr w:rsidR="007B1F24" w:rsidRPr="00CB237F" w:rsidTr="00C63001">
        <w:trPr>
          <w:jc w:val="center"/>
        </w:trPr>
        <w:tc>
          <w:tcPr>
            <w:tcW w:w="10194" w:type="dxa"/>
            <w:gridSpan w:val="21"/>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15D60">
              <w:rPr>
                <w:rFonts w:ascii="Times New Roman" w:hAnsi="Times New Roman" w:cs="Times New Roman"/>
                <w:sz w:val="21"/>
                <w:szCs w:val="21"/>
                <w:lang w:eastAsia="ru-RU"/>
              </w:rPr>
              <w:t>Таолу, традиционное</w:t>
            </w:r>
          </w:p>
        </w:tc>
      </w:tr>
      <w:tr w:rsidR="007B1F24" w:rsidRPr="00CB237F" w:rsidTr="00C63001">
        <w:trPr>
          <w:trHeight w:val="285"/>
          <w:jc w:val="center"/>
        </w:trPr>
        <w:tc>
          <w:tcPr>
            <w:tcW w:w="2913" w:type="dxa"/>
            <w:vMerge w:val="restart"/>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Скоростные качества</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r>
      <w:tr w:rsidR="007B1F24" w:rsidRPr="00CB237F" w:rsidTr="00C63001">
        <w:trPr>
          <w:trHeight w:val="165"/>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225" w:type="dxa"/>
            <w:gridSpan w:val="2"/>
            <w:tcMar>
              <w:top w:w="0" w:type="dxa"/>
              <w:left w:w="149" w:type="dxa"/>
              <w:bottom w:w="0" w:type="dxa"/>
              <w:right w:w="149" w:type="dxa"/>
            </w:tcMar>
          </w:tcPr>
          <w:p w:rsidR="007B1F24" w:rsidRPr="00CB237F" w:rsidRDefault="007B1F24" w:rsidP="007B1F24">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sidRPr="00CB237F">
              <w:rPr>
                <w:rFonts w:ascii="Times New Roman" w:hAnsi="Times New Roman" w:cs="Times New Roman"/>
                <w:lang w:eastAsia="ru-RU"/>
              </w:rPr>
              <w:t>с</w:t>
            </w:r>
          </w:p>
        </w:tc>
        <w:tc>
          <w:tcPr>
            <w:tcW w:w="932" w:type="dxa"/>
            <w:gridSpan w:val="7"/>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6с</w:t>
            </w:r>
          </w:p>
        </w:tc>
        <w:tc>
          <w:tcPr>
            <w:tcW w:w="1161" w:type="dxa"/>
            <w:gridSpan w:val="4"/>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sidRPr="00CB237F">
              <w:rPr>
                <w:rFonts w:ascii="Times New Roman" w:hAnsi="Times New Roman" w:cs="Times New Roman"/>
                <w:lang w:eastAsia="ru-RU"/>
              </w:rPr>
              <w:t>6с</w:t>
            </w:r>
          </w:p>
        </w:tc>
        <w:tc>
          <w:tcPr>
            <w:tcW w:w="1172" w:type="dxa"/>
            <w:gridSpan w:val="3"/>
            <w:tcMar>
              <w:top w:w="0" w:type="dxa"/>
              <w:left w:w="149" w:type="dxa"/>
              <w:bottom w:w="0" w:type="dxa"/>
              <w:right w:w="149" w:type="dxa"/>
            </w:tcMar>
          </w:tcPr>
          <w:p w:rsidR="007B1F24" w:rsidRPr="00CB237F" w:rsidRDefault="007B1F24" w:rsidP="007B1F24">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&gt;6</w:t>
            </w:r>
            <w:r>
              <w:rPr>
                <w:rFonts w:ascii="Times New Roman" w:hAnsi="Times New Roman" w:cs="Times New Roman"/>
                <w:lang w:eastAsia="ru-RU"/>
              </w:rPr>
              <w:t>,2</w:t>
            </w:r>
            <w:r w:rsidRPr="00CB237F">
              <w:rPr>
                <w:rFonts w:ascii="Times New Roman" w:hAnsi="Times New Roman" w:cs="Times New Roman"/>
                <w:lang w:eastAsia="ru-RU"/>
              </w:rPr>
              <w:t>с</w:t>
            </w:r>
          </w:p>
        </w:tc>
        <w:tc>
          <w:tcPr>
            <w:tcW w:w="1097"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6,2</w:t>
            </w:r>
            <w:r w:rsidRPr="00CB237F">
              <w:rPr>
                <w:rFonts w:ascii="Times New Roman" w:hAnsi="Times New Roman" w:cs="Times New Roman"/>
                <w:lang w:eastAsia="ru-RU"/>
              </w:rPr>
              <w:t xml:space="preserve"> с</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6,2</w:t>
            </w:r>
            <w:r w:rsidRPr="00CB237F">
              <w:rPr>
                <w:rFonts w:ascii="Times New Roman" w:hAnsi="Times New Roman" w:cs="Times New Roman"/>
                <w:lang w:eastAsia="ru-RU"/>
              </w:rPr>
              <w:t>с</w:t>
            </w:r>
          </w:p>
        </w:tc>
      </w:tr>
      <w:tr w:rsidR="007B1F24" w:rsidRPr="00CB237F" w:rsidTr="00C63001">
        <w:trPr>
          <w:trHeight w:val="165"/>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225"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32" w:type="dxa"/>
            <w:gridSpan w:val="7"/>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61"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Координация</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r w:rsidRPr="00CB237F">
              <w:rPr>
                <w:rFonts w:ascii="Times New Roman" w:hAnsi="Times New Roman" w:cs="Times New Roman"/>
                <w:lang w:eastAsia="ru-RU"/>
              </w:rPr>
              <w:br/>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9,9</w:t>
            </w:r>
            <w:r w:rsidRPr="00CB237F">
              <w:rPr>
                <w:rFonts w:ascii="Times New Roman" w:hAnsi="Times New Roman" w:cs="Times New Roman"/>
                <w:lang w:eastAsia="ru-RU"/>
              </w:rPr>
              <w:t xml:space="preserve"> с</w:t>
            </w:r>
          </w:p>
        </w:tc>
        <w:tc>
          <w:tcPr>
            <w:tcW w:w="978" w:type="dxa"/>
            <w:gridSpan w:val="9"/>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9,9</w:t>
            </w:r>
            <w:r w:rsidRPr="00CB237F">
              <w:rPr>
                <w:rFonts w:ascii="Times New Roman" w:hAnsi="Times New Roman" w:cs="Times New Roman"/>
                <w:lang w:eastAsia="ru-RU"/>
              </w:rPr>
              <w:t xml:space="preserve">  с</w:t>
            </w:r>
          </w:p>
        </w:tc>
        <w:tc>
          <w:tcPr>
            <w:tcW w:w="1132"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9,9</w:t>
            </w:r>
            <w:r w:rsidRPr="00CB237F">
              <w:rPr>
                <w:rFonts w:ascii="Times New Roman" w:hAnsi="Times New Roman" w:cs="Times New Roman"/>
                <w:lang w:eastAsia="ru-RU"/>
              </w:rPr>
              <w:t xml:space="preserve">  с</w:t>
            </w:r>
          </w:p>
        </w:tc>
        <w:tc>
          <w:tcPr>
            <w:tcW w:w="1172" w:type="dxa"/>
            <w:gridSpan w:val="3"/>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 xml:space="preserve"> с</w:t>
            </w:r>
          </w:p>
        </w:tc>
        <w:tc>
          <w:tcPr>
            <w:tcW w:w="1097"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694" w:type="dxa"/>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8" w:type="dxa"/>
            <w:gridSpan w:val="9"/>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Скоростная выносливость</w:t>
            </w: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Бег на 500 м</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7B1F24">
              <w:rPr>
                <w:rFonts w:ascii="Times New Roman" w:hAnsi="Times New Roman" w:cs="Times New Roman"/>
                <w:lang w:eastAsia="ru-RU"/>
              </w:rPr>
              <w:t>Бег на 500 м</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2м 15</w:t>
            </w:r>
            <w:r w:rsidRPr="00CB237F">
              <w:rPr>
                <w:rFonts w:ascii="Times New Roman" w:hAnsi="Times New Roman" w:cs="Times New Roman"/>
                <w:lang w:eastAsia="ru-RU"/>
              </w:rPr>
              <w:t xml:space="preserve"> с</w:t>
            </w:r>
          </w:p>
        </w:tc>
        <w:tc>
          <w:tcPr>
            <w:tcW w:w="978" w:type="dxa"/>
            <w:gridSpan w:val="9"/>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2м 15</w:t>
            </w:r>
            <w:r w:rsidRPr="00CB237F">
              <w:rPr>
                <w:rFonts w:ascii="Times New Roman" w:hAnsi="Times New Roman" w:cs="Times New Roman"/>
                <w:lang w:eastAsia="ru-RU"/>
              </w:rPr>
              <w:t xml:space="preserve"> с</w:t>
            </w:r>
          </w:p>
        </w:tc>
        <w:tc>
          <w:tcPr>
            <w:tcW w:w="1132"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2м 15</w:t>
            </w:r>
            <w:r w:rsidRPr="00CB237F">
              <w:rPr>
                <w:rFonts w:ascii="Times New Roman" w:hAnsi="Times New Roman" w:cs="Times New Roman"/>
                <w:lang w:eastAsia="ru-RU"/>
              </w:rPr>
              <w:t xml:space="preserve"> с</w:t>
            </w:r>
          </w:p>
        </w:tc>
        <w:tc>
          <w:tcPr>
            <w:tcW w:w="1172" w:type="dxa"/>
            <w:gridSpan w:val="3"/>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2м 30</w:t>
            </w:r>
            <w:r w:rsidRPr="00CB237F">
              <w:rPr>
                <w:rFonts w:ascii="Times New Roman" w:hAnsi="Times New Roman" w:cs="Times New Roman"/>
                <w:lang w:eastAsia="ru-RU"/>
              </w:rPr>
              <w:t xml:space="preserve"> с</w:t>
            </w:r>
          </w:p>
        </w:tc>
        <w:tc>
          <w:tcPr>
            <w:tcW w:w="1097"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2м 30</w:t>
            </w:r>
            <w:r w:rsidRPr="00CB237F">
              <w:rPr>
                <w:rFonts w:ascii="Times New Roman" w:hAnsi="Times New Roman" w:cs="Times New Roman"/>
                <w:lang w:eastAsia="ru-RU"/>
              </w:rPr>
              <w:t xml:space="preserve"> с</w:t>
            </w:r>
          </w:p>
        </w:tc>
        <w:tc>
          <w:tcPr>
            <w:tcW w:w="1694" w:type="dxa"/>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2м 30</w:t>
            </w:r>
            <w:r w:rsidRPr="00CB237F">
              <w:rPr>
                <w:rFonts w:ascii="Times New Roman" w:hAnsi="Times New Roman" w:cs="Times New Roman"/>
                <w:lang w:eastAsia="ru-RU"/>
              </w:rPr>
              <w:t xml:space="preserve"> с</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8" w:type="dxa"/>
            <w:gridSpan w:val="9"/>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tcPr>
          <w:p w:rsidR="007B1F24" w:rsidRPr="00CB237F" w:rsidRDefault="007B1F24" w:rsidP="00C63001">
            <w:pPr>
              <w:spacing w:after="0" w:line="240" w:lineRule="auto"/>
              <w:jc w:val="center"/>
              <w:rPr>
                <w:rFonts w:ascii="Times New Roman" w:hAnsi="Times New Roman" w:cs="Times New Roman"/>
                <w:lang w:eastAsia="ru-RU"/>
              </w:rPr>
            </w:pPr>
            <w:r w:rsidRPr="00CB237F">
              <w:rPr>
                <w:rFonts w:ascii="Times New Roman" w:hAnsi="Times New Roman" w:cs="Times New Roman"/>
                <w:lang w:eastAsia="ru-RU"/>
              </w:rPr>
              <w:t>Сила</w:t>
            </w:r>
          </w:p>
        </w:tc>
        <w:tc>
          <w:tcPr>
            <w:tcW w:w="3318" w:type="dxa"/>
            <w:gridSpan w:val="13"/>
            <w:tcMar>
              <w:top w:w="0" w:type="dxa"/>
              <w:left w:w="149" w:type="dxa"/>
              <w:bottom w:w="0" w:type="dxa"/>
              <w:right w:w="149" w:type="dxa"/>
            </w:tcMar>
          </w:tcPr>
          <w:p w:rsidR="007B1F24"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Подтягивание на перекладине</w:t>
            </w:r>
          </w:p>
          <w:p w:rsidR="007B1F24" w:rsidRPr="00CB237F" w:rsidRDefault="007B1F24" w:rsidP="007B1F24">
            <w:pPr>
              <w:spacing w:after="0" w:line="315" w:lineRule="atLeast"/>
              <w:jc w:val="center"/>
              <w:textAlignment w:val="baseline"/>
              <w:rPr>
                <w:rFonts w:ascii="Times New Roman" w:hAnsi="Times New Roman" w:cs="Times New Roman"/>
                <w:lang w:eastAsia="ru-RU"/>
              </w:rPr>
            </w:pPr>
          </w:p>
        </w:tc>
        <w:tc>
          <w:tcPr>
            <w:tcW w:w="3963" w:type="dxa"/>
            <w:gridSpan w:val="7"/>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Подтягивание на перекладине</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240" w:lineRule="auto"/>
              <w:jc w:val="center"/>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w:t>
            </w:r>
            <w:r w:rsidRPr="00CB237F">
              <w:rPr>
                <w:rFonts w:ascii="Times New Roman" w:hAnsi="Times New Roman" w:cs="Times New Roman"/>
                <w:lang w:eastAsia="ru-RU"/>
              </w:rPr>
              <w:t xml:space="preserve"> раз</w:t>
            </w:r>
          </w:p>
        </w:tc>
        <w:tc>
          <w:tcPr>
            <w:tcW w:w="978" w:type="dxa"/>
            <w:gridSpan w:val="9"/>
          </w:tcPr>
          <w:p w:rsidR="007B1F24" w:rsidRPr="00CB237F" w:rsidRDefault="007B1F24" w:rsidP="007B1F24">
            <w:pPr>
              <w:jc w:val="center"/>
              <w:rPr>
                <w:rFonts w:eastAsia="Calibri" w:cs="Times New Roman"/>
              </w:rPr>
            </w:pPr>
            <w:r>
              <w:rPr>
                <w:rFonts w:ascii="Times New Roman" w:hAnsi="Times New Roman" w:cs="Times New Roman"/>
                <w:lang w:eastAsia="ru-RU"/>
              </w:rPr>
              <w:t>2</w:t>
            </w:r>
            <w:r w:rsidRPr="00CB237F">
              <w:rPr>
                <w:rFonts w:ascii="Times New Roman" w:hAnsi="Times New Roman" w:cs="Times New Roman"/>
                <w:lang w:eastAsia="ru-RU"/>
              </w:rPr>
              <w:t>раз</w:t>
            </w:r>
            <w:r>
              <w:rPr>
                <w:rFonts w:ascii="Times New Roman" w:hAnsi="Times New Roman" w:cs="Times New Roman"/>
                <w:lang w:eastAsia="ru-RU"/>
              </w:rPr>
              <w:t>а</w:t>
            </w:r>
          </w:p>
        </w:tc>
        <w:tc>
          <w:tcPr>
            <w:tcW w:w="1132" w:type="dxa"/>
            <w:gridSpan w:val="3"/>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2</w:t>
            </w:r>
            <w:r w:rsidRPr="00CB237F">
              <w:rPr>
                <w:rFonts w:ascii="Times New Roman" w:hAnsi="Times New Roman" w:cs="Times New Roman"/>
                <w:lang w:eastAsia="ru-RU"/>
              </w:rPr>
              <w:t>раз</w:t>
            </w:r>
          </w:p>
        </w:tc>
        <w:tc>
          <w:tcPr>
            <w:tcW w:w="1172" w:type="dxa"/>
            <w:gridSpan w:val="3"/>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w:t>
            </w:r>
            <w:r w:rsidRPr="00CB237F">
              <w:rPr>
                <w:rFonts w:ascii="Times New Roman" w:hAnsi="Times New Roman" w:cs="Times New Roman"/>
                <w:lang w:eastAsia="ru-RU"/>
              </w:rPr>
              <w:t>раз</w:t>
            </w:r>
          </w:p>
        </w:tc>
        <w:tc>
          <w:tcPr>
            <w:tcW w:w="1097" w:type="dxa"/>
            <w:gridSpan w:val="3"/>
          </w:tcPr>
          <w:p w:rsidR="007B1F24" w:rsidRPr="00CB237F" w:rsidRDefault="007B1F24" w:rsidP="007B1F24">
            <w:pPr>
              <w:jc w:val="center"/>
              <w:rPr>
                <w:rFonts w:eastAsia="Calibri" w:cs="Times New Roman"/>
              </w:rPr>
            </w:pPr>
            <w:r>
              <w:rPr>
                <w:rFonts w:ascii="Times New Roman" w:hAnsi="Times New Roman" w:cs="Times New Roman"/>
                <w:lang w:eastAsia="ru-RU"/>
              </w:rPr>
              <w:t>1</w:t>
            </w:r>
            <w:r w:rsidRPr="00CB237F">
              <w:rPr>
                <w:rFonts w:ascii="Times New Roman" w:hAnsi="Times New Roman" w:cs="Times New Roman"/>
                <w:lang w:eastAsia="ru-RU"/>
              </w:rPr>
              <w:t>раз</w:t>
            </w:r>
            <w:r>
              <w:rPr>
                <w:rFonts w:ascii="Times New Roman" w:hAnsi="Times New Roman" w:cs="Times New Roman"/>
                <w:lang w:eastAsia="ru-RU"/>
              </w:rPr>
              <w:t>а</w:t>
            </w:r>
          </w:p>
        </w:tc>
        <w:tc>
          <w:tcPr>
            <w:tcW w:w="1694" w:type="dxa"/>
          </w:tcPr>
          <w:p w:rsidR="007B1F24" w:rsidRPr="00CB237F" w:rsidRDefault="007B1F24" w:rsidP="007B1F24">
            <w:pPr>
              <w:jc w:val="center"/>
              <w:rPr>
                <w:rFonts w:eastAsia="Calibri" w:cs="Times New Roman"/>
              </w:rPr>
            </w:pPr>
            <w:r>
              <w:rPr>
                <w:rFonts w:ascii="Times New Roman" w:hAnsi="Times New Roman" w:cs="Times New Roman"/>
                <w:lang w:val="en-US" w:eastAsia="ru-RU"/>
              </w:rPr>
              <w:t xml:space="preserve">0 </w:t>
            </w:r>
            <w:r w:rsidRPr="00CB237F">
              <w:rPr>
                <w:rFonts w:ascii="Times New Roman" w:hAnsi="Times New Roman" w:cs="Times New Roman"/>
                <w:lang w:eastAsia="ru-RU"/>
              </w:rPr>
              <w:t>раз</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240" w:lineRule="auto"/>
              <w:jc w:val="center"/>
              <w:rPr>
                <w:rFonts w:ascii="Times New Roman" w:hAnsi="Times New Roman" w:cs="Times New Roman"/>
                <w:lang w:eastAsia="ru-RU"/>
              </w:rPr>
            </w:pPr>
          </w:p>
        </w:tc>
        <w:tc>
          <w:tcPr>
            <w:tcW w:w="1208" w:type="dxa"/>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8" w:type="dxa"/>
            <w:gridSpan w:val="9"/>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7B1F24">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0</w:t>
            </w:r>
          </w:p>
          <w:p w:rsidR="007B1F24" w:rsidRPr="00CB237F" w:rsidRDefault="007B1F24" w:rsidP="007B1F24">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r>
              <w:rPr>
                <w:rFonts w:ascii="Times New Roman" w:hAnsi="Times New Roman" w:cs="Times New Roman"/>
                <w:lang w:eastAsia="ru-RU"/>
              </w:rPr>
              <w:t>ов</w:t>
            </w:r>
          </w:p>
        </w:tc>
      </w:tr>
      <w:tr w:rsidR="007B1F24" w:rsidRPr="00CB237F" w:rsidTr="007B1F24">
        <w:trPr>
          <w:trHeight w:val="1111"/>
          <w:jc w:val="center"/>
        </w:trPr>
        <w:tc>
          <w:tcPr>
            <w:tcW w:w="2913" w:type="dxa"/>
            <w:vMerge/>
            <w:tcMar>
              <w:top w:w="0" w:type="dxa"/>
              <w:left w:w="149" w:type="dxa"/>
              <w:bottom w:w="0" w:type="dxa"/>
              <w:right w:w="149" w:type="dxa"/>
            </w:tcMar>
            <w:hideMark/>
          </w:tcPr>
          <w:p w:rsidR="007B1F24" w:rsidRPr="00CB237F" w:rsidRDefault="007B1F24" w:rsidP="00C63001">
            <w:pPr>
              <w:spacing w:after="0" w:line="240" w:lineRule="auto"/>
              <w:jc w:val="center"/>
              <w:rPr>
                <w:rFonts w:ascii="Times New Roman" w:hAnsi="Times New Roman" w:cs="Times New Roman"/>
                <w:lang w:eastAsia="ru-RU"/>
              </w:rPr>
            </w:pPr>
          </w:p>
        </w:tc>
        <w:tc>
          <w:tcPr>
            <w:tcW w:w="3318" w:type="dxa"/>
            <w:gridSpan w:val="13"/>
            <w:tcMar>
              <w:top w:w="0" w:type="dxa"/>
              <w:left w:w="149" w:type="dxa"/>
              <w:bottom w:w="0" w:type="dxa"/>
              <w:right w:w="149" w:type="dxa"/>
            </w:tcMar>
            <w:hideMark/>
          </w:tcPr>
          <w:p w:rsidR="007B1F24" w:rsidRPr="00CB237F" w:rsidRDefault="007B1F24" w:rsidP="007B1F24">
            <w:pPr>
              <w:spacing w:after="0" w:line="240" w:lineRule="auto"/>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Подъем </w:t>
            </w:r>
            <w:r>
              <w:rPr>
                <w:rFonts w:ascii="Times New Roman" w:hAnsi="Times New Roman" w:cs="Times New Roman"/>
                <w:lang w:eastAsia="ru-RU"/>
              </w:rPr>
              <w:t>ног из виса на гимнастической стенке в положение «угол»</w:t>
            </w:r>
          </w:p>
        </w:tc>
        <w:tc>
          <w:tcPr>
            <w:tcW w:w="3963" w:type="dxa"/>
            <w:gridSpan w:val="7"/>
            <w:tcMar>
              <w:top w:w="0" w:type="dxa"/>
              <w:left w:w="149" w:type="dxa"/>
              <w:bottom w:w="0" w:type="dxa"/>
              <w:right w:w="149" w:type="dxa"/>
            </w:tcMar>
            <w:hideMark/>
          </w:tcPr>
          <w:p w:rsidR="007B1F24" w:rsidRPr="00CB237F" w:rsidRDefault="007B1F24" w:rsidP="007B1F24">
            <w:pPr>
              <w:spacing w:after="0" w:line="240" w:lineRule="auto"/>
              <w:jc w:val="center"/>
              <w:textAlignment w:val="baseline"/>
              <w:rPr>
                <w:rFonts w:ascii="Times New Roman" w:hAnsi="Times New Roman" w:cs="Times New Roman"/>
                <w:lang w:eastAsia="ru-RU"/>
              </w:rPr>
            </w:pPr>
            <w:r w:rsidRPr="00CB237F">
              <w:rPr>
                <w:rFonts w:ascii="Times New Roman" w:hAnsi="Times New Roman" w:cs="Times New Roman"/>
                <w:lang w:eastAsia="ru-RU"/>
              </w:rPr>
              <w:t>Подъем туловища, лежа на спине</w:t>
            </w:r>
            <w:r w:rsidRPr="00CB237F">
              <w:rPr>
                <w:rFonts w:ascii="Times New Roman" w:hAnsi="Times New Roman" w:cs="Times New Roman"/>
                <w:lang w:eastAsia="ru-RU"/>
              </w:rPr>
              <w:br/>
              <w:t xml:space="preserve">Подъем </w:t>
            </w:r>
            <w:r>
              <w:rPr>
                <w:rFonts w:ascii="Times New Roman" w:hAnsi="Times New Roman" w:cs="Times New Roman"/>
                <w:lang w:eastAsia="ru-RU"/>
              </w:rPr>
              <w:t>ног из виса на гимнастической стенке в положение «угол»</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7</w:t>
            </w:r>
            <w:r w:rsidRPr="00CB237F">
              <w:rPr>
                <w:rFonts w:ascii="Times New Roman" w:hAnsi="Times New Roman" w:cs="Times New Roman"/>
                <w:lang w:eastAsia="ru-RU"/>
              </w:rPr>
              <w:t xml:space="preserve"> раз</w:t>
            </w:r>
          </w:p>
        </w:tc>
        <w:tc>
          <w:tcPr>
            <w:tcW w:w="806" w:type="dxa"/>
            <w:gridSpan w:val="3"/>
          </w:tcPr>
          <w:p w:rsidR="007B1F24" w:rsidRPr="00CB237F" w:rsidRDefault="007B1F24" w:rsidP="00C63001">
            <w:pPr>
              <w:jc w:val="center"/>
              <w:rPr>
                <w:rFonts w:eastAsia="Calibri" w:cs="Times New Roman"/>
              </w:rPr>
            </w:pPr>
            <w:r>
              <w:rPr>
                <w:rFonts w:ascii="Times New Roman" w:hAnsi="Times New Roman" w:cs="Times New Roman"/>
                <w:lang w:eastAsia="ru-RU"/>
              </w:rPr>
              <w:t>7</w:t>
            </w:r>
            <w:r w:rsidRPr="00CB237F">
              <w:rPr>
                <w:rFonts w:ascii="Times New Roman" w:hAnsi="Times New Roman" w:cs="Times New Roman"/>
                <w:lang w:eastAsia="ru-RU"/>
              </w:rPr>
              <w:t>раз</w:t>
            </w:r>
            <w:r>
              <w:rPr>
                <w:rFonts w:ascii="Times New Roman" w:hAnsi="Times New Roman" w:cs="Times New Roman"/>
                <w:lang w:eastAsia="ru-RU"/>
              </w:rPr>
              <w:t>а</w:t>
            </w:r>
          </w:p>
        </w:tc>
        <w:tc>
          <w:tcPr>
            <w:tcW w:w="1132" w:type="dxa"/>
            <w:gridSpan w:val="3"/>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7</w:t>
            </w:r>
            <w:r w:rsidRPr="00CB237F">
              <w:rPr>
                <w:rFonts w:ascii="Times New Roman" w:hAnsi="Times New Roman" w:cs="Times New Roman"/>
                <w:lang w:eastAsia="ru-RU"/>
              </w:rPr>
              <w:t>раз</w:t>
            </w:r>
          </w:p>
        </w:tc>
        <w:tc>
          <w:tcPr>
            <w:tcW w:w="1149" w:type="dxa"/>
            <w:gridSpan w:val="2"/>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 xml:space="preserve"> раз</w:t>
            </w:r>
          </w:p>
        </w:tc>
        <w:tc>
          <w:tcPr>
            <w:tcW w:w="1120" w:type="dxa"/>
            <w:gridSpan w:val="4"/>
          </w:tcPr>
          <w:p w:rsidR="007B1F24" w:rsidRPr="00CB237F" w:rsidRDefault="007B1F24" w:rsidP="00C63001">
            <w:pPr>
              <w:jc w:val="center"/>
              <w:rPr>
                <w:rFonts w:eastAsia="Calibri" w:cs="Times New Roman"/>
              </w:rPr>
            </w:pPr>
            <w:r>
              <w:rPr>
                <w:rFonts w:ascii="Times New Roman" w:hAnsi="Times New Roman" w:cs="Times New Roman"/>
                <w:lang w:eastAsia="ru-RU"/>
              </w:rPr>
              <w:t>5</w:t>
            </w:r>
            <w:r w:rsidRPr="00CB237F">
              <w:rPr>
                <w:rFonts w:ascii="Times New Roman" w:hAnsi="Times New Roman" w:cs="Times New Roman"/>
                <w:lang w:eastAsia="ru-RU"/>
              </w:rPr>
              <w:t>раз</w:t>
            </w:r>
          </w:p>
        </w:tc>
        <w:tc>
          <w:tcPr>
            <w:tcW w:w="1694" w:type="dxa"/>
          </w:tcPr>
          <w:p w:rsidR="007B1F24" w:rsidRPr="00CB237F" w:rsidRDefault="007B1F24" w:rsidP="00C63001">
            <w:pPr>
              <w:jc w:val="center"/>
              <w:rPr>
                <w:rFonts w:eastAsia="Calibri" w:cs="Times New Roman"/>
              </w:rPr>
            </w:pPr>
            <w:r>
              <w:rPr>
                <w:rFonts w:ascii="Times New Roman" w:hAnsi="Times New Roman" w:cs="Times New Roman"/>
                <w:lang w:eastAsia="ru-RU"/>
              </w:rPr>
              <w:t>5</w:t>
            </w:r>
            <w:r w:rsidRPr="00CB237F">
              <w:rPr>
                <w:rFonts w:ascii="Times New Roman" w:hAnsi="Times New Roman" w:cs="Times New Roman"/>
                <w:lang w:eastAsia="ru-RU"/>
              </w:rPr>
              <w:t xml:space="preserve"> раз</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240" w:lineRule="auto"/>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06"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hideMark/>
          </w:tcPr>
          <w:p w:rsidR="007B1F24" w:rsidRDefault="007B1F24" w:rsidP="00C63001">
            <w:pPr>
              <w:spacing w:after="0" w:line="315" w:lineRule="atLeast"/>
              <w:jc w:val="center"/>
              <w:textAlignment w:val="baseline"/>
              <w:rPr>
                <w:rFonts w:ascii="Times New Roman" w:hAnsi="Times New Roman" w:cs="Times New Roman"/>
                <w:lang w:eastAsia="ru-RU"/>
              </w:rPr>
            </w:pP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Скоростно-силовые качества</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Прыжки вверх из И.П. упора присев за 1 мин</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Прыжки вверх из И.П. упора присев за 1 мин</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7B1F24">
            <w:pPr>
              <w:spacing w:after="0" w:line="315" w:lineRule="atLeast"/>
              <w:jc w:val="center"/>
              <w:textAlignment w:val="baseline"/>
              <w:rPr>
                <w:rFonts w:ascii="Times New Roman" w:hAnsi="Times New Roman" w:cs="Times New Roman"/>
                <w:lang w:eastAsia="ru-RU"/>
              </w:rPr>
            </w:pPr>
          </w:p>
        </w:tc>
        <w:tc>
          <w:tcPr>
            <w:tcW w:w="1333" w:type="dxa"/>
            <w:gridSpan w:val="4"/>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20 раз</w:t>
            </w:r>
          </w:p>
        </w:tc>
        <w:tc>
          <w:tcPr>
            <w:tcW w:w="799" w:type="dxa"/>
            <w:gridSpan w:val="4"/>
          </w:tcPr>
          <w:p w:rsidR="007B1F24" w:rsidRPr="00CB237F" w:rsidRDefault="007B1F24" w:rsidP="007B1F24">
            <w:pPr>
              <w:jc w:val="center"/>
              <w:rPr>
                <w:rFonts w:eastAsia="Calibri" w:cs="Times New Roman"/>
              </w:rPr>
            </w:pPr>
            <w:r>
              <w:rPr>
                <w:rFonts w:ascii="Times New Roman" w:hAnsi="Times New Roman" w:cs="Times New Roman"/>
                <w:lang w:eastAsia="ru-RU"/>
              </w:rPr>
              <w:t>20 раз</w:t>
            </w:r>
          </w:p>
        </w:tc>
        <w:tc>
          <w:tcPr>
            <w:tcW w:w="1186" w:type="dxa"/>
            <w:gridSpan w:val="5"/>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20 раз</w:t>
            </w:r>
          </w:p>
        </w:tc>
        <w:tc>
          <w:tcPr>
            <w:tcW w:w="1172" w:type="dxa"/>
            <w:gridSpan w:val="3"/>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20 раз</w:t>
            </w:r>
          </w:p>
        </w:tc>
        <w:tc>
          <w:tcPr>
            <w:tcW w:w="1097" w:type="dxa"/>
            <w:gridSpan w:val="3"/>
          </w:tcPr>
          <w:p w:rsidR="007B1F24" w:rsidRPr="00CB237F" w:rsidRDefault="007B1F24" w:rsidP="007B1F24">
            <w:pPr>
              <w:jc w:val="center"/>
              <w:rPr>
                <w:rFonts w:eastAsia="Calibri" w:cs="Times New Roman"/>
              </w:rPr>
            </w:pPr>
            <w:r>
              <w:rPr>
                <w:rFonts w:ascii="Times New Roman" w:hAnsi="Times New Roman" w:cs="Times New Roman"/>
                <w:lang w:eastAsia="ru-RU"/>
              </w:rPr>
              <w:t>20 раз</w:t>
            </w:r>
          </w:p>
        </w:tc>
        <w:tc>
          <w:tcPr>
            <w:tcW w:w="1694" w:type="dxa"/>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20 раз</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33" w:type="dxa"/>
            <w:gridSpan w:val="4"/>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99"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72" w:type="dxa"/>
            <w:gridSpan w:val="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97"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Двойной прыжок в длину с места</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Двойной прыжок в длину с места</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50" w:type="dxa"/>
            <w:gridSpan w:val="5"/>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330 см</w:t>
            </w:r>
          </w:p>
        </w:tc>
        <w:tc>
          <w:tcPr>
            <w:tcW w:w="836" w:type="dxa"/>
            <w:gridSpan w:val="5"/>
          </w:tcPr>
          <w:p w:rsidR="007B1F24" w:rsidRPr="00CB237F" w:rsidRDefault="007B1F24" w:rsidP="00C63001">
            <w:pPr>
              <w:jc w:val="center"/>
              <w:rPr>
                <w:rFonts w:eastAsia="Calibri" w:cs="Times New Roman"/>
              </w:rPr>
            </w:pPr>
            <w:r>
              <w:rPr>
                <w:rFonts w:ascii="Times New Roman" w:hAnsi="Times New Roman" w:cs="Times New Roman"/>
                <w:lang w:eastAsia="ru-RU"/>
              </w:rPr>
              <w:t>33</w:t>
            </w:r>
            <w:r w:rsidRPr="0056407C">
              <w:rPr>
                <w:rFonts w:ascii="Times New Roman" w:hAnsi="Times New Roman" w:cs="Times New Roman"/>
                <w:lang w:eastAsia="ru-RU"/>
              </w:rPr>
              <w:t>0 см</w:t>
            </w:r>
          </w:p>
        </w:tc>
        <w:tc>
          <w:tcPr>
            <w:tcW w:w="1132" w:type="dxa"/>
            <w:gridSpan w:val="3"/>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33</w:t>
            </w:r>
            <w:r w:rsidRPr="0056407C">
              <w:rPr>
                <w:rFonts w:ascii="Times New Roman" w:hAnsi="Times New Roman" w:cs="Times New Roman"/>
                <w:lang w:eastAsia="ru-RU"/>
              </w:rPr>
              <w:t>0 см</w:t>
            </w:r>
          </w:p>
        </w:tc>
        <w:tc>
          <w:tcPr>
            <w:tcW w:w="1140" w:type="dxa"/>
            <w:tcMar>
              <w:top w:w="0" w:type="dxa"/>
              <w:left w:w="149" w:type="dxa"/>
              <w:bottom w:w="0" w:type="dxa"/>
              <w:right w:w="149" w:type="dxa"/>
            </w:tcMar>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325 см</w:t>
            </w:r>
          </w:p>
        </w:tc>
        <w:tc>
          <w:tcPr>
            <w:tcW w:w="1129" w:type="dxa"/>
            <w:gridSpan w:val="5"/>
          </w:tcPr>
          <w:p w:rsidR="007B1F24" w:rsidRPr="00CB237F" w:rsidRDefault="007B1F24" w:rsidP="007B1F24">
            <w:pPr>
              <w:jc w:val="center"/>
              <w:rPr>
                <w:rFonts w:eastAsia="Calibri" w:cs="Times New Roman"/>
              </w:rPr>
            </w:pPr>
            <w:r>
              <w:rPr>
                <w:rFonts w:ascii="Times New Roman" w:hAnsi="Times New Roman" w:cs="Times New Roman"/>
                <w:lang w:eastAsia="ru-RU"/>
              </w:rPr>
              <w:t>325</w:t>
            </w:r>
            <w:r w:rsidRPr="0056407C">
              <w:rPr>
                <w:rFonts w:ascii="Times New Roman" w:hAnsi="Times New Roman" w:cs="Times New Roman"/>
                <w:lang w:eastAsia="ru-RU"/>
              </w:rPr>
              <w:t xml:space="preserve"> см</w:t>
            </w:r>
          </w:p>
        </w:tc>
        <w:tc>
          <w:tcPr>
            <w:tcW w:w="1694" w:type="dxa"/>
          </w:tcPr>
          <w:p w:rsidR="007B1F24" w:rsidRPr="00CB237F" w:rsidRDefault="007B1F24" w:rsidP="007B1F24">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325</w:t>
            </w:r>
            <w:r w:rsidRPr="0056407C">
              <w:rPr>
                <w:rFonts w:ascii="Times New Roman" w:hAnsi="Times New Roman" w:cs="Times New Roman"/>
                <w:lang w:eastAsia="ru-RU"/>
              </w:rPr>
              <w:t xml:space="preserve"> см</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50" w:type="dxa"/>
            <w:gridSpan w:val="5"/>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3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0" w:type="dxa"/>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9"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 xml:space="preserve">Гибкость </w:t>
            </w: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 xml:space="preserve">Шпагат продольный </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Шпагат продольный</w:t>
            </w:r>
          </w:p>
        </w:tc>
      </w:tr>
      <w:tr w:rsidR="00C63001" w:rsidRPr="00CB237F" w:rsidTr="00C63001">
        <w:trPr>
          <w:jc w:val="center"/>
        </w:trPr>
        <w:tc>
          <w:tcPr>
            <w:tcW w:w="2913" w:type="dxa"/>
            <w:vMerge/>
            <w:tcMar>
              <w:top w:w="0" w:type="dxa"/>
              <w:left w:w="149" w:type="dxa"/>
              <w:bottom w:w="0" w:type="dxa"/>
              <w:right w:w="149" w:type="dxa"/>
            </w:tcMar>
          </w:tcPr>
          <w:p w:rsidR="00C63001" w:rsidRDefault="00C63001"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752"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186"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1120" w:type="dxa"/>
            <w:gridSpan w:val="4"/>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Шпагат  поперечный</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Шпагат  поперечный</w:t>
            </w:r>
          </w:p>
        </w:tc>
      </w:tr>
      <w:tr w:rsidR="00C63001" w:rsidRPr="00CB237F" w:rsidTr="00C63001">
        <w:trPr>
          <w:jc w:val="center"/>
        </w:trPr>
        <w:tc>
          <w:tcPr>
            <w:tcW w:w="2913" w:type="dxa"/>
            <w:vMerge/>
            <w:tcMar>
              <w:top w:w="0" w:type="dxa"/>
              <w:left w:w="149" w:type="dxa"/>
              <w:bottom w:w="0" w:type="dxa"/>
              <w:right w:w="149" w:type="dxa"/>
            </w:tcMar>
          </w:tcPr>
          <w:p w:rsidR="00C63001" w:rsidRDefault="00C63001"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752"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186"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1120" w:type="dxa"/>
            <w:gridSpan w:val="4"/>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И.П. – сед, ноги вместе. Наклон вперед, колени выпрямленные</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И.П. – сед, ноги вместе. Наклон вперед, колени выпрямленные</w:t>
            </w:r>
          </w:p>
        </w:tc>
      </w:tr>
      <w:tr w:rsidR="00C63001" w:rsidRPr="00CB237F" w:rsidTr="00C63001">
        <w:trPr>
          <w:jc w:val="center"/>
        </w:trPr>
        <w:tc>
          <w:tcPr>
            <w:tcW w:w="2913" w:type="dxa"/>
            <w:vMerge/>
            <w:tcMar>
              <w:top w:w="0" w:type="dxa"/>
              <w:left w:w="149" w:type="dxa"/>
              <w:bottom w:w="0" w:type="dxa"/>
              <w:right w:w="149" w:type="dxa"/>
            </w:tcMar>
          </w:tcPr>
          <w:p w:rsidR="00C63001" w:rsidRDefault="00C63001"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752"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186"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C63001" w:rsidRPr="00CB237F" w:rsidRDefault="00C63001"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10</w:t>
            </w:r>
            <w:r w:rsidRPr="00CB237F">
              <w:rPr>
                <w:rFonts w:ascii="Times New Roman" w:hAnsi="Times New Roman" w:cs="Times New Roman"/>
                <w:lang w:eastAsia="ru-RU"/>
              </w:rPr>
              <w:t>с</w:t>
            </w:r>
          </w:p>
        </w:tc>
        <w:tc>
          <w:tcPr>
            <w:tcW w:w="1120" w:type="dxa"/>
            <w:gridSpan w:val="4"/>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10</w:t>
            </w:r>
            <w:r w:rsidRPr="00CB237F">
              <w:rPr>
                <w:rFonts w:ascii="Times New Roman" w:hAnsi="Times New Roman" w:cs="Times New Roman"/>
                <w:lang w:eastAsia="ru-RU"/>
              </w:rPr>
              <w:t>с</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10</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 xml:space="preserve">Упражнение «мост» из положения лежа на спине (расстояние от стоп до пальцев рук не более </w:t>
            </w:r>
            <w:r w:rsidR="00C63001">
              <w:rPr>
                <w:rFonts w:ascii="Times New Roman" w:hAnsi="Times New Roman" w:cs="Times New Roman"/>
                <w:lang w:eastAsia="ru-RU"/>
              </w:rPr>
              <w:t>8</w:t>
            </w:r>
            <w:r>
              <w:rPr>
                <w:rFonts w:ascii="Times New Roman" w:hAnsi="Times New Roman" w:cs="Times New Roman"/>
                <w:lang w:eastAsia="ru-RU"/>
              </w:rPr>
              <w:t>0 см)</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527DD3">
              <w:rPr>
                <w:rFonts w:ascii="Times New Roman" w:hAnsi="Times New Roman" w:cs="Times New Roman"/>
                <w:lang w:eastAsia="ru-RU"/>
              </w:rPr>
              <w:t xml:space="preserve">Упражнение «мост» из положения лежа на спине (расстояние от стоп до пальцев рук не более </w:t>
            </w:r>
            <w:r w:rsidR="00C63001">
              <w:rPr>
                <w:rFonts w:ascii="Times New Roman" w:hAnsi="Times New Roman" w:cs="Times New Roman"/>
                <w:lang w:eastAsia="ru-RU"/>
              </w:rPr>
              <w:t>8</w:t>
            </w:r>
            <w:r w:rsidRPr="00527DD3">
              <w:rPr>
                <w:rFonts w:ascii="Times New Roman" w:hAnsi="Times New Roman" w:cs="Times New Roman"/>
                <w:lang w:eastAsia="ru-RU"/>
              </w:rPr>
              <w:t>0 см)</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752"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ind w:left="720" w:hanging="668"/>
              <w:contextualSpacing/>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Pr>
                <w:rFonts w:ascii="Times New Roman" w:hAnsi="Times New Roman" w:cs="Times New Roman"/>
                <w:lang w:eastAsia="ru-RU"/>
              </w:rPr>
              <w:t>5</w:t>
            </w:r>
            <w:r w:rsidRPr="00CB237F">
              <w:rPr>
                <w:rFonts w:ascii="Times New Roman" w:hAnsi="Times New Roman" w:cs="Times New Roman"/>
                <w:lang w:eastAsia="ru-RU"/>
              </w:rPr>
              <w:t>с</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5</w:t>
            </w:r>
            <w:r w:rsidRPr="00CB237F">
              <w:rPr>
                <w:rFonts w:ascii="Times New Roman" w:hAnsi="Times New Roman" w:cs="Times New Roman"/>
                <w:lang w:eastAsia="ru-RU"/>
              </w:rPr>
              <w:t>с</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&lt;</w:t>
            </w:r>
            <w:r>
              <w:rPr>
                <w:rFonts w:ascii="Times New Roman" w:hAnsi="Times New Roman" w:cs="Times New Roman"/>
                <w:lang w:eastAsia="ru-RU"/>
              </w:rPr>
              <w:t>5</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Default="007B1F24" w:rsidP="00C63001">
            <w:pPr>
              <w:spacing w:after="0" w:line="315" w:lineRule="atLeast"/>
              <w:jc w:val="center"/>
              <w:textAlignment w:val="baseline"/>
              <w:rPr>
                <w:rFonts w:ascii="Times New Roman" w:hAnsi="Times New Roman" w:cs="Times New Roman"/>
                <w:lang w:eastAsia="ru-RU"/>
              </w:rPr>
            </w:pPr>
          </w:p>
        </w:tc>
        <w:tc>
          <w:tcPr>
            <w:tcW w:w="1380"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752"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86"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120"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3001" w:rsidRPr="00CB237F" w:rsidTr="00C63001">
        <w:trPr>
          <w:jc w:val="center"/>
        </w:trPr>
        <w:tc>
          <w:tcPr>
            <w:tcW w:w="2913" w:type="dxa"/>
            <w:tcMar>
              <w:top w:w="0" w:type="dxa"/>
              <w:left w:w="149" w:type="dxa"/>
              <w:bottom w:w="0" w:type="dxa"/>
              <w:right w:w="149" w:type="dxa"/>
            </w:tcMar>
          </w:tcPr>
          <w:p w:rsidR="00C63001"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Техническое мастерство</w:t>
            </w:r>
          </w:p>
        </w:tc>
        <w:tc>
          <w:tcPr>
            <w:tcW w:w="7281" w:type="dxa"/>
            <w:gridSpan w:val="20"/>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Обязательная техническая программа</w:t>
            </w:r>
          </w:p>
        </w:tc>
      </w:tr>
      <w:tr w:rsidR="007B1F24" w:rsidRPr="00CB237F" w:rsidTr="00C63001">
        <w:trPr>
          <w:jc w:val="center"/>
        </w:trPr>
        <w:tc>
          <w:tcPr>
            <w:tcW w:w="10194" w:type="dxa"/>
            <w:gridSpan w:val="21"/>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Саньда</w:t>
            </w:r>
          </w:p>
        </w:tc>
      </w:tr>
      <w:tr w:rsidR="007B1F24" w:rsidRPr="00CB237F" w:rsidTr="00C63001">
        <w:trPr>
          <w:jc w:val="center"/>
        </w:trPr>
        <w:tc>
          <w:tcPr>
            <w:tcW w:w="2913" w:type="dxa"/>
            <w:vMerge w:val="restart"/>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Скоростные качества</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Бег на 30 м</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val="en-US" w:eastAsia="ru-RU"/>
              </w:rPr>
              <w:t>&gt;</w:t>
            </w:r>
            <w:r w:rsidR="00C63001">
              <w:rPr>
                <w:rFonts w:ascii="Times New Roman" w:hAnsi="Times New Roman" w:cs="Times New Roman"/>
                <w:lang w:eastAsia="ru-RU"/>
              </w:rPr>
              <w:t>6</w:t>
            </w:r>
            <w:r w:rsidRPr="00CB237F">
              <w:rPr>
                <w:rFonts w:ascii="Times New Roman" w:hAnsi="Times New Roman" w:cs="Times New Roman"/>
                <w:lang w:eastAsia="ru-RU"/>
              </w:rPr>
              <w:t>с</w:t>
            </w:r>
          </w:p>
        </w:tc>
        <w:tc>
          <w:tcPr>
            <w:tcW w:w="826" w:type="dxa"/>
            <w:gridSpan w:val="4"/>
          </w:tcPr>
          <w:p w:rsidR="007B1F24"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6</w:t>
            </w:r>
            <w:r w:rsidR="007B1F24" w:rsidRPr="00CB237F">
              <w:rPr>
                <w:rFonts w:ascii="Times New Roman" w:hAnsi="Times New Roman" w:cs="Times New Roman"/>
                <w:lang w:eastAsia="ru-RU"/>
              </w:rPr>
              <w:t xml:space="preserve"> с</w:t>
            </w:r>
          </w:p>
        </w:tc>
        <w:tc>
          <w:tcPr>
            <w:tcW w:w="1132" w:type="dxa"/>
            <w:gridSpan w:val="3"/>
          </w:tcPr>
          <w:p w:rsidR="007B1F24"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&lt;6</w:t>
            </w:r>
            <w:r w:rsidR="007B1F24" w:rsidRPr="00CB237F">
              <w:rPr>
                <w:rFonts w:ascii="Times New Roman" w:hAnsi="Times New Roman" w:cs="Times New Roman"/>
                <w:lang w:eastAsia="ru-RU"/>
              </w:rPr>
              <w:t xml:space="preserve"> с</w:t>
            </w:r>
          </w:p>
        </w:tc>
        <w:tc>
          <w:tcPr>
            <w:tcW w:w="1187" w:type="dxa"/>
            <w:gridSpan w:val="4"/>
            <w:tcMar>
              <w:top w:w="0" w:type="dxa"/>
              <w:left w:w="149" w:type="dxa"/>
              <w:bottom w:w="0" w:type="dxa"/>
              <w:right w:w="149" w:type="dxa"/>
            </w:tcMar>
          </w:tcPr>
          <w:p w:rsidR="007B1F24" w:rsidRPr="00CB237F" w:rsidRDefault="007B1F24" w:rsidP="00C63001">
            <w:pPr>
              <w:jc w:val="center"/>
              <w:rPr>
                <w:rFonts w:eastAsia="Calibri" w:cs="Times New Roman"/>
              </w:rPr>
            </w:pPr>
            <w:r w:rsidRPr="00CB237F">
              <w:rPr>
                <w:rFonts w:ascii="Times New Roman" w:hAnsi="Times New Roman" w:cs="Times New Roman"/>
                <w:lang w:val="en-US" w:eastAsia="ru-RU"/>
              </w:rPr>
              <w:t>&gt;</w:t>
            </w:r>
            <w:r w:rsidRPr="00CB237F">
              <w:rPr>
                <w:rFonts w:ascii="Times New Roman" w:hAnsi="Times New Roman" w:cs="Times New Roman"/>
                <w:lang w:eastAsia="ru-RU"/>
              </w:rPr>
              <w:t>6,</w:t>
            </w:r>
            <w:r w:rsidR="00C63001">
              <w:rPr>
                <w:rFonts w:ascii="Times New Roman" w:hAnsi="Times New Roman" w:cs="Times New Roman"/>
                <w:lang w:eastAsia="ru-RU"/>
              </w:rPr>
              <w:t>2</w:t>
            </w:r>
            <w:r w:rsidRPr="00CB237F">
              <w:rPr>
                <w:rFonts w:ascii="Times New Roman" w:hAnsi="Times New Roman" w:cs="Times New Roman"/>
                <w:lang w:eastAsia="ru-RU"/>
              </w:rPr>
              <w:t xml:space="preserve"> с</w:t>
            </w:r>
          </w:p>
        </w:tc>
        <w:tc>
          <w:tcPr>
            <w:tcW w:w="1082" w:type="dxa"/>
            <w:gridSpan w:val="2"/>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6,</w:t>
            </w:r>
            <w:r w:rsidR="00C63001">
              <w:rPr>
                <w:rFonts w:ascii="Times New Roman" w:hAnsi="Times New Roman" w:cs="Times New Roman"/>
                <w:lang w:eastAsia="ru-RU"/>
              </w:rPr>
              <w:t>2</w:t>
            </w:r>
            <w:r w:rsidRPr="00CB237F">
              <w:rPr>
                <w:rFonts w:ascii="Times New Roman" w:hAnsi="Times New Roman" w:cs="Times New Roman"/>
                <w:lang w:eastAsia="ru-RU"/>
              </w:rPr>
              <w:t xml:space="preserve"> с</w:t>
            </w:r>
          </w:p>
        </w:tc>
        <w:tc>
          <w:tcPr>
            <w:tcW w:w="1694" w:type="dxa"/>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&lt;6,</w:t>
            </w:r>
            <w:r w:rsidR="00C63001">
              <w:rPr>
                <w:rFonts w:ascii="Times New Roman" w:hAnsi="Times New Roman" w:cs="Times New Roman"/>
                <w:lang w:eastAsia="ru-RU"/>
              </w:rPr>
              <w:t>2</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26" w:type="dxa"/>
            <w:gridSpan w:val="4"/>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32" w:type="dxa"/>
            <w:gridSpan w:val="3"/>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trHeight w:val="258"/>
          <w:jc w:val="center"/>
        </w:trPr>
        <w:tc>
          <w:tcPr>
            <w:tcW w:w="2913" w:type="dxa"/>
            <w:vMerge w:val="restart"/>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Координация</w:t>
            </w:r>
          </w:p>
        </w:tc>
        <w:tc>
          <w:tcPr>
            <w:tcW w:w="3318" w:type="dxa"/>
            <w:gridSpan w:val="13"/>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c>
          <w:tcPr>
            <w:tcW w:w="3963" w:type="dxa"/>
            <w:gridSpan w:val="7"/>
            <w:tcMar>
              <w:top w:w="0" w:type="dxa"/>
              <w:left w:w="149" w:type="dxa"/>
              <w:bottom w:w="0" w:type="dxa"/>
              <w:right w:w="149" w:type="dxa"/>
            </w:tcMar>
            <w:hideMark/>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Челночный бег 3 x 10 м</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&gt;</w:t>
            </w:r>
            <w:r w:rsidR="00C63001">
              <w:rPr>
                <w:rFonts w:ascii="Times New Roman" w:hAnsi="Times New Roman" w:cs="Times New Roman"/>
                <w:lang w:eastAsia="ru-RU"/>
              </w:rPr>
              <w:t>9,9</w:t>
            </w:r>
            <w:r w:rsidRPr="00CB237F">
              <w:rPr>
                <w:rFonts w:ascii="Times New Roman" w:hAnsi="Times New Roman" w:cs="Times New Roman"/>
                <w:lang w:eastAsia="ru-RU"/>
              </w:rPr>
              <w:t xml:space="preserve"> с</w:t>
            </w:r>
          </w:p>
        </w:tc>
        <w:tc>
          <w:tcPr>
            <w:tcW w:w="858" w:type="dxa"/>
            <w:gridSpan w:val="5"/>
          </w:tcPr>
          <w:p w:rsidR="007B1F24" w:rsidRPr="00CB237F" w:rsidRDefault="00C63001" w:rsidP="00C63001">
            <w:pPr>
              <w:jc w:val="center"/>
              <w:rPr>
                <w:rFonts w:eastAsia="Calibri" w:cs="Times New Roman"/>
              </w:rPr>
            </w:pPr>
            <w:r>
              <w:rPr>
                <w:rFonts w:ascii="Times New Roman" w:hAnsi="Times New Roman" w:cs="Times New Roman"/>
                <w:lang w:eastAsia="ru-RU"/>
              </w:rPr>
              <w:t>9,9</w:t>
            </w:r>
            <w:r w:rsidR="007B1F24" w:rsidRPr="00CB237F">
              <w:rPr>
                <w:rFonts w:ascii="Times New Roman" w:hAnsi="Times New Roman" w:cs="Times New Roman"/>
                <w:lang w:eastAsia="ru-RU"/>
              </w:rPr>
              <w:t xml:space="preserve"> с</w:t>
            </w:r>
          </w:p>
        </w:tc>
        <w:tc>
          <w:tcPr>
            <w:tcW w:w="1100" w:type="dxa"/>
            <w:gridSpan w:val="2"/>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&lt;</w:t>
            </w:r>
            <w:r w:rsidR="00C63001">
              <w:rPr>
                <w:rFonts w:ascii="Times New Roman" w:hAnsi="Times New Roman" w:cs="Times New Roman"/>
                <w:lang w:eastAsia="ru-RU"/>
              </w:rPr>
              <w:t>9,9</w:t>
            </w:r>
            <w:r w:rsidRPr="00CB237F">
              <w:rPr>
                <w:rFonts w:ascii="Times New Roman" w:hAnsi="Times New Roman" w:cs="Times New Roman"/>
                <w:lang w:eastAsia="ru-RU"/>
              </w:rPr>
              <w:t>с</w:t>
            </w:r>
          </w:p>
        </w:tc>
        <w:tc>
          <w:tcPr>
            <w:tcW w:w="1187" w:type="dxa"/>
            <w:gridSpan w:val="4"/>
            <w:tcMar>
              <w:top w:w="0" w:type="dxa"/>
              <w:left w:w="149" w:type="dxa"/>
              <w:bottom w:w="0" w:type="dxa"/>
              <w:right w:w="149" w:type="dxa"/>
            </w:tcMar>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&gt;1</w:t>
            </w:r>
            <w:r w:rsidR="00C63001">
              <w:rPr>
                <w:rFonts w:ascii="Times New Roman" w:hAnsi="Times New Roman" w:cs="Times New Roman"/>
                <w:lang w:eastAsia="ru-RU"/>
              </w:rPr>
              <w:t>0</w:t>
            </w:r>
            <w:r w:rsidRPr="00CB237F">
              <w:rPr>
                <w:rFonts w:ascii="Times New Roman" w:hAnsi="Times New Roman" w:cs="Times New Roman"/>
                <w:lang w:eastAsia="ru-RU"/>
              </w:rPr>
              <w:t>с</w:t>
            </w:r>
          </w:p>
        </w:tc>
        <w:tc>
          <w:tcPr>
            <w:tcW w:w="1082" w:type="dxa"/>
            <w:gridSpan w:val="2"/>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1</w:t>
            </w:r>
            <w:r w:rsidR="00C63001">
              <w:rPr>
                <w:rFonts w:ascii="Times New Roman" w:hAnsi="Times New Roman" w:cs="Times New Roman"/>
                <w:lang w:eastAsia="ru-RU"/>
              </w:rPr>
              <w:t>0</w:t>
            </w:r>
            <w:r w:rsidRPr="00CB237F">
              <w:rPr>
                <w:rFonts w:ascii="Times New Roman" w:hAnsi="Times New Roman" w:cs="Times New Roman"/>
                <w:lang w:eastAsia="ru-RU"/>
              </w:rPr>
              <w:t>с</w:t>
            </w:r>
          </w:p>
        </w:tc>
        <w:tc>
          <w:tcPr>
            <w:tcW w:w="1694" w:type="dxa"/>
          </w:tcPr>
          <w:p w:rsidR="007B1F24" w:rsidRPr="00CB237F" w:rsidRDefault="007B1F24" w:rsidP="00C63001">
            <w:pPr>
              <w:jc w:val="center"/>
              <w:rPr>
                <w:rFonts w:eastAsia="Calibri" w:cs="Times New Roman"/>
              </w:rPr>
            </w:pPr>
            <w:r w:rsidRPr="00CB237F">
              <w:rPr>
                <w:rFonts w:ascii="Times New Roman" w:hAnsi="Times New Roman" w:cs="Times New Roman"/>
                <w:lang w:eastAsia="ru-RU"/>
              </w:rPr>
              <w:t>&lt;1</w:t>
            </w:r>
            <w:r w:rsidR="00C63001">
              <w:rPr>
                <w:rFonts w:ascii="Times New Roman" w:hAnsi="Times New Roman" w:cs="Times New Roman"/>
                <w:lang w:eastAsia="ru-RU"/>
              </w:rPr>
              <w:t>0</w:t>
            </w:r>
            <w:r w:rsidRPr="00CB237F">
              <w:rPr>
                <w:rFonts w:ascii="Times New Roman" w:hAnsi="Times New Roman" w:cs="Times New Roman"/>
                <w:lang w:eastAsia="ru-RU"/>
              </w:rPr>
              <w:t>с</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7B1F24" w:rsidRPr="00CB237F" w:rsidTr="00C63001">
        <w:trPr>
          <w:jc w:val="center"/>
        </w:trPr>
        <w:tc>
          <w:tcPr>
            <w:tcW w:w="2913" w:type="dxa"/>
            <w:vMerge w:val="restart"/>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Скоростно-силовые качества</w:t>
            </w:r>
          </w:p>
        </w:tc>
        <w:tc>
          <w:tcPr>
            <w:tcW w:w="3318" w:type="dxa"/>
            <w:gridSpan w:val="13"/>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Прыжок в длину с места</w:t>
            </w:r>
          </w:p>
        </w:tc>
        <w:tc>
          <w:tcPr>
            <w:tcW w:w="3963" w:type="dxa"/>
            <w:gridSpan w:val="7"/>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Прыжок в длину с места</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&gt;1</w:t>
            </w:r>
            <w:r w:rsidR="00C63001">
              <w:rPr>
                <w:rFonts w:ascii="Times New Roman" w:eastAsia="Calibri" w:hAnsi="Times New Roman" w:cs="Times New Roman"/>
              </w:rPr>
              <w:t>3</w:t>
            </w:r>
            <w:r w:rsidRPr="00CB237F">
              <w:rPr>
                <w:rFonts w:ascii="Times New Roman" w:eastAsia="Calibri" w:hAnsi="Times New Roman" w:cs="Times New Roman"/>
              </w:rPr>
              <w:t>0 см</w:t>
            </w:r>
          </w:p>
        </w:tc>
        <w:tc>
          <w:tcPr>
            <w:tcW w:w="858" w:type="dxa"/>
            <w:gridSpan w:val="5"/>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1</w:t>
            </w:r>
            <w:r w:rsidR="00C63001">
              <w:rPr>
                <w:rFonts w:ascii="Times New Roman" w:eastAsia="Calibri" w:hAnsi="Times New Roman" w:cs="Times New Roman"/>
              </w:rPr>
              <w:t>3</w:t>
            </w:r>
            <w:r w:rsidRPr="00CB237F">
              <w:rPr>
                <w:rFonts w:ascii="Times New Roman" w:eastAsia="Calibri" w:hAnsi="Times New Roman" w:cs="Times New Roman"/>
              </w:rPr>
              <w:t>0 см</w:t>
            </w:r>
          </w:p>
        </w:tc>
        <w:tc>
          <w:tcPr>
            <w:tcW w:w="1100" w:type="dxa"/>
            <w:gridSpan w:val="2"/>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&lt;1</w:t>
            </w:r>
            <w:r w:rsidR="00C63001">
              <w:rPr>
                <w:rFonts w:ascii="Times New Roman" w:eastAsia="Calibri" w:hAnsi="Times New Roman" w:cs="Times New Roman"/>
              </w:rPr>
              <w:t>3</w:t>
            </w:r>
            <w:r w:rsidRPr="00CB237F">
              <w:rPr>
                <w:rFonts w:ascii="Times New Roman" w:eastAsia="Calibri" w:hAnsi="Times New Roman" w:cs="Times New Roman"/>
              </w:rPr>
              <w:t>0 см</w:t>
            </w:r>
          </w:p>
        </w:tc>
        <w:tc>
          <w:tcPr>
            <w:tcW w:w="1187" w:type="dxa"/>
            <w:gridSpan w:val="4"/>
            <w:tcMar>
              <w:top w:w="0" w:type="dxa"/>
              <w:left w:w="149" w:type="dxa"/>
              <w:bottom w:w="0" w:type="dxa"/>
              <w:right w:w="149" w:type="dxa"/>
            </w:tcMar>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&gt;1</w:t>
            </w:r>
            <w:r w:rsidR="00C63001">
              <w:rPr>
                <w:rFonts w:ascii="Times New Roman" w:eastAsia="Calibri" w:hAnsi="Times New Roman" w:cs="Times New Roman"/>
              </w:rPr>
              <w:t>2</w:t>
            </w:r>
            <w:r w:rsidRPr="00CB237F">
              <w:rPr>
                <w:rFonts w:ascii="Times New Roman" w:eastAsia="Calibri" w:hAnsi="Times New Roman" w:cs="Times New Roman"/>
              </w:rPr>
              <w:t>0 см</w:t>
            </w:r>
          </w:p>
        </w:tc>
        <w:tc>
          <w:tcPr>
            <w:tcW w:w="1082" w:type="dxa"/>
            <w:gridSpan w:val="2"/>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1</w:t>
            </w:r>
            <w:r w:rsidR="00C63001">
              <w:rPr>
                <w:rFonts w:ascii="Times New Roman" w:eastAsia="Calibri" w:hAnsi="Times New Roman" w:cs="Times New Roman"/>
              </w:rPr>
              <w:t>2</w:t>
            </w:r>
            <w:r w:rsidRPr="00CB237F">
              <w:rPr>
                <w:rFonts w:ascii="Times New Roman" w:eastAsia="Calibri" w:hAnsi="Times New Roman" w:cs="Times New Roman"/>
              </w:rPr>
              <w:t>0 см</w:t>
            </w:r>
          </w:p>
        </w:tc>
        <w:tc>
          <w:tcPr>
            <w:tcW w:w="1694" w:type="dxa"/>
          </w:tcPr>
          <w:p w:rsidR="007B1F24" w:rsidRPr="00CB237F" w:rsidRDefault="007B1F24" w:rsidP="00C63001">
            <w:pPr>
              <w:jc w:val="center"/>
              <w:rPr>
                <w:rFonts w:ascii="Times New Roman" w:eastAsia="Calibri" w:hAnsi="Times New Roman" w:cs="Times New Roman"/>
              </w:rPr>
            </w:pPr>
            <w:r w:rsidRPr="00CB237F">
              <w:rPr>
                <w:rFonts w:ascii="Times New Roman" w:eastAsia="Calibri" w:hAnsi="Times New Roman" w:cs="Times New Roman"/>
              </w:rPr>
              <w:t>&lt;1</w:t>
            </w:r>
            <w:r w:rsidR="00C63001">
              <w:rPr>
                <w:rFonts w:ascii="Times New Roman" w:eastAsia="Calibri" w:hAnsi="Times New Roman" w:cs="Times New Roman"/>
              </w:rPr>
              <w:t>2</w:t>
            </w:r>
            <w:r w:rsidRPr="00CB237F">
              <w:rPr>
                <w:rFonts w:ascii="Times New Roman" w:eastAsia="Calibri" w:hAnsi="Times New Roman" w:cs="Times New Roman"/>
              </w:rPr>
              <w:t>0 см</w:t>
            </w:r>
          </w:p>
        </w:tc>
      </w:tr>
      <w:tr w:rsidR="007B1F24" w:rsidRPr="00CB237F" w:rsidTr="00C63001">
        <w:trPr>
          <w:jc w:val="center"/>
        </w:trPr>
        <w:tc>
          <w:tcPr>
            <w:tcW w:w="2913" w:type="dxa"/>
            <w:vMerge/>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7B1F24" w:rsidRPr="00CB237F" w:rsidRDefault="007B1F24"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3001" w:rsidRPr="00CB237F" w:rsidTr="00C63001">
        <w:trPr>
          <w:jc w:val="center"/>
        </w:trPr>
        <w:tc>
          <w:tcPr>
            <w:tcW w:w="2913" w:type="dxa"/>
            <w:vMerge w:val="restart"/>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сила</w:t>
            </w:r>
          </w:p>
        </w:tc>
        <w:tc>
          <w:tcPr>
            <w:tcW w:w="3318" w:type="dxa"/>
            <w:gridSpan w:val="1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Подтягивание на перекладине</w:t>
            </w:r>
          </w:p>
        </w:tc>
        <w:tc>
          <w:tcPr>
            <w:tcW w:w="3963" w:type="dxa"/>
            <w:gridSpan w:val="7"/>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6759B">
              <w:rPr>
                <w:rFonts w:ascii="Times New Roman" w:hAnsi="Times New Roman" w:cs="Times New Roman"/>
                <w:lang w:eastAsia="ru-RU"/>
              </w:rPr>
              <w:t>Подтягивание на перекладине</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2раз</w:t>
            </w:r>
          </w:p>
        </w:tc>
        <w:tc>
          <w:tcPr>
            <w:tcW w:w="858" w:type="dxa"/>
            <w:gridSpan w:val="5"/>
          </w:tcPr>
          <w:p w:rsidR="00C63001" w:rsidRPr="00CB237F" w:rsidRDefault="00C63001" w:rsidP="00C63001">
            <w:pPr>
              <w:jc w:val="center"/>
              <w:rPr>
                <w:rFonts w:eastAsia="Calibri" w:cs="Times New Roman"/>
              </w:rPr>
            </w:pPr>
            <w:r>
              <w:rPr>
                <w:rFonts w:ascii="Times New Roman" w:hAnsi="Times New Roman" w:cs="Times New Roman"/>
                <w:lang w:eastAsia="ru-RU"/>
              </w:rPr>
              <w:t>2 раза</w:t>
            </w:r>
          </w:p>
        </w:tc>
        <w:tc>
          <w:tcPr>
            <w:tcW w:w="1100" w:type="dxa"/>
            <w:gridSpan w:val="2"/>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2 раза</w:t>
            </w:r>
          </w:p>
        </w:tc>
        <w:tc>
          <w:tcPr>
            <w:tcW w:w="1187" w:type="dxa"/>
            <w:gridSpan w:val="4"/>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1раз</w:t>
            </w:r>
          </w:p>
        </w:tc>
        <w:tc>
          <w:tcPr>
            <w:tcW w:w="1082" w:type="dxa"/>
            <w:gridSpan w:val="2"/>
          </w:tcPr>
          <w:p w:rsidR="00C63001" w:rsidRPr="00CB237F" w:rsidRDefault="00C63001" w:rsidP="00C63001">
            <w:pPr>
              <w:jc w:val="center"/>
              <w:rPr>
                <w:rFonts w:eastAsia="Calibri" w:cs="Times New Roman"/>
              </w:rPr>
            </w:pPr>
            <w:r>
              <w:rPr>
                <w:rFonts w:ascii="Times New Roman" w:hAnsi="Times New Roman" w:cs="Times New Roman"/>
                <w:lang w:eastAsia="ru-RU"/>
              </w:rPr>
              <w:t>1 раз</w:t>
            </w:r>
          </w:p>
        </w:tc>
        <w:tc>
          <w:tcPr>
            <w:tcW w:w="1694" w:type="dxa"/>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0 раз</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0</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r>
              <w:rPr>
                <w:rFonts w:ascii="Times New Roman" w:hAnsi="Times New Roman" w:cs="Times New Roman"/>
                <w:lang w:eastAsia="ru-RU"/>
              </w:rPr>
              <w:t>ов</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Сгибание и разгибание рук в упоре лежа</w:t>
            </w:r>
          </w:p>
        </w:tc>
        <w:tc>
          <w:tcPr>
            <w:tcW w:w="3963" w:type="dxa"/>
            <w:gridSpan w:val="7"/>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6759B">
              <w:rPr>
                <w:rFonts w:ascii="Times New Roman" w:hAnsi="Times New Roman" w:cs="Times New Roman"/>
                <w:lang w:eastAsia="ru-RU"/>
              </w:rPr>
              <w:t>Сгибание и разгибание рук в упоре лежа</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18раз</w:t>
            </w:r>
          </w:p>
        </w:tc>
        <w:tc>
          <w:tcPr>
            <w:tcW w:w="858" w:type="dxa"/>
            <w:gridSpan w:val="5"/>
          </w:tcPr>
          <w:p w:rsidR="00C63001" w:rsidRPr="00CB237F" w:rsidRDefault="00C63001" w:rsidP="00C63001">
            <w:pPr>
              <w:jc w:val="center"/>
              <w:rPr>
                <w:rFonts w:eastAsia="Calibri" w:cs="Times New Roman"/>
              </w:rPr>
            </w:pPr>
            <w:r>
              <w:rPr>
                <w:rFonts w:ascii="Times New Roman" w:hAnsi="Times New Roman" w:cs="Times New Roman"/>
                <w:lang w:eastAsia="ru-RU"/>
              </w:rPr>
              <w:t>18 раз</w:t>
            </w:r>
          </w:p>
        </w:tc>
        <w:tc>
          <w:tcPr>
            <w:tcW w:w="1100" w:type="dxa"/>
            <w:gridSpan w:val="2"/>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18 раз</w:t>
            </w:r>
          </w:p>
        </w:tc>
        <w:tc>
          <w:tcPr>
            <w:tcW w:w="1187" w:type="dxa"/>
            <w:gridSpan w:val="4"/>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15раз</w:t>
            </w:r>
          </w:p>
        </w:tc>
        <w:tc>
          <w:tcPr>
            <w:tcW w:w="1082" w:type="dxa"/>
            <w:gridSpan w:val="2"/>
          </w:tcPr>
          <w:p w:rsidR="00C63001" w:rsidRPr="00CB237F" w:rsidRDefault="00C63001" w:rsidP="00C63001">
            <w:pPr>
              <w:jc w:val="center"/>
              <w:rPr>
                <w:rFonts w:eastAsia="Calibri" w:cs="Times New Roman"/>
              </w:rPr>
            </w:pPr>
            <w:r>
              <w:rPr>
                <w:rFonts w:ascii="Times New Roman" w:hAnsi="Times New Roman" w:cs="Times New Roman"/>
                <w:lang w:eastAsia="ru-RU"/>
              </w:rPr>
              <w:t>15раз</w:t>
            </w:r>
          </w:p>
        </w:tc>
        <w:tc>
          <w:tcPr>
            <w:tcW w:w="1694" w:type="dxa"/>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15 раз</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Подъём ног из виса на перекладине в положение «высокий угол»</w:t>
            </w:r>
          </w:p>
        </w:tc>
        <w:tc>
          <w:tcPr>
            <w:tcW w:w="3963" w:type="dxa"/>
            <w:gridSpan w:val="7"/>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Подъём ног из виса на перекладине в положение «высокий угол»</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5раз</w:t>
            </w:r>
          </w:p>
        </w:tc>
        <w:tc>
          <w:tcPr>
            <w:tcW w:w="858" w:type="dxa"/>
            <w:gridSpan w:val="5"/>
          </w:tcPr>
          <w:p w:rsidR="00C63001" w:rsidRPr="00CB237F" w:rsidRDefault="00C63001" w:rsidP="00C63001">
            <w:pPr>
              <w:jc w:val="center"/>
              <w:rPr>
                <w:rFonts w:eastAsia="Calibri" w:cs="Times New Roman"/>
              </w:rPr>
            </w:pPr>
            <w:r>
              <w:rPr>
                <w:rFonts w:ascii="Times New Roman" w:hAnsi="Times New Roman" w:cs="Times New Roman"/>
                <w:lang w:eastAsia="ru-RU"/>
              </w:rPr>
              <w:t>5 раз</w:t>
            </w:r>
          </w:p>
        </w:tc>
        <w:tc>
          <w:tcPr>
            <w:tcW w:w="1100" w:type="dxa"/>
            <w:gridSpan w:val="2"/>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5 раз</w:t>
            </w:r>
          </w:p>
        </w:tc>
        <w:tc>
          <w:tcPr>
            <w:tcW w:w="1187" w:type="dxa"/>
            <w:gridSpan w:val="4"/>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&gt;</w:t>
            </w:r>
            <w:r>
              <w:rPr>
                <w:rFonts w:ascii="Times New Roman" w:hAnsi="Times New Roman" w:cs="Times New Roman"/>
                <w:lang w:eastAsia="ru-RU"/>
              </w:rPr>
              <w:t>3раза</w:t>
            </w:r>
          </w:p>
        </w:tc>
        <w:tc>
          <w:tcPr>
            <w:tcW w:w="1082" w:type="dxa"/>
            <w:gridSpan w:val="2"/>
          </w:tcPr>
          <w:p w:rsidR="00C63001" w:rsidRPr="00CB237F" w:rsidRDefault="00C63001" w:rsidP="00C63001">
            <w:pPr>
              <w:jc w:val="center"/>
              <w:rPr>
                <w:rFonts w:eastAsia="Calibri" w:cs="Times New Roman"/>
              </w:rPr>
            </w:pPr>
            <w:r>
              <w:rPr>
                <w:rFonts w:ascii="Times New Roman" w:hAnsi="Times New Roman" w:cs="Times New Roman"/>
                <w:lang w:eastAsia="ru-RU"/>
              </w:rPr>
              <w:t>3 раза</w:t>
            </w:r>
          </w:p>
        </w:tc>
        <w:tc>
          <w:tcPr>
            <w:tcW w:w="1694" w:type="dxa"/>
          </w:tcPr>
          <w:p w:rsidR="00C63001" w:rsidRPr="00CB237F" w:rsidRDefault="00C63001" w:rsidP="00C63001">
            <w:pPr>
              <w:jc w:val="center"/>
              <w:rPr>
                <w:rFonts w:eastAsia="Calibri" w:cs="Times New Roman"/>
              </w:rPr>
            </w:pPr>
            <w:r w:rsidRPr="00CB237F">
              <w:rPr>
                <w:rFonts w:ascii="Times New Roman" w:hAnsi="Times New Roman" w:cs="Times New Roman"/>
                <w:lang w:val="en-US" w:eastAsia="ru-RU"/>
              </w:rPr>
              <w:t>&lt;</w:t>
            </w:r>
            <w:r>
              <w:rPr>
                <w:rFonts w:ascii="Times New Roman" w:hAnsi="Times New Roman" w:cs="Times New Roman"/>
                <w:lang w:eastAsia="ru-RU"/>
              </w:rPr>
              <w:t>3 раза</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360" w:type="dxa"/>
            <w:gridSpan w:val="6"/>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858" w:type="dxa"/>
            <w:gridSpan w:val="5"/>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100"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87" w:type="dxa"/>
            <w:gridSpan w:val="4"/>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1082"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694"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3001" w:rsidRPr="00CB237F" w:rsidTr="00C63001">
        <w:trPr>
          <w:jc w:val="center"/>
        </w:trPr>
        <w:tc>
          <w:tcPr>
            <w:tcW w:w="2913" w:type="dxa"/>
            <w:vMerge w:val="restart"/>
            <w:tcMar>
              <w:top w:w="0" w:type="dxa"/>
              <w:left w:w="149" w:type="dxa"/>
              <w:bottom w:w="0" w:type="dxa"/>
              <w:right w:w="149" w:type="dxa"/>
            </w:tcMar>
            <w:hideMark/>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212FE6">
              <w:rPr>
                <w:rFonts w:ascii="Times New Roman" w:hAnsi="Times New Roman" w:cs="Times New Roman"/>
                <w:lang w:eastAsia="ru-RU"/>
              </w:rPr>
              <w:t>Выносливость</w:t>
            </w:r>
          </w:p>
        </w:tc>
        <w:tc>
          <w:tcPr>
            <w:tcW w:w="3318" w:type="dxa"/>
            <w:gridSpan w:val="13"/>
            <w:tcMar>
              <w:top w:w="0" w:type="dxa"/>
              <w:left w:w="149" w:type="dxa"/>
              <w:bottom w:w="0" w:type="dxa"/>
              <w:right w:w="149" w:type="dxa"/>
            </w:tcMar>
            <w:hideMark/>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Непрерывный бег в свободном темпе</w:t>
            </w:r>
          </w:p>
        </w:tc>
        <w:tc>
          <w:tcPr>
            <w:tcW w:w="3963" w:type="dxa"/>
            <w:gridSpan w:val="7"/>
            <w:tcMar>
              <w:top w:w="0" w:type="dxa"/>
              <w:left w:w="149" w:type="dxa"/>
              <w:bottom w:w="0" w:type="dxa"/>
              <w:right w:w="149" w:type="dxa"/>
            </w:tcMar>
            <w:hideMark/>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Непрерывный бег в свободном темпе</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971" w:type="dxa"/>
            <w:gridSpan w:val="9"/>
          </w:tcPr>
          <w:p w:rsidR="00C63001" w:rsidRPr="00CB237F" w:rsidRDefault="00C63001" w:rsidP="00C63001">
            <w:pPr>
              <w:jc w:val="center"/>
              <w:rPr>
                <w:rFonts w:eastAsia="Calibri" w:cs="Times New Roman"/>
              </w:rPr>
            </w:pP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1061" w:type="dxa"/>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&lt;</w:t>
            </w:r>
            <w:r>
              <w:rPr>
                <w:rFonts w:ascii="Times New Roman" w:hAnsi="Times New Roman" w:cs="Times New Roman"/>
                <w:lang w:eastAsia="ru-RU"/>
              </w:rPr>
              <w:t>10</w:t>
            </w:r>
            <w:r w:rsidRPr="00CB237F">
              <w:rPr>
                <w:rFonts w:ascii="Times New Roman" w:hAnsi="Times New Roman" w:cs="Times New Roman"/>
                <w:lang w:eastAsia="ru-RU"/>
              </w:rPr>
              <w:t>мин</w:t>
            </w:r>
          </w:p>
        </w:tc>
        <w:tc>
          <w:tcPr>
            <w:tcW w:w="1149" w:type="dxa"/>
            <w:gridSpan w:val="2"/>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10</w:t>
            </w:r>
            <w:r w:rsidRPr="00CB237F">
              <w:rPr>
                <w:rFonts w:ascii="Times New Roman" w:hAnsi="Times New Roman" w:cs="Times New Roman"/>
                <w:lang w:eastAsia="ru-RU"/>
              </w:rPr>
              <w:t xml:space="preserve"> мин</w:t>
            </w:r>
          </w:p>
        </w:tc>
        <w:tc>
          <w:tcPr>
            <w:tcW w:w="912" w:type="dxa"/>
            <w:gridSpan w:val="3"/>
          </w:tcPr>
          <w:p w:rsidR="00C63001" w:rsidRPr="00CB237F" w:rsidRDefault="00C63001" w:rsidP="00C63001">
            <w:pPr>
              <w:jc w:val="center"/>
              <w:rPr>
                <w:rFonts w:eastAsia="Calibri" w:cs="Times New Roman"/>
              </w:rPr>
            </w:pPr>
            <w:r>
              <w:rPr>
                <w:rFonts w:ascii="Times New Roman" w:hAnsi="Times New Roman" w:cs="Times New Roman"/>
                <w:lang w:eastAsia="ru-RU"/>
              </w:rPr>
              <w:t xml:space="preserve">10 </w:t>
            </w:r>
            <w:r w:rsidRPr="00CB237F">
              <w:rPr>
                <w:rFonts w:ascii="Times New Roman" w:hAnsi="Times New Roman" w:cs="Times New Roman"/>
                <w:lang w:eastAsia="ru-RU"/>
              </w:rPr>
              <w:t>мин</w:t>
            </w:r>
          </w:p>
        </w:tc>
        <w:tc>
          <w:tcPr>
            <w:tcW w:w="1902" w:type="dxa"/>
            <w:gridSpan w:val="2"/>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&lt;</w:t>
            </w:r>
            <w:r>
              <w:rPr>
                <w:rFonts w:ascii="Times New Roman" w:hAnsi="Times New Roman" w:cs="Times New Roman"/>
                <w:lang w:eastAsia="ru-RU"/>
              </w:rPr>
              <w:t>10</w:t>
            </w:r>
            <w:r w:rsidRPr="00CB237F">
              <w:rPr>
                <w:rFonts w:ascii="Times New Roman" w:hAnsi="Times New Roman" w:cs="Times New Roman"/>
                <w:lang w:eastAsia="ru-RU"/>
              </w:rPr>
              <w:t xml:space="preserve"> мин</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1" w:type="dxa"/>
            <w:gridSpan w:val="9"/>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061"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12" w:type="dxa"/>
            <w:gridSpan w:val="3"/>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902"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3318" w:type="dxa"/>
            <w:gridSpan w:val="1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Бег на 500 м</w:t>
            </w:r>
          </w:p>
        </w:tc>
        <w:tc>
          <w:tcPr>
            <w:tcW w:w="3963" w:type="dxa"/>
            <w:gridSpan w:val="7"/>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Pr>
                <w:rFonts w:ascii="Times New Roman" w:hAnsi="Times New Roman" w:cs="Times New Roman"/>
                <w:lang w:eastAsia="ru-RU"/>
              </w:rPr>
              <w:t>Бег на 500 м</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w:t>
            </w:r>
            <w:r w:rsidRPr="00CB237F">
              <w:rPr>
                <w:rFonts w:ascii="Times New Roman" w:hAnsi="Times New Roman" w:cs="Times New Roman"/>
                <w:lang w:eastAsia="ru-RU"/>
              </w:rPr>
              <w:t xml:space="preserve"> мин</w:t>
            </w:r>
            <w:r>
              <w:rPr>
                <w:rFonts w:ascii="Times New Roman" w:hAnsi="Times New Roman" w:cs="Times New Roman"/>
                <w:lang w:eastAsia="ru-RU"/>
              </w:rPr>
              <w:t xml:space="preserve"> 40с </w:t>
            </w:r>
          </w:p>
        </w:tc>
        <w:tc>
          <w:tcPr>
            <w:tcW w:w="971" w:type="dxa"/>
            <w:gridSpan w:val="9"/>
          </w:tcPr>
          <w:p w:rsidR="00C63001" w:rsidRPr="00CB237F" w:rsidRDefault="00C63001" w:rsidP="00C63001">
            <w:pPr>
              <w:jc w:val="center"/>
              <w:rPr>
                <w:rFonts w:eastAsia="Calibri" w:cs="Times New Roman"/>
              </w:rPr>
            </w:pPr>
            <w:r w:rsidRPr="00C63001">
              <w:rPr>
                <w:rFonts w:ascii="Times New Roman" w:hAnsi="Times New Roman" w:cs="Times New Roman"/>
                <w:lang w:eastAsia="ru-RU"/>
              </w:rPr>
              <w:t>1 мин 40с</w:t>
            </w:r>
          </w:p>
        </w:tc>
        <w:tc>
          <w:tcPr>
            <w:tcW w:w="1061" w:type="dxa"/>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&lt;</w:t>
            </w:r>
            <w:r w:rsidRPr="00C63001">
              <w:rPr>
                <w:rFonts w:ascii="Times New Roman" w:hAnsi="Times New Roman" w:cs="Times New Roman"/>
                <w:lang w:eastAsia="ru-RU"/>
              </w:rPr>
              <w:t>1 мин 40с</w:t>
            </w:r>
          </w:p>
        </w:tc>
        <w:tc>
          <w:tcPr>
            <w:tcW w:w="1149" w:type="dxa"/>
            <w:gridSpan w:val="2"/>
            <w:tcMar>
              <w:top w:w="0" w:type="dxa"/>
              <w:left w:w="149" w:type="dxa"/>
              <w:bottom w:w="0" w:type="dxa"/>
              <w:right w:w="149" w:type="dxa"/>
            </w:tcMar>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&gt;</w:t>
            </w:r>
            <w:r>
              <w:rPr>
                <w:rFonts w:ascii="Times New Roman" w:hAnsi="Times New Roman" w:cs="Times New Roman"/>
                <w:lang w:eastAsia="ru-RU"/>
              </w:rPr>
              <w:t>1</w:t>
            </w:r>
            <w:r w:rsidRPr="00CB237F">
              <w:rPr>
                <w:rFonts w:ascii="Times New Roman" w:hAnsi="Times New Roman" w:cs="Times New Roman"/>
                <w:lang w:eastAsia="ru-RU"/>
              </w:rPr>
              <w:t xml:space="preserve"> мин</w:t>
            </w:r>
            <w:r>
              <w:rPr>
                <w:rFonts w:ascii="Times New Roman" w:hAnsi="Times New Roman" w:cs="Times New Roman"/>
                <w:lang w:eastAsia="ru-RU"/>
              </w:rPr>
              <w:t xml:space="preserve"> 40с </w:t>
            </w:r>
          </w:p>
        </w:tc>
        <w:tc>
          <w:tcPr>
            <w:tcW w:w="912" w:type="dxa"/>
            <w:gridSpan w:val="3"/>
          </w:tcPr>
          <w:p w:rsidR="00C63001" w:rsidRPr="00CB237F" w:rsidRDefault="00C63001" w:rsidP="00C63001">
            <w:pPr>
              <w:jc w:val="center"/>
              <w:rPr>
                <w:rFonts w:eastAsia="Calibri" w:cs="Times New Roman"/>
              </w:rPr>
            </w:pPr>
            <w:r w:rsidRPr="00C63001">
              <w:rPr>
                <w:rFonts w:ascii="Times New Roman" w:hAnsi="Times New Roman" w:cs="Times New Roman"/>
                <w:lang w:eastAsia="ru-RU"/>
              </w:rPr>
              <w:t>1 мин 40с</w:t>
            </w:r>
          </w:p>
        </w:tc>
        <w:tc>
          <w:tcPr>
            <w:tcW w:w="1902" w:type="dxa"/>
            <w:gridSpan w:val="2"/>
          </w:tcPr>
          <w:p w:rsidR="00C63001" w:rsidRPr="00CB237F" w:rsidRDefault="00C63001" w:rsidP="00C63001">
            <w:pPr>
              <w:jc w:val="center"/>
              <w:rPr>
                <w:rFonts w:eastAsia="Calibri" w:cs="Times New Roman"/>
              </w:rPr>
            </w:pPr>
            <w:r w:rsidRPr="00CB237F">
              <w:rPr>
                <w:rFonts w:ascii="Times New Roman" w:hAnsi="Times New Roman" w:cs="Times New Roman"/>
                <w:lang w:eastAsia="ru-RU"/>
              </w:rPr>
              <w:t>&lt;</w:t>
            </w:r>
            <w:r w:rsidRPr="00C63001">
              <w:rPr>
                <w:rFonts w:ascii="Times New Roman" w:hAnsi="Times New Roman" w:cs="Times New Roman"/>
                <w:lang w:eastAsia="ru-RU"/>
              </w:rPr>
              <w:t>1 мин 40с</w:t>
            </w:r>
          </w:p>
        </w:tc>
      </w:tr>
      <w:tr w:rsidR="00C63001" w:rsidRPr="00CB237F" w:rsidTr="00C63001">
        <w:trPr>
          <w:jc w:val="center"/>
        </w:trPr>
        <w:tc>
          <w:tcPr>
            <w:tcW w:w="2913" w:type="dxa"/>
            <w:vMerge/>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p>
        </w:tc>
        <w:tc>
          <w:tcPr>
            <w:tcW w:w="1286" w:type="dxa"/>
            <w:gridSpan w:val="3"/>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71" w:type="dxa"/>
            <w:gridSpan w:val="9"/>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061" w:type="dxa"/>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c>
          <w:tcPr>
            <w:tcW w:w="1149" w:type="dxa"/>
            <w:gridSpan w:val="2"/>
            <w:tcMar>
              <w:top w:w="0" w:type="dxa"/>
              <w:left w:w="149" w:type="dxa"/>
              <w:bottom w:w="0" w:type="dxa"/>
              <w:right w:w="149" w:type="dxa"/>
            </w:tcMar>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 xml:space="preserve">5 </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баллов</w:t>
            </w:r>
          </w:p>
        </w:tc>
        <w:tc>
          <w:tcPr>
            <w:tcW w:w="912" w:type="dxa"/>
            <w:gridSpan w:val="3"/>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3</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балла</w:t>
            </w:r>
          </w:p>
        </w:tc>
        <w:tc>
          <w:tcPr>
            <w:tcW w:w="1902" w:type="dxa"/>
            <w:gridSpan w:val="2"/>
          </w:tcPr>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1</w:t>
            </w:r>
          </w:p>
          <w:p w:rsidR="00C63001" w:rsidRPr="00CB237F" w:rsidRDefault="00C63001" w:rsidP="00C63001">
            <w:pPr>
              <w:spacing w:after="0" w:line="315" w:lineRule="atLeast"/>
              <w:jc w:val="center"/>
              <w:textAlignment w:val="baseline"/>
              <w:rPr>
                <w:rFonts w:ascii="Times New Roman" w:hAnsi="Times New Roman" w:cs="Times New Roman"/>
                <w:lang w:eastAsia="ru-RU"/>
              </w:rPr>
            </w:pPr>
            <w:r w:rsidRPr="00CB237F">
              <w:rPr>
                <w:rFonts w:ascii="Times New Roman" w:hAnsi="Times New Roman" w:cs="Times New Roman"/>
                <w:lang w:eastAsia="ru-RU"/>
              </w:rPr>
              <w:t>балл</w:t>
            </w:r>
          </w:p>
        </w:tc>
      </w:tr>
    </w:tbl>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p w:rsidR="00212FE6" w:rsidRPr="00621719" w:rsidRDefault="00212FE6" w:rsidP="00212FE6">
      <w:pPr>
        <w:widowControl w:val="0"/>
        <w:autoSpaceDE w:val="0"/>
        <w:autoSpaceDN w:val="0"/>
        <w:adjustRightInd w:val="0"/>
        <w:spacing w:after="0" w:line="240" w:lineRule="auto"/>
        <w:jc w:val="center"/>
        <w:rPr>
          <w:rFonts w:ascii="Times New Roman" w:hAnsi="Times New Roman"/>
          <w:b/>
          <w:sz w:val="28"/>
          <w:szCs w:val="28"/>
          <w:lang w:eastAsia="ru-RU"/>
        </w:rPr>
      </w:pPr>
    </w:p>
    <w:tbl>
      <w:tblPr>
        <w:tblpPr w:leftFromText="180" w:rightFromText="180" w:horzAnchor="margin" w:tblpY="-15150"/>
        <w:tblW w:w="0" w:type="auto"/>
        <w:tblCellMar>
          <w:left w:w="0" w:type="dxa"/>
          <w:right w:w="0" w:type="dxa"/>
        </w:tblCellMar>
        <w:tblLook w:val="00A0"/>
      </w:tblPr>
      <w:tblGrid>
        <w:gridCol w:w="3455"/>
        <w:gridCol w:w="3451"/>
      </w:tblGrid>
      <w:tr w:rsidR="00212FE6" w:rsidRPr="00F4421E" w:rsidTr="00212FE6">
        <w:tc>
          <w:tcPr>
            <w:tcW w:w="6906"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12FE6" w:rsidRPr="005F4D09" w:rsidRDefault="00212FE6" w:rsidP="00574D33">
            <w:pPr>
              <w:spacing w:after="0" w:line="315" w:lineRule="atLeast"/>
              <w:jc w:val="center"/>
              <w:textAlignment w:val="baseline"/>
              <w:rPr>
                <w:rFonts w:ascii="Times New Roman" w:hAnsi="Times New Roman"/>
                <w:sz w:val="21"/>
                <w:szCs w:val="21"/>
                <w:lang w:eastAsia="ru-RU"/>
              </w:rPr>
            </w:pPr>
            <w:r w:rsidRPr="005F4D09">
              <w:rPr>
                <w:rFonts w:ascii="Times New Roman" w:hAnsi="Times New Roman"/>
                <w:sz w:val="21"/>
                <w:szCs w:val="21"/>
                <w:lang w:eastAsia="ru-RU"/>
              </w:rPr>
              <w:t>Контрольные упражнения (тесты)</w:t>
            </w:r>
          </w:p>
        </w:tc>
      </w:tr>
      <w:tr w:rsidR="00212FE6" w:rsidRPr="00F4421E" w:rsidTr="00212FE6">
        <w:tc>
          <w:tcPr>
            <w:tcW w:w="345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12FE6" w:rsidRPr="005F4D09" w:rsidRDefault="00212FE6" w:rsidP="00574D33">
            <w:pPr>
              <w:spacing w:after="0" w:line="315" w:lineRule="atLeast"/>
              <w:jc w:val="center"/>
              <w:textAlignment w:val="baseline"/>
              <w:rPr>
                <w:rFonts w:ascii="Times New Roman" w:hAnsi="Times New Roman"/>
                <w:sz w:val="21"/>
                <w:szCs w:val="21"/>
                <w:lang w:eastAsia="ru-RU"/>
              </w:rPr>
            </w:pPr>
            <w:r w:rsidRPr="005F4D09">
              <w:rPr>
                <w:rFonts w:ascii="Times New Roman" w:hAnsi="Times New Roman"/>
                <w:sz w:val="21"/>
                <w:szCs w:val="21"/>
                <w:lang w:eastAsia="ru-RU"/>
              </w:rPr>
              <w:t>Юноши</w:t>
            </w:r>
          </w:p>
        </w:tc>
        <w:tc>
          <w:tcPr>
            <w:tcW w:w="345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12FE6" w:rsidRPr="005F4D09" w:rsidRDefault="00212FE6" w:rsidP="00574D33">
            <w:pPr>
              <w:spacing w:after="0" w:line="315" w:lineRule="atLeast"/>
              <w:jc w:val="center"/>
              <w:textAlignment w:val="baseline"/>
              <w:rPr>
                <w:rFonts w:ascii="Times New Roman" w:hAnsi="Times New Roman"/>
                <w:sz w:val="21"/>
                <w:szCs w:val="21"/>
                <w:lang w:eastAsia="ru-RU"/>
              </w:rPr>
            </w:pPr>
            <w:r w:rsidRPr="005F4D09">
              <w:rPr>
                <w:rFonts w:ascii="Times New Roman" w:hAnsi="Times New Roman"/>
                <w:sz w:val="21"/>
                <w:szCs w:val="21"/>
                <w:lang w:eastAsia="ru-RU"/>
              </w:rPr>
              <w:t>Девушки</w:t>
            </w:r>
          </w:p>
        </w:tc>
      </w:tr>
    </w:tbl>
    <w:p w:rsidR="003F5CB4" w:rsidRDefault="003F5CB4" w:rsidP="00012351">
      <w:pPr>
        <w:widowControl w:val="0"/>
        <w:autoSpaceDE w:val="0"/>
        <w:autoSpaceDN w:val="0"/>
        <w:adjustRightInd w:val="0"/>
        <w:spacing w:after="0" w:line="240" w:lineRule="auto"/>
        <w:outlineLvl w:val="1"/>
        <w:rPr>
          <w:rFonts w:ascii="Times New Roman" w:hAnsi="Times New Roman" w:cs="Times New Roman"/>
          <w:lang w:eastAsia="ru-RU"/>
        </w:rPr>
        <w:sectPr w:rsidR="003F5CB4" w:rsidSect="001562F0">
          <w:pgSz w:w="11906" w:h="16838"/>
          <w:pgMar w:top="851" w:right="709" w:bottom="851" w:left="993" w:header="709" w:footer="709" w:gutter="0"/>
          <w:cols w:space="708"/>
          <w:titlePg/>
          <w:docGrid w:linePitch="360"/>
        </w:sect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Протокол результатов обучающихся</w:t>
      </w: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для зачисления/промежуточной аттестации /баз</w:t>
      </w:r>
      <w:r w:rsidR="00F14F30">
        <w:rPr>
          <w:rFonts w:ascii="Times New Roman" w:hAnsi="Times New Roman" w:cs="Times New Roman"/>
          <w:sz w:val="28"/>
          <w:szCs w:val="28"/>
          <w:lang w:eastAsia="ru-RU"/>
        </w:rPr>
        <w:t>ового углублённого уровня /</w:t>
      </w:r>
      <w:r>
        <w:rPr>
          <w:rFonts w:ascii="Times New Roman" w:hAnsi="Times New Roman" w:cs="Times New Roman"/>
          <w:sz w:val="28"/>
          <w:szCs w:val="28"/>
          <w:lang w:eastAsia="ru-RU"/>
        </w:rPr>
        <w:t xml:space="preserve"> категория/</w:t>
      </w:r>
    </w:p>
    <w:p w:rsidR="003F5CB4" w:rsidRPr="0007200D" w:rsidRDefault="003F5CB4" w:rsidP="00E0242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p>
    <w:tbl>
      <w:tblPr>
        <w:tblW w:w="16301"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3F5CB4" w:rsidRPr="00386C9C" w:rsidTr="00C63001">
        <w:trPr>
          <w:trHeight w:val="789"/>
        </w:trPr>
        <w:tc>
          <w:tcPr>
            <w:tcW w:w="45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 п/п</w:t>
            </w:r>
          </w:p>
        </w:tc>
        <w:tc>
          <w:tcPr>
            <w:tcW w:w="207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rPr>
            </w:pPr>
            <w:r w:rsidRPr="00386C9C">
              <w:rPr>
                <w:rFonts w:ascii="Times New Roman" w:hAnsi="Times New Roman" w:cs="Times New Roman"/>
              </w:rPr>
              <w:t>ФИ ученика</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Бег на 30м</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сек.</w:t>
            </w: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Челночный бег 3х10м</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сек.</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140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 xml:space="preserve">Подтягивание на перекладине </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кол. раз</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Сгибание и разгибание рук в упоре лежа</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кол. раз</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 xml:space="preserve">Прыжок в длину с места </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см.</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Непрерывный бег</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сек.</w:t>
            </w: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Подъем туловища, лежа на спине</w:t>
            </w:r>
          </w:p>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 xml:space="preserve"> кол. раз</w:t>
            </w: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16"/>
                <w:szCs w:val="16"/>
              </w:rPr>
            </w:pPr>
            <w:r w:rsidRPr="00386C9C">
              <w:rPr>
                <w:rFonts w:ascii="Times New Roman" w:hAnsi="Times New Roman" w:cs="Times New Roman"/>
                <w:sz w:val="16"/>
                <w:szCs w:val="16"/>
              </w:rPr>
              <w:t>балл</w:t>
            </w: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rPr>
            </w:pPr>
            <w:r w:rsidRPr="00386C9C">
              <w:rPr>
                <w:rFonts w:ascii="Times New Roman" w:hAnsi="Times New Roman" w:cs="Times New Roman"/>
              </w:rPr>
              <w:t>Итого баллов</w:t>
            </w:r>
          </w:p>
        </w:tc>
      </w:tr>
      <w:tr w:rsidR="003F5CB4" w:rsidRPr="00386C9C" w:rsidTr="00C63001">
        <w:trPr>
          <w:trHeight w:val="409"/>
        </w:trPr>
        <w:tc>
          <w:tcPr>
            <w:tcW w:w="45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r w:rsidRPr="00386C9C">
              <w:rPr>
                <w:rFonts w:ascii="Times New Roman" w:hAnsi="Times New Roman" w:cs="Times New Roman"/>
                <w:sz w:val="22"/>
                <w:szCs w:val="22"/>
              </w:rPr>
              <w:t>1</w:t>
            </w:r>
          </w:p>
        </w:tc>
        <w:tc>
          <w:tcPr>
            <w:tcW w:w="207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r>
      <w:tr w:rsidR="003F5CB4" w:rsidRPr="00386C9C" w:rsidTr="00C63001">
        <w:trPr>
          <w:trHeight w:val="429"/>
        </w:trPr>
        <w:tc>
          <w:tcPr>
            <w:tcW w:w="45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r w:rsidRPr="00386C9C">
              <w:rPr>
                <w:rFonts w:ascii="Times New Roman" w:hAnsi="Times New Roman" w:cs="Times New Roman"/>
                <w:sz w:val="22"/>
                <w:szCs w:val="22"/>
              </w:rPr>
              <w:t>2</w:t>
            </w:r>
          </w:p>
        </w:tc>
        <w:tc>
          <w:tcPr>
            <w:tcW w:w="207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r>
      <w:tr w:rsidR="003F5CB4" w:rsidRPr="00386C9C" w:rsidTr="00C63001">
        <w:trPr>
          <w:trHeight w:val="407"/>
        </w:trPr>
        <w:tc>
          <w:tcPr>
            <w:tcW w:w="45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r w:rsidRPr="00386C9C">
              <w:rPr>
                <w:rFonts w:ascii="Times New Roman" w:hAnsi="Times New Roman" w:cs="Times New Roman"/>
                <w:sz w:val="22"/>
                <w:szCs w:val="22"/>
              </w:rPr>
              <w:t>3..</w:t>
            </w:r>
          </w:p>
        </w:tc>
        <w:tc>
          <w:tcPr>
            <w:tcW w:w="2076"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40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265"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1124"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70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c>
          <w:tcPr>
            <w:tcW w:w="983" w:type="dxa"/>
            <w:tcBorders>
              <w:top w:val="single" w:sz="4" w:space="0" w:color="000000"/>
              <w:left w:val="single" w:sz="4" w:space="0" w:color="000000"/>
              <w:bottom w:val="single" w:sz="4" w:space="0" w:color="000000"/>
              <w:right w:val="single" w:sz="4" w:space="0" w:color="000000"/>
            </w:tcBorders>
          </w:tcPr>
          <w:p w:rsidR="003F5CB4" w:rsidRPr="00386C9C" w:rsidRDefault="003F5CB4" w:rsidP="00386C9C">
            <w:pPr>
              <w:pStyle w:val="ConsPlusNormal"/>
              <w:jc w:val="both"/>
              <w:rPr>
                <w:rFonts w:ascii="Times New Roman" w:hAnsi="Times New Roman" w:cs="Times New Roman"/>
                <w:sz w:val="22"/>
                <w:szCs w:val="22"/>
              </w:rPr>
            </w:pPr>
          </w:p>
        </w:tc>
      </w:tr>
    </w:tbl>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255752">
      <w:pPr>
        <w:widowControl w:val="0"/>
        <w:autoSpaceDE w:val="0"/>
        <w:autoSpaceDN w:val="0"/>
        <w:adjustRightInd w:val="0"/>
        <w:spacing w:after="0" w:line="240" w:lineRule="auto"/>
        <w:jc w:val="both"/>
        <w:outlineLvl w:val="1"/>
        <w:rPr>
          <w:rFonts w:ascii="Times New Roman" w:hAnsi="Times New Roman" w:cs="Times New Roman"/>
          <w:lang w:eastAsia="ru-RU"/>
        </w:rPr>
      </w:pPr>
      <w:r>
        <w:rPr>
          <w:rFonts w:ascii="Times New Roman" w:hAnsi="Times New Roman" w:cs="Times New Roman"/>
          <w:lang w:eastAsia="ru-RU"/>
        </w:rPr>
        <w:t>Тренер-преподаватель МКУ ДО ДЮСШ №5 ________________________/___________________________/</w:t>
      </w:r>
    </w:p>
    <w:p w:rsidR="003F5CB4" w:rsidRDefault="003F5CB4" w:rsidP="00255752">
      <w:pPr>
        <w:widowControl w:val="0"/>
        <w:autoSpaceDE w:val="0"/>
        <w:autoSpaceDN w:val="0"/>
        <w:adjustRightInd w:val="0"/>
        <w:spacing w:after="0" w:line="240" w:lineRule="auto"/>
        <w:jc w:val="both"/>
        <w:outlineLvl w:val="1"/>
        <w:rPr>
          <w:rFonts w:ascii="Times New Roman" w:hAnsi="Times New Roman" w:cs="Times New Roman"/>
          <w:lang w:eastAsia="ru-RU"/>
        </w:rPr>
      </w:pPr>
    </w:p>
    <w:p w:rsidR="003F5CB4" w:rsidRDefault="003F5CB4" w:rsidP="00255752">
      <w:pPr>
        <w:widowControl w:val="0"/>
        <w:autoSpaceDE w:val="0"/>
        <w:autoSpaceDN w:val="0"/>
        <w:adjustRightInd w:val="0"/>
        <w:spacing w:after="0" w:line="240" w:lineRule="auto"/>
        <w:jc w:val="both"/>
        <w:outlineLvl w:val="1"/>
        <w:rPr>
          <w:rFonts w:ascii="Times New Roman" w:hAnsi="Times New Roman" w:cs="Times New Roman"/>
          <w:lang w:eastAsia="ru-RU"/>
        </w:rPr>
      </w:pPr>
    </w:p>
    <w:p w:rsidR="003F5CB4" w:rsidRDefault="003F5CB4" w:rsidP="00255752">
      <w:pPr>
        <w:widowControl w:val="0"/>
        <w:autoSpaceDE w:val="0"/>
        <w:autoSpaceDN w:val="0"/>
        <w:adjustRightInd w:val="0"/>
        <w:spacing w:after="0" w:line="240" w:lineRule="auto"/>
        <w:jc w:val="both"/>
        <w:outlineLvl w:val="1"/>
        <w:rPr>
          <w:rFonts w:ascii="Times New Roman" w:hAnsi="Times New Roman" w:cs="Times New Roman"/>
          <w:lang w:eastAsia="ru-RU"/>
        </w:rPr>
      </w:pPr>
      <w:r>
        <w:rPr>
          <w:rFonts w:ascii="Times New Roman" w:hAnsi="Times New Roman" w:cs="Times New Roman"/>
          <w:lang w:eastAsia="ru-RU"/>
        </w:rPr>
        <w:t>Зам.директора по УСР МКУ ДО ДЮСШ № 5 ______________________/</w:t>
      </w:r>
      <w:r w:rsidRPr="00255752">
        <w:rPr>
          <w:rFonts w:ascii="Times New Roman" w:hAnsi="Times New Roman" w:cs="Times New Roman"/>
          <w:u w:val="single"/>
          <w:lang w:eastAsia="ru-RU"/>
        </w:rPr>
        <w:t>Кощеев. Д.В</w:t>
      </w:r>
      <w:r>
        <w:rPr>
          <w:rFonts w:ascii="Times New Roman" w:hAnsi="Times New Roman" w:cs="Times New Roman"/>
          <w:lang w:eastAsia="ru-RU"/>
        </w:rPr>
        <w:t>./</w:t>
      </w: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Default="003F5CB4" w:rsidP="009B705F">
      <w:pPr>
        <w:widowControl w:val="0"/>
        <w:autoSpaceDE w:val="0"/>
        <w:autoSpaceDN w:val="0"/>
        <w:adjustRightInd w:val="0"/>
        <w:spacing w:after="0" w:line="240" w:lineRule="auto"/>
        <w:jc w:val="both"/>
        <w:outlineLvl w:val="1"/>
        <w:rPr>
          <w:rFonts w:ascii="Times New Roman" w:hAnsi="Times New Roman" w:cs="Times New Roman"/>
          <w:lang w:eastAsia="ru-RU"/>
        </w:rPr>
      </w:pPr>
      <w:r>
        <w:rPr>
          <w:rFonts w:ascii="Times New Roman" w:hAnsi="Times New Roman" w:cs="Times New Roman"/>
          <w:lang w:eastAsia="ru-RU"/>
        </w:rPr>
        <w:t>Для зачисления на дополнительную общеобразовательную предпрофессиональную программу базового и углубленного ур</w:t>
      </w:r>
      <w:r w:rsidR="00E43024">
        <w:rPr>
          <w:rFonts w:ascii="Times New Roman" w:hAnsi="Times New Roman" w:cs="Times New Roman"/>
          <w:lang w:eastAsia="ru-RU"/>
        </w:rPr>
        <w:t>овня по виду спорта «ушу</w:t>
      </w:r>
      <w:r>
        <w:rPr>
          <w:rFonts w:ascii="Times New Roman" w:hAnsi="Times New Roman" w:cs="Times New Roman"/>
          <w:lang w:eastAsia="ru-RU"/>
        </w:rPr>
        <w:t xml:space="preserve">» необходимо набрать </w:t>
      </w:r>
      <w:r w:rsidR="00601DB1">
        <w:rPr>
          <w:rFonts w:ascii="Times New Roman" w:hAnsi="Times New Roman" w:cs="Times New Roman"/>
          <w:lang w:eastAsia="ru-RU"/>
        </w:rPr>
        <w:t xml:space="preserve">12 </w:t>
      </w:r>
      <w:r>
        <w:rPr>
          <w:rFonts w:ascii="Times New Roman" w:hAnsi="Times New Roman" w:cs="Times New Roman"/>
          <w:lang w:eastAsia="ru-RU"/>
        </w:rPr>
        <w:t>баллов.</w:t>
      </w:r>
    </w:p>
    <w:p w:rsidR="003F5CB4" w:rsidRDefault="003F5CB4" w:rsidP="009B705F">
      <w:pPr>
        <w:widowControl w:val="0"/>
        <w:autoSpaceDE w:val="0"/>
        <w:autoSpaceDN w:val="0"/>
        <w:adjustRightInd w:val="0"/>
        <w:spacing w:after="0" w:line="240" w:lineRule="auto"/>
        <w:jc w:val="both"/>
        <w:outlineLvl w:val="1"/>
        <w:rPr>
          <w:rFonts w:ascii="Times New Roman" w:hAnsi="Times New Roman" w:cs="Times New Roman"/>
          <w:lang w:eastAsia="ru-RU"/>
        </w:rPr>
      </w:pPr>
      <w:r>
        <w:rPr>
          <w:rFonts w:ascii="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w:t>
      </w:r>
      <w:r w:rsidR="00E43024">
        <w:rPr>
          <w:rFonts w:ascii="Times New Roman" w:hAnsi="Times New Roman" w:cs="Times New Roman"/>
          <w:lang w:eastAsia="ru-RU"/>
        </w:rPr>
        <w:t>овня по виду спорта «ушу</w:t>
      </w:r>
      <w:r>
        <w:rPr>
          <w:rFonts w:ascii="Times New Roman" w:hAnsi="Times New Roman" w:cs="Times New Roman"/>
          <w:lang w:eastAsia="ru-RU"/>
        </w:rPr>
        <w:t>» - 21 бал</w:t>
      </w:r>
      <w:r w:rsidR="006D3631">
        <w:rPr>
          <w:rFonts w:ascii="Times New Roman" w:hAnsi="Times New Roman" w:cs="Times New Roman"/>
          <w:lang w:eastAsia="ru-RU"/>
        </w:rPr>
        <w:t>л по комплексам</w:t>
      </w:r>
      <w:r>
        <w:rPr>
          <w:rFonts w:ascii="Times New Roman" w:hAnsi="Times New Roman" w:cs="Times New Roman"/>
          <w:lang w:eastAsia="ru-RU"/>
        </w:rPr>
        <w:t xml:space="preserve"> и 21 балл по категории.</w:t>
      </w:r>
    </w:p>
    <w:p w:rsidR="003F5CB4" w:rsidRDefault="003F5CB4" w:rsidP="009B705F">
      <w:pPr>
        <w:widowControl w:val="0"/>
        <w:autoSpaceDE w:val="0"/>
        <w:autoSpaceDN w:val="0"/>
        <w:adjustRightInd w:val="0"/>
        <w:spacing w:after="0" w:line="240" w:lineRule="auto"/>
        <w:jc w:val="both"/>
        <w:outlineLvl w:val="1"/>
        <w:rPr>
          <w:rFonts w:ascii="Times New Roman" w:hAnsi="Times New Roman" w:cs="Times New Roman"/>
          <w:lang w:eastAsia="ru-RU"/>
        </w:rPr>
      </w:pPr>
      <w:r>
        <w:rPr>
          <w:rFonts w:ascii="Times New Roman" w:hAnsi="Times New Roman" w:cs="Times New Roman"/>
          <w:lang w:eastAsia="ru-RU"/>
        </w:rPr>
        <w:t>Для промежуточной аттестации: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0"/>
        <w:gridCol w:w="1451"/>
        <w:gridCol w:w="1984"/>
        <w:gridCol w:w="1290"/>
        <w:gridCol w:w="1323"/>
        <w:gridCol w:w="1728"/>
      </w:tblGrid>
      <w:tr w:rsidR="003F5CB4" w:rsidRPr="00386C9C">
        <w:trPr>
          <w:trHeight w:val="315"/>
        </w:trPr>
        <w:tc>
          <w:tcPr>
            <w:tcW w:w="2230" w:type="dxa"/>
            <w:vMerge w:val="restart"/>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 xml:space="preserve">Год обучения </w:t>
            </w:r>
          </w:p>
        </w:tc>
        <w:tc>
          <w:tcPr>
            <w:tcW w:w="6311" w:type="dxa"/>
            <w:gridSpan w:val="4"/>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Количество баллов</w:t>
            </w:r>
          </w:p>
        </w:tc>
      </w:tr>
      <w:tr w:rsidR="003F5CB4" w:rsidRPr="00386C9C">
        <w:trPr>
          <w:trHeight w:val="180"/>
        </w:trPr>
        <w:tc>
          <w:tcPr>
            <w:tcW w:w="2230" w:type="dxa"/>
            <w:vMerge/>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Зачисление</w:t>
            </w: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601DB1"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Pr>
                <w:rFonts w:ascii="Times New Roman" w:hAnsi="Times New Roman" w:cs="Times New Roman"/>
                <w:lang w:eastAsia="ru-RU"/>
              </w:rPr>
              <w:t>Комплексы</w:t>
            </w: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Категория</w:t>
            </w: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Промежуточная аттестация</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601DB1" w:rsidP="00825082">
            <w:pPr>
              <w:widowControl w:val="0"/>
              <w:autoSpaceDE w:val="0"/>
              <w:autoSpaceDN w:val="0"/>
              <w:adjustRightInd w:val="0"/>
              <w:spacing w:after="0" w:line="240" w:lineRule="auto"/>
              <w:jc w:val="center"/>
              <w:outlineLvl w:val="1"/>
              <w:rPr>
                <w:rFonts w:ascii="Times New Roman" w:hAnsi="Times New Roman" w:cs="Times New Roman"/>
                <w:lang w:eastAsia="ru-RU"/>
              </w:rPr>
            </w:pPr>
            <w:r>
              <w:rPr>
                <w:rFonts w:ascii="Times New Roman" w:hAnsi="Times New Roman" w:cs="Times New Roman"/>
                <w:lang w:eastAsia="ru-RU"/>
              </w:rPr>
              <w:t>1</w:t>
            </w:r>
            <w:r w:rsidR="00825082">
              <w:rPr>
                <w:rFonts w:ascii="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601DB1">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r w:rsidR="00601DB1">
              <w:rPr>
                <w:rFonts w:ascii="Times New Roman" w:hAnsi="Times New Roman" w:cs="Times New Roman"/>
                <w:lang w:eastAsia="ru-RU"/>
              </w:rPr>
              <w:t>2</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601DB1">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r w:rsidR="00601DB1">
              <w:rPr>
                <w:rFonts w:ascii="Times New Roman" w:hAnsi="Times New Roman" w:cs="Times New Roman"/>
                <w:lang w:eastAsia="ru-RU"/>
              </w:rPr>
              <w:t>4</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601DB1">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r w:rsidR="00601DB1">
              <w:rPr>
                <w:rFonts w:ascii="Times New Roman" w:hAnsi="Times New Roman" w:cs="Times New Roman"/>
                <w:lang w:eastAsia="ru-RU"/>
              </w:rPr>
              <w:t>6</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601DB1">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r w:rsidR="00601DB1">
              <w:rPr>
                <w:rFonts w:ascii="Times New Roman" w:hAnsi="Times New Roman" w:cs="Times New Roman"/>
                <w:lang w:eastAsia="ru-RU"/>
              </w:rPr>
              <w:t>8</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601DB1"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Pr>
                <w:rFonts w:ascii="Times New Roman" w:hAnsi="Times New Roman" w:cs="Times New Roman"/>
                <w:lang w:eastAsia="ru-RU"/>
              </w:rPr>
              <w:t>20</w:t>
            </w: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21</w:t>
            </w: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21</w:t>
            </w: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21</w:t>
            </w: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23</w:t>
            </w: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23</w:t>
            </w: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25</w:t>
            </w: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25</w:t>
            </w: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r>
      <w:tr w:rsidR="003F5CB4" w:rsidRPr="00386C9C">
        <w:tc>
          <w:tcPr>
            <w:tcW w:w="2230"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both"/>
              <w:outlineLvl w:val="1"/>
              <w:rPr>
                <w:rFonts w:ascii="Times New Roman" w:hAnsi="Times New Roman" w:cs="Times New Roman"/>
                <w:lang w:eastAsia="ru-RU"/>
              </w:rPr>
            </w:pPr>
            <w:r w:rsidRPr="00386C9C">
              <w:rPr>
                <w:rFonts w:ascii="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27</w:t>
            </w:r>
          </w:p>
        </w:tc>
        <w:tc>
          <w:tcPr>
            <w:tcW w:w="1323"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r w:rsidRPr="00386C9C">
              <w:rPr>
                <w:rFonts w:ascii="Times New Roman" w:hAnsi="Times New Roman" w:cs="Times New Roman"/>
                <w:lang w:eastAsia="ru-RU"/>
              </w:rPr>
              <w:t>27</w:t>
            </w:r>
          </w:p>
        </w:tc>
        <w:tc>
          <w:tcPr>
            <w:tcW w:w="1728" w:type="dxa"/>
            <w:tcBorders>
              <w:top w:val="single" w:sz="4" w:space="0" w:color="auto"/>
              <w:left w:val="single" w:sz="4" w:space="0" w:color="auto"/>
              <w:bottom w:val="single" w:sz="4" w:space="0" w:color="auto"/>
              <w:right w:val="single" w:sz="4" w:space="0" w:color="auto"/>
            </w:tcBorders>
          </w:tcPr>
          <w:p w:rsidR="003F5CB4" w:rsidRPr="00386C9C" w:rsidRDefault="003F5CB4" w:rsidP="00386C9C">
            <w:pPr>
              <w:widowControl w:val="0"/>
              <w:autoSpaceDE w:val="0"/>
              <w:autoSpaceDN w:val="0"/>
              <w:adjustRightInd w:val="0"/>
              <w:spacing w:after="0" w:line="240" w:lineRule="auto"/>
              <w:jc w:val="center"/>
              <w:outlineLvl w:val="1"/>
              <w:rPr>
                <w:rFonts w:ascii="Times New Roman" w:hAnsi="Times New Roman" w:cs="Times New Roman"/>
                <w:lang w:eastAsia="ru-RU"/>
              </w:rPr>
            </w:pPr>
          </w:p>
        </w:tc>
      </w:tr>
    </w:tbl>
    <w:p w:rsidR="003F5CB4" w:rsidRDefault="003F5CB4" w:rsidP="00012351">
      <w:pPr>
        <w:widowControl w:val="0"/>
        <w:autoSpaceDE w:val="0"/>
        <w:autoSpaceDN w:val="0"/>
        <w:adjustRightInd w:val="0"/>
        <w:spacing w:after="0" w:line="240" w:lineRule="auto"/>
        <w:outlineLvl w:val="1"/>
        <w:rPr>
          <w:rFonts w:ascii="Times New Roman" w:hAnsi="Times New Roman" w:cs="Times New Roman"/>
          <w:lang w:eastAsia="ru-RU"/>
        </w:rPr>
        <w:sectPr w:rsidR="003F5CB4" w:rsidSect="0007200D">
          <w:pgSz w:w="16838" w:h="11906" w:orient="landscape"/>
          <w:pgMar w:top="993" w:right="851" w:bottom="709" w:left="851" w:header="709" w:footer="709" w:gutter="0"/>
          <w:cols w:space="708"/>
          <w:titlePg/>
          <w:docGrid w:linePitch="360"/>
        </w:sectPr>
      </w:pPr>
    </w:p>
    <w:p w:rsidR="003F5CB4" w:rsidRDefault="003F5CB4" w:rsidP="00012351">
      <w:pPr>
        <w:widowControl w:val="0"/>
        <w:autoSpaceDE w:val="0"/>
        <w:autoSpaceDN w:val="0"/>
        <w:adjustRightInd w:val="0"/>
        <w:spacing w:after="0" w:line="240" w:lineRule="auto"/>
        <w:outlineLvl w:val="1"/>
        <w:rPr>
          <w:rFonts w:ascii="Times New Roman" w:hAnsi="Times New Roman" w:cs="Times New Roman"/>
          <w:lang w:eastAsia="ru-RU"/>
        </w:rPr>
      </w:pPr>
    </w:p>
    <w:p w:rsidR="003F5CB4" w:rsidRPr="00E02427" w:rsidRDefault="003F5CB4" w:rsidP="00E02427">
      <w:pPr>
        <w:widowControl w:val="0"/>
        <w:autoSpaceDE w:val="0"/>
        <w:autoSpaceDN w:val="0"/>
        <w:adjustRightInd w:val="0"/>
        <w:spacing w:after="0" w:line="240" w:lineRule="auto"/>
        <w:jc w:val="center"/>
        <w:outlineLvl w:val="1"/>
        <w:rPr>
          <w:rFonts w:ascii="Times New Roman" w:hAnsi="Times New Roman" w:cs="Times New Roman"/>
          <w:lang w:eastAsia="ru-RU"/>
        </w:rPr>
      </w:pPr>
    </w:p>
    <w:p w:rsidR="003F5CB4" w:rsidRPr="00621719" w:rsidRDefault="003F5CB4" w:rsidP="00C63001">
      <w:pPr>
        <w:tabs>
          <w:tab w:val="left" w:pos="6091"/>
        </w:tabs>
        <w:autoSpaceDE w:val="0"/>
        <w:autoSpaceDN w:val="0"/>
        <w:adjustRightInd w:val="0"/>
        <w:spacing w:after="0" w:line="240" w:lineRule="auto"/>
        <w:ind w:left="885"/>
        <w:jc w:val="center"/>
        <w:rPr>
          <w:rFonts w:ascii="Times New Roman CYR" w:hAnsi="Times New Roman CYR" w:cs="Times New Roman CYR"/>
          <w:b/>
          <w:bCs/>
          <w:color w:val="000000"/>
          <w:spacing w:val="-4"/>
          <w:sz w:val="28"/>
          <w:szCs w:val="28"/>
          <w:highlight w:val="white"/>
          <w:lang w:eastAsia="ru-RU"/>
        </w:rPr>
      </w:pPr>
      <w:r w:rsidRPr="00621719">
        <w:rPr>
          <w:rFonts w:ascii="Times New Roman CYR" w:hAnsi="Times New Roman CYR" w:cs="Times New Roman CYR"/>
          <w:b/>
          <w:bCs/>
          <w:color w:val="000000"/>
          <w:spacing w:val="-4"/>
          <w:sz w:val="28"/>
          <w:szCs w:val="28"/>
          <w:highlight w:val="white"/>
          <w:lang w:eastAsia="ru-RU"/>
        </w:rPr>
        <w:t>ПЕРЕЧЕНЬ ИНФОРМАЦИОННОГО ОБЕСПЕЧЕНИЯ</w:t>
      </w:r>
    </w:p>
    <w:p w:rsidR="003F5CB4" w:rsidRPr="00621719" w:rsidRDefault="003F5CB4" w:rsidP="00621719">
      <w:pPr>
        <w:tabs>
          <w:tab w:val="left" w:pos="6091"/>
        </w:tabs>
        <w:autoSpaceDE w:val="0"/>
        <w:autoSpaceDN w:val="0"/>
        <w:adjustRightInd w:val="0"/>
        <w:spacing w:after="0" w:line="240" w:lineRule="auto"/>
        <w:ind w:left="1245"/>
        <w:rPr>
          <w:rFonts w:ascii="Times New Roman CYR" w:hAnsi="Times New Roman CYR" w:cs="Times New Roman CYR"/>
          <w:b/>
          <w:bCs/>
          <w:color w:val="000000"/>
          <w:spacing w:val="-4"/>
          <w:sz w:val="28"/>
          <w:szCs w:val="28"/>
          <w:highlight w:val="white"/>
          <w:lang w:eastAsia="ru-RU"/>
        </w:rPr>
      </w:pPr>
    </w:p>
    <w:p w:rsidR="003F5CB4" w:rsidRPr="00621719" w:rsidRDefault="003F5CB4" w:rsidP="00621719">
      <w:pPr>
        <w:tabs>
          <w:tab w:val="left" w:pos="6091"/>
        </w:tabs>
        <w:autoSpaceDE w:val="0"/>
        <w:autoSpaceDN w:val="0"/>
        <w:adjustRightInd w:val="0"/>
        <w:spacing w:after="0" w:line="240" w:lineRule="auto"/>
        <w:ind w:left="1245"/>
        <w:jc w:val="center"/>
        <w:rPr>
          <w:rFonts w:ascii="Times New Roman CYR" w:hAnsi="Times New Roman CYR" w:cs="Times New Roman CYR"/>
          <w:b/>
          <w:bCs/>
          <w:color w:val="000000"/>
          <w:spacing w:val="-4"/>
          <w:sz w:val="28"/>
          <w:szCs w:val="28"/>
          <w:highlight w:val="white"/>
          <w:lang w:eastAsia="ru-RU"/>
        </w:rPr>
      </w:pPr>
      <w:r w:rsidRPr="00621719">
        <w:rPr>
          <w:rFonts w:ascii="Times New Roman CYR" w:hAnsi="Times New Roman CYR" w:cs="Times New Roman CYR"/>
          <w:b/>
          <w:bCs/>
          <w:color w:val="000000"/>
          <w:spacing w:val="-4"/>
          <w:sz w:val="28"/>
          <w:szCs w:val="28"/>
          <w:highlight w:val="white"/>
          <w:lang w:eastAsia="ru-RU"/>
        </w:rPr>
        <w:t>Список литературы</w:t>
      </w:r>
    </w:p>
    <w:p w:rsidR="003F5CB4" w:rsidRPr="004F7EAA" w:rsidRDefault="003F5CB4" w:rsidP="00621719">
      <w:pPr>
        <w:tabs>
          <w:tab w:val="left" w:pos="6091"/>
        </w:tabs>
        <w:autoSpaceDE w:val="0"/>
        <w:autoSpaceDN w:val="0"/>
        <w:adjustRightInd w:val="0"/>
        <w:spacing w:after="0" w:line="240" w:lineRule="auto"/>
        <w:rPr>
          <w:rFonts w:ascii="Times New Roman CYR" w:hAnsi="Times New Roman CYR" w:cs="Times New Roman CYR"/>
          <w:b/>
          <w:bCs/>
          <w:i/>
          <w:iCs/>
          <w:color w:val="000000"/>
          <w:spacing w:val="-4"/>
          <w:sz w:val="28"/>
          <w:szCs w:val="28"/>
          <w:highlight w:val="yellow"/>
          <w:lang w:eastAsia="ru-RU"/>
        </w:rPr>
      </w:pPr>
    </w:p>
    <w:p w:rsidR="003F5CB4" w:rsidRPr="004F7EAA" w:rsidRDefault="003F5CB4" w:rsidP="00621719">
      <w:pPr>
        <w:tabs>
          <w:tab w:val="left" w:pos="6091"/>
        </w:tabs>
        <w:autoSpaceDE w:val="0"/>
        <w:autoSpaceDN w:val="0"/>
        <w:adjustRightInd w:val="0"/>
        <w:spacing w:after="0" w:line="240" w:lineRule="auto"/>
        <w:ind w:left="1245"/>
        <w:jc w:val="center"/>
        <w:rPr>
          <w:rFonts w:ascii="Times New Roman CYR" w:hAnsi="Times New Roman CYR" w:cs="Times New Roman CYR"/>
          <w:b/>
          <w:bCs/>
          <w:i/>
          <w:iCs/>
          <w:color w:val="000000"/>
          <w:spacing w:val="-4"/>
          <w:sz w:val="28"/>
          <w:szCs w:val="28"/>
          <w:highlight w:val="yellow"/>
          <w:lang w:eastAsia="ru-RU"/>
        </w:rPr>
      </w:pPr>
    </w:p>
    <w:p w:rsidR="003F5CB4" w:rsidRPr="004F7EAA" w:rsidRDefault="003F5CB4" w:rsidP="00621719">
      <w:pPr>
        <w:tabs>
          <w:tab w:val="left" w:pos="6091"/>
        </w:tabs>
        <w:autoSpaceDE w:val="0"/>
        <w:autoSpaceDN w:val="0"/>
        <w:adjustRightInd w:val="0"/>
        <w:spacing w:after="0" w:line="240" w:lineRule="auto"/>
        <w:jc w:val="center"/>
        <w:rPr>
          <w:rFonts w:ascii="Times New Roman CYR" w:hAnsi="Times New Roman CYR" w:cs="Times New Roman CYR"/>
          <w:color w:val="000000"/>
          <w:spacing w:val="-4"/>
          <w:sz w:val="28"/>
          <w:szCs w:val="28"/>
          <w:highlight w:val="yellow"/>
          <w:lang w:eastAsia="ru-RU"/>
        </w:rPr>
      </w:pPr>
    </w:p>
    <w:p w:rsidR="00C745E0" w:rsidRPr="00C745E0" w:rsidRDefault="008B1D7E" w:rsidP="00C74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 Абовян Т.Ж. Разработка методики предсоревновательной подготовки в ушу на основе использования дозированных физических и гипоксических нагрузок: автореф. дис. / Т.Ж. Абовян. – СПб., 2000.</w:t>
      </w:r>
    </w:p>
    <w:p w:rsidR="00C745E0" w:rsidRDefault="00C745E0" w:rsidP="00C745E0">
      <w:pPr>
        <w:spacing w:after="0" w:line="240" w:lineRule="auto"/>
        <w:jc w:val="both"/>
        <w:rPr>
          <w:rFonts w:ascii="Times New Roman" w:hAnsi="Times New Roman"/>
          <w:sz w:val="28"/>
          <w:szCs w:val="28"/>
        </w:rPr>
      </w:pPr>
      <w:r>
        <w:rPr>
          <w:rFonts w:ascii="Times New Roman" w:hAnsi="Times New Roman"/>
          <w:sz w:val="28"/>
          <w:szCs w:val="28"/>
        </w:rPr>
        <w:t xml:space="preserve">2. </w:t>
      </w:r>
      <w:r w:rsidR="008B1D7E" w:rsidRPr="0068620D">
        <w:rPr>
          <w:rFonts w:ascii="Times New Roman" w:hAnsi="Times New Roman"/>
          <w:sz w:val="28"/>
          <w:szCs w:val="28"/>
        </w:rPr>
        <w:t>Музруков</w:t>
      </w:r>
      <w:r w:rsidR="008B1D7E">
        <w:rPr>
          <w:rFonts w:ascii="Times New Roman" w:hAnsi="Times New Roman"/>
          <w:sz w:val="28"/>
          <w:szCs w:val="28"/>
        </w:rPr>
        <w:t>Г.Н. «Основы ушу», Москва, 2006</w:t>
      </w:r>
      <w:r w:rsidR="008B1D7E" w:rsidRPr="0068620D">
        <w:rPr>
          <w:rFonts w:ascii="Times New Roman" w:hAnsi="Times New Roman"/>
          <w:sz w:val="28"/>
          <w:szCs w:val="28"/>
        </w:rPr>
        <w:t>.</w:t>
      </w:r>
    </w:p>
    <w:p w:rsidR="001F63FD" w:rsidRDefault="001F63FD" w:rsidP="00C74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C745E0">
        <w:rPr>
          <w:rFonts w:ascii="Times New Roman" w:hAnsi="Times New Roman" w:cs="Times New Roman"/>
          <w:sz w:val="28"/>
          <w:szCs w:val="28"/>
        </w:rPr>
        <w:t>Чувалов, Е.В. Анализ физической подготовленности высококвалифицированных спортсменов, занимающихся ушу / Е.В. Чувалов, А.А. Федякин // VII Международный научный конгресс «Современный олимпийский спорт и спорт для всех». Том 3.</w:t>
      </w:r>
      <w:r>
        <w:rPr>
          <w:rFonts w:ascii="Times New Roman" w:hAnsi="Times New Roman" w:cs="Times New Roman"/>
          <w:sz w:val="28"/>
          <w:szCs w:val="28"/>
        </w:rPr>
        <w:t xml:space="preserve"> – М. :СпортАкадемПресс, 2003.</w:t>
      </w:r>
    </w:p>
    <w:p w:rsidR="00C745E0" w:rsidRPr="00C745E0" w:rsidRDefault="001F63FD" w:rsidP="00C745E0">
      <w:pPr>
        <w:spacing w:after="0" w:line="240" w:lineRule="auto"/>
        <w:jc w:val="both"/>
        <w:rPr>
          <w:rFonts w:ascii="Times New Roman" w:hAnsi="Times New Roman"/>
          <w:sz w:val="28"/>
          <w:szCs w:val="28"/>
        </w:rPr>
      </w:pPr>
      <w:r>
        <w:rPr>
          <w:rFonts w:ascii="Times New Roman" w:hAnsi="Times New Roman" w:cs="Times New Roman"/>
          <w:sz w:val="28"/>
          <w:szCs w:val="28"/>
        </w:rPr>
        <w:t xml:space="preserve">4. </w:t>
      </w:r>
      <w:r w:rsidR="00C745E0" w:rsidRPr="00C745E0">
        <w:rPr>
          <w:rFonts w:ascii="Times New Roman" w:hAnsi="Times New Roman" w:cs="Times New Roman"/>
          <w:sz w:val="28"/>
          <w:szCs w:val="28"/>
        </w:rPr>
        <w:t>Чувалов, Е.В. Физическая подготовка спортсменов, занимающихся ушу-таолу и пути ее совершенствования :автореф. дис. ... канд. пед. наук : 13.00.04 / Чувалов Евге</w:t>
      </w:r>
      <w:r w:rsidR="00C745E0">
        <w:rPr>
          <w:rFonts w:ascii="Times New Roman" w:hAnsi="Times New Roman" w:cs="Times New Roman"/>
          <w:sz w:val="28"/>
          <w:szCs w:val="28"/>
        </w:rPr>
        <w:t>ний Владимирович. – СПб., 2003.</w:t>
      </w:r>
    </w:p>
    <w:p w:rsidR="00C745E0" w:rsidRDefault="001F63FD" w:rsidP="00C745E0">
      <w:pPr>
        <w:spacing w:after="0" w:line="240" w:lineRule="auto"/>
        <w:jc w:val="both"/>
        <w:rPr>
          <w:rFonts w:ascii="Times New Roman" w:hAnsi="Times New Roman"/>
          <w:sz w:val="28"/>
          <w:szCs w:val="28"/>
        </w:rPr>
      </w:pPr>
      <w:r>
        <w:rPr>
          <w:rFonts w:ascii="Times New Roman" w:hAnsi="Times New Roman" w:cs="Times New Roman"/>
          <w:sz w:val="28"/>
          <w:szCs w:val="28"/>
        </w:rPr>
        <w:t xml:space="preserve">5. </w:t>
      </w:r>
      <w:r w:rsidR="00C745E0" w:rsidRPr="00C745E0">
        <w:rPr>
          <w:rFonts w:ascii="Times New Roman" w:hAnsi="Times New Roman" w:cs="Times New Roman"/>
          <w:sz w:val="28"/>
          <w:szCs w:val="28"/>
        </w:rPr>
        <w:t>Чувалов, Е.В. Ушу таолу : учебная программа для ДЮСШ, СДЮСШОР и ШВСМ / Е.В. Чувалов, А.А. Федякин. – Сочи : [б.и.], 2003.</w:t>
      </w:r>
    </w:p>
    <w:p w:rsidR="001F63FD" w:rsidRDefault="001F63FD" w:rsidP="001F63FD">
      <w:pPr>
        <w:keepNext/>
        <w:spacing w:line="240" w:lineRule="auto"/>
        <w:jc w:val="both"/>
        <w:rPr>
          <w:rFonts w:ascii="Times New Roman" w:hAnsi="Times New Roman" w:cs="Times New Roman"/>
          <w:sz w:val="28"/>
          <w:szCs w:val="28"/>
        </w:rPr>
      </w:pPr>
      <w:r>
        <w:rPr>
          <w:rFonts w:ascii="Times New Roman" w:hAnsi="Times New Roman"/>
          <w:sz w:val="28"/>
          <w:szCs w:val="28"/>
        </w:rPr>
        <w:t xml:space="preserve">6. </w:t>
      </w:r>
      <w:r w:rsidRPr="0068620D">
        <w:rPr>
          <w:rFonts w:ascii="Times New Roman" w:hAnsi="Times New Roman"/>
          <w:sz w:val="28"/>
          <w:szCs w:val="28"/>
        </w:rPr>
        <w:t>ЯоцзяЧэнь. Входные ворота ушу. М.: «Йен», 2005.</w:t>
      </w:r>
    </w:p>
    <w:p w:rsidR="001F63FD" w:rsidRDefault="001F63FD" w:rsidP="001F63FD">
      <w:pPr>
        <w:keepNext/>
        <w:spacing w:line="240" w:lineRule="auto"/>
        <w:jc w:val="both"/>
        <w:rPr>
          <w:rFonts w:ascii="Times New Roman" w:hAnsi="Times New Roman" w:cs="Times New Roman"/>
          <w:sz w:val="28"/>
          <w:szCs w:val="28"/>
        </w:rPr>
      </w:pPr>
    </w:p>
    <w:p w:rsidR="00C745E0" w:rsidRDefault="00C745E0" w:rsidP="00621719">
      <w:pPr>
        <w:spacing w:after="0" w:line="240" w:lineRule="auto"/>
        <w:jc w:val="center"/>
        <w:rPr>
          <w:rFonts w:ascii="Times New Roman" w:hAnsi="Times New Roman" w:cs="Times New Roman"/>
          <w:b/>
          <w:bCs/>
          <w:sz w:val="28"/>
          <w:szCs w:val="28"/>
          <w:highlight w:val="yellow"/>
          <w:lang w:eastAsia="ru-RU"/>
        </w:rPr>
      </w:pPr>
    </w:p>
    <w:p w:rsidR="003F5CB4" w:rsidRPr="001F63FD" w:rsidRDefault="003F5CB4" w:rsidP="00621719">
      <w:pPr>
        <w:spacing w:after="0" w:line="240" w:lineRule="auto"/>
        <w:jc w:val="center"/>
        <w:rPr>
          <w:rFonts w:ascii="Times New Roman" w:hAnsi="Times New Roman" w:cs="Times New Roman"/>
          <w:b/>
          <w:bCs/>
          <w:sz w:val="28"/>
          <w:szCs w:val="28"/>
          <w:lang w:eastAsia="ru-RU"/>
        </w:rPr>
      </w:pPr>
      <w:r w:rsidRPr="001F63FD">
        <w:rPr>
          <w:rFonts w:ascii="Times New Roman" w:hAnsi="Times New Roman" w:cs="Times New Roman"/>
          <w:b/>
          <w:bCs/>
          <w:sz w:val="28"/>
          <w:szCs w:val="28"/>
          <w:lang w:eastAsia="ru-RU"/>
        </w:rPr>
        <w:t>5.2 Интернет ресурсы</w:t>
      </w:r>
    </w:p>
    <w:p w:rsidR="003F5CB4" w:rsidRPr="001F63FD" w:rsidRDefault="003F5CB4" w:rsidP="00621719">
      <w:pPr>
        <w:spacing w:after="0" w:line="240" w:lineRule="auto"/>
        <w:jc w:val="center"/>
        <w:rPr>
          <w:rFonts w:ascii="Times New Roman" w:hAnsi="Times New Roman" w:cs="Times New Roman"/>
          <w:b/>
          <w:bCs/>
          <w:sz w:val="28"/>
          <w:szCs w:val="28"/>
          <w:lang w:eastAsia="ru-RU"/>
        </w:rPr>
      </w:pPr>
    </w:p>
    <w:p w:rsidR="003F5CB4" w:rsidRPr="001F63FD" w:rsidRDefault="001F63FD" w:rsidP="00621719">
      <w:pPr>
        <w:spacing w:after="0" w:line="240" w:lineRule="auto"/>
        <w:rPr>
          <w:rFonts w:ascii="Times New Roman" w:hAnsi="Times New Roman" w:cs="Times New Roman"/>
          <w:sz w:val="28"/>
          <w:szCs w:val="28"/>
          <w:lang w:eastAsia="ru-RU"/>
        </w:rPr>
      </w:pPr>
      <w:r w:rsidRPr="001F63FD">
        <w:rPr>
          <w:rFonts w:ascii="Times New Roman" w:hAnsi="Times New Roman" w:cs="Times New Roman"/>
          <w:sz w:val="28"/>
          <w:szCs w:val="28"/>
          <w:lang w:eastAsia="ru-RU"/>
        </w:rPr>
        <w:t>1</w:t>
      </w:r>
      <w:r w:rsidR="003F5CB4" w:rsidRPr="001F63FD">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www</w:t>
      </w:r>
      <w:r w:rsidR="003F5CB4" w:rsidRPr="001F63FD">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minsport</w:t>
      </w:r>
      <w:r w:rsidR="003F5CB4" w:rsidRPr="001F63FD">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gor</w:t>
      </w:r>
      <w:r w:rsidR="003F5CB4" w:rsidRPr="001F63FD">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ru</w:t>
      </w:r>
    </w:p>
    <w:p w:rsidR="003F5CB4" w:rsidRPr="001F63FD" w:rsidRDefault="001F63FD" w:rsidP="00621719">
      <w:pPr>
        <w:spacing w:after="0" w:line="240" w:lineRule="auto"/>
        <w:rPr>
          <w:rFonts w:ascii="Times New Roman" w:hAnsi="Times New Roman" w:cs="Times New Roman"/>
          <w:sz w:val="28"/>
          <w:szCs w:val="28"/>
          <w:lang w:eastAsia="ru-RU"/>
        </w:rPr>
      </w:pPr>
      <w:r w:rsidRPr="001F63FD">
        <w:rPr>
          <w:rFonts w:ascii="Times New Roman" w:hAnsi="Times New Roman" w:cs="Times New Roman"/>
          <w:sz w:val="28"/>
          <w:szCs w:val="28"/>
          <w:lang w:eastAsia="ru-RU"/>
        </w:rPr>
        <w:t>2</w:t>
      </w:r>
      <w:r w:rsidR="003F5CB4" w:rsidRPr="001F63FD">
        <w:rPr>
          <w:rFonts w:ascii="Times New Roman" w:hAnsi="Times New Roman" w:cs="Times New Roman"/>
          <w:sz w:val="28"/>
          <w:szCs w:val="28"/>
          <w:lang w:eastAsia="ru-RU"/>
        </w:rPr>
        <w:t>.минобрнаукирф</w:t>
      </w:r>
    </w:p>
    <w:p w:rsidR="003F5CB4" w:rsidRPr="00CF0756" w:rsidRDefault="001F63FD" w:rsidP="00621719">
      <w:pPr>
        <w:spacing w:after="0" w:line="240" w:lineRule="auto"/>
        <w:rPr>
          <w:rFonts w:ascii="Times New Roman" w:hAnsi="Times New Roman" w:cs="Times New Roman"/>
          <w:sz w:val="28"/>
          <w:szCs w:val="28"/>
          <w:lang w:eastAsia="ru-RU"/>
        </w:rPr>
      </w:pPr>
      <w:r w:rsidRPr="00CF0756">
        <w:rPr>
          <w:rFonts w:ascii="Times New Roman" w:hAnsi="Times New Roman" w:cs="Times New Roman"/>
          <w:sz w:val="28"/>
          <w:szCs w:val="28"/>
          <w:lang w:eastAsia="ru-RU"/>
        </w:rPr>
        <w:t>3</w:t>
      </w:r>
      <w:r w:rsidR="003F5CB4" w:rsidRPr="00CF0756">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ru</w:t>
      </w:r>
      <w:r w:rsidR="003F5CB4" w:rsidRPr="00CF0756">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wikipedia</w:t>
      </w:r>
      <w:r w:rsidR="003F5CB4" w:rsidRPr="00CF0756">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org</w:t>
      </w:r>
      <w:r w:rsidR="003F5CB4" w:rsidRPr="00CF0756">
        <w:rPr>
          <w:rFonts w:ascii="Times New Roman" w:hAnsi="Times New Roman" w:cs="Times New Roman"/>
          <w:sz w:val="28"/>
          <w:szCs w:val="28"/>
          <w:lang w:eastAsia="ru-RU"/>
        </w:rPr>
        <w:t>/</w:t>
      </w:r>
      <w:r w:rsidR="003F5CB4" w:rsidRPr="001F63FD">
        <w:rPr>
          <w:rFonts w:ascii="Times New Roman" w:hAnsi="Times New Roman" w:cs="Times New Roman"/>
          <w:sz w:val="28"/>
          <w:szCs w:val="28"/>
          <w:lang w:val="en-US" w:eastAsia="ru-RU"/>
        </w:rPr>
        <w:t>wiki</w:t>
      </w:r>
      <w:r w:rsidR="008B1D7E" w:rsidRPr="00CF0756">
        <w:rPr>
          <w:rFonts w:ascii="Times New Roman" w:hAnsi="Times New Roman" w:cs="Times New Roman"/>
          <w:sz w:val="28"/>
          <w:szCs w:val="28"/>
          <w:lang w:eastAsia="ru-RU"/>
        </w:rPr>
        <w:t>/</w:t>
      </w:r>
      <w:r w:rsidR="008B1D7E" w:rsidRPr="001F63FD">
        <w:rPr>
          <w:rFonts w:ascii="Times New Roman" w:hAnsi="Times New Roman" w:cs="Times New Roman"/>
          <w:sz w:val="28"/>
          <w:szCs w:val="28"/>
          <w:lang w:eastAsia="ru-RU"/>
        </w:rPr>
        <w:t>Ушу</w:t>
      </w:r>
    </w:p>
    <w:p w:rsidR="001F63FD" w:rsidRPr="00CF0756" w:rsidRDefault="001F63FD" w:rsidP="00621719">
      <w:pPr>
        <w:spacing w:after="0" w:line="240" w:lineRule="auto"/>
        <w:rPr>
          <w:rFonts w:ascii="Times New Roman" w:hAnsi="Times New Roman" w:cs="Times New Roman"/>
          <w:sz w:val="28"/>
          <w:szCs w:val="28"/>
          <w:lang w:eastAsia="ru-RU"/>
        </w:rPr>
      </w:pPr>
      <w:r w:rsidRPr="00CF0756">
        <w:rPr>
          <w:rFonts w:ascii="Times New Roman" w:hAnsi="Times New Roman" w:cs="Times New Roman"/>
          <w:sz w:val="28"/>
          <w:szCs w:val="28"/>
          <w:lang w:eastAsia="ru-RU"/>
        </w:rPr>
        <w:t xml:space="preserve">4. </w:t>
      </w:r>
      <w:r w:rsidRPr="001F63FD">
        <w:rPr>
          <w:rFonts w:ascii="Times New Roman" w:hAnsi="Times New Roman" w:cs="Times New Roman"/>
          <w:sz w:val="28"/>
          <w:szCs w:val="28"/>
          <w:lang w:val="en-US" w:eastAsia="ru-RU"/>
        </w:rPr>
        <w:t>www</w:t>
      </w:r>
      <w:r w:rsidRPr="00CF0756">
        <w:rPr>
          <w:rFonts w:ascii="Times New Roman" w:hAnsi="Times New Roman" w:cs="Times New Roman"/>
          <w:sz w:val="28"/>
          <w:szCs w:val="28"/>
          <w:lang w:eastAsia="ru-RU"/>
        </w:rPr>
        <w:t>.</w:t>
      </w:r>
      <w:r w:rsidRPr="001F63FD">
        <w:rPr>
          <w:rFonts w:ascii="Times New Roman" w:hAnsi="Times New Roman" w:cs="Times New Roman"/>
          <w:sz w:val="28"/>
          <w:szCs w:val="28"/>
          <w:lang w:val="en-US" w:eastAsia="ru-RU"/>
        </w:rPr>
        <w:t>rsbi</w:t>
      </w:r>
      <w:r w:rsidRPr="00CF0756">
        <w:rPr>
          <w:rFonts w:ascii="Times New Roman" w:hAnsi="Times New Roman" w:cs="Times New Roman"/>
          <w:sz w:val="28"/>
          <w:szCs w:val="28"/>
          <w:lang w:eastAsia="ru-RU"/>
        </w:rPr>
        <w:t>.</w:t>
      </w:r>
      <w:r w:rsidRPr="001F63FD">
        <w:rPr>
          <w:rFonts w:ascii="Times New Roman" w:hAnsi="Times New Roman" w:cs="Times New Roman"/>
          <w:sz w:val="28"/>
          <w:szCs w:val="28"/>
          <w:lang w:val="en-US" w:eastAsia="ru-RU"/>
        </w:rPr>
        <w:t>ru</w:t>
      </w:r>
    </w:p>
    <w:p w:rsidR="001F63FD" w:rsidRPr="001F63FD" w:rsidRDefault="001F63FD" w:rsidP="00621719">
      <w:pPr>
        <w:spacing w:after="0" w:line="240" w:lineRule="auto"/>
        <w:rPr>
          <w:rFonts w:ascii="Times New Roman" w:hAnsi="Times New Roman" w:cs="Times New Roman"/>
          <w:sz w:val="28"/>
          <w:szCs w:val="28"/>
          <w:lang w:eastAsia="ru-RU"/>
        </w:rPr>
      </w:pPr>
      <w:r w:rsidRPr="001F63FD">
        <w:rPr>
          <w:rFonts w:ascii="Times New Roman" w:hAnsi="Times New Roman" w:cs="Times New Roman"/>
          <w:sz w:val="28"/>
          <w:szCs w:val="28"/>
          <w:lang w:eastAsia="ru-RU"/>
        </w:rPr>
        <w:t xml:space="preserve">5. </w:t>
      </w:r>
      <w:r w:rsidRPr="001F63FD">
        <w:rPr>
          <w:rFonts w:ascii="Times New Roman" w:hAnsi="Times New Roman" w:cs="Times New Roman"/>
          <w:sz w:val="28"/>
          <w:szCs w:val="28"/>
          <w:lang w:val="en-US" w:eastAsia="ru-RU"/>
        </w:rPr>
        <w:t>www</w:t>
      </w:r>
      <w:r w:rsidRPr="001F63FD">
        <w:rPr>
          <w:rFonts w:ascii="Times New Roman" w:hAnsi="Times New Roman" w:cs="Times New Roman"/>
          <w:sz w:val="28"/>
          <w:szCs w:val="28"/>
          <w:lang w:eastAsia="ru-RU"/>
        </w:rPr>
        <w:t>.</w:t>
      </w:r>
      <w:r w:rsidRPr="001F63FD">
        <w:rPr>
          <w:rFonts w:ascii="Times New Roman" w:hAnsi="Times New Roman" w:cs="Times New Roman"/>
          <w:sz w:val="28"/>
          <w:szCs w:val="28"/>
          <w:lang w:val="en-US" w:eastAsia="ru-RU"/>
        </w:rPr>
        <w:t>wushu</w:t>
      </w:r>
      <w:r w:rsidRPr="001F63FD">
        <w:rPr>
          <w:rFonts w:ascii="Times New Roman" w:hAnsi="Times New Roman" w:cs="Times New Roman"/>
          <w:sz w:val="28"/>
          <w:szCs w:val="28"/>
          <w:lang w:eastAsia="ru-RU"/>
        </w:rPr>
        <w:t>-</w:t>
      </w:r>
      <w:r w:rsidRPr="001F63FD">
        <w:rPr>
          <w:rFonts w:ascii="Times New Roman" w:hAnsi="Times New Roman" w:cs="Times New Roman"/>
          <w:sz w:val="28"/>
          <w:szCs w:val="28"/>
          <w:lang w:val="en-US" w:eastAsia="ru-RU"/>
        </w:rPr>
        <w:t>russ</w:t>
      </w:r>
      <w:r w:rsidRPr="001F63FD">
        <w:rPr>
          <w:rFonts w:ascii="Times New Roman" w:hAnsi="Times New Roman" w:cs="Times New Roman"/>
          <w:sz w:val="28"/>
          <w:szCs w:val="28"/>
          <w:lang w:eastAsia="ru-RU"/>
        </w:rPr>
        <w:t>.</w:t>
      </w:r>
      <w:r w:rsidRPr="001F63FD">
        <w:rPr>
          <w:rFonts w:ascii="Times New Roman" w:hAnsi="Times New Roman" w:cs="Times New Roman"/>
          <w:sz w:val="28"/>
          <w:szCs w:val="28"/>
          <w:lang w:val="en-US" w:eastAsia="ru-RU"/>
        </w:rPr>
        <w:t>ru</w:t>
      </w:r>
    </w:p>
    <w:p w:rsidR="003F5CB4" w:rsidRPr="001F63FD" w:rsidRDefault="003F5CB4" w:rsidP="00621719">
      <w:pPr>
        <w:spacing w:after="0" w:line="240" w:lineRule="auto"/>
        <w:rPr>
          <w:rFonts w:ascii="Times New Roman" w:hAnsi="Times New Roman" w:cs="Times New Roman"/>
          <w:sz w:val="28"/>
          <w:szCs w:val="28"/>
          <w:lang w:eastAsia="ru-RU"/>
        </w:rPr>
      </w:pPr>
    </w:p>
    <w:p w:rsidR="003F5CB4" w:rsidRPr="001F63FD" w:rsidRDefault="003F5CB4" w:rsidP="00621719">
      <w:pPr>
        <w:tabs>
          <w:tab w:val="left" w:pos="6091"/>
        </w:tabs>
        <w:autoSpaceDE w:val="0"/>
        <w:autoSpaceDN w:val="0"/>
        <w:adjustRightInd w:val="0"/>
        <w:spacing w:after="0" w:line="240" w:lineRule="auto"/>
        <w:jc w:val="center"/>
        <w:rPr>
          <w:rFonts w:ascii="Times New Roman" w:hAnsi="Times New Roman" w:cs="Times New Roman"/>
          <w:b/>
          <w:bCs/>
          <w:color w:val="000000"/>
          <w:sz w:val="28"/>
          <w:szCs w:val="28"/>
          <w:lang w:eastAsia="ru-RU"/>
        </w:rPr>
      </w:pPr>
    </w:p>
    <w:p w:rsidR="003F5CB4" w:rsidRPr="001F63FD" w:rsidRDefault="003F5CB4" w:rsidP="00621719">
      <w:pPr>
        <w:tabs>
          <w:tab w:val="left" w:pos="6091"/>
        </w:tabs>
        <w:autoSpaceDE w:val="0"/>
        <w:autoSpaceDN w:val="0"/>
        <w:adjustRightInd w:val="0"/>
        <w:spacing w:after="0" w:line="240" w:lineRule="auto"/>
        <w:jc w:val="center"/>
        <w:rPr>
          <w:rFonts w:ascii="Times New Roman" w:hAnsi="Times New Roman" w:cs="Times New Roman"/>
          <w:b/>
          <w:bCs/>
          <w:color w:val="000000"/>
          <w:sz w:val="28"/>
          <w:szCs w:val="28"/>
          <w:lang w:eastAsia="ru-RU"/>
        </w:rPr>
      </w:pPr>
    </w:p>
    <w:p w:rsidR="003F5CB4" w:rsidRPr="001F63FD" w:rsidRDefault="003F5CB4" w:rsidP="00621719">
      <w:pPr>
        <w:tabs>
          <w:tab w:val="left" w:pos="6091"/>
        </w:tabs>
        <w:autoSpaceDE w:val="0"/>
        <w:autoSpaceDN w:val="0"/>
        <w:adjustRightInd w:val="0"/>
        <w:spacing w:after="0" w:line="240" w:lineRule="auto"/>
        <w:jc w:val="both"/>
        <w:rPr>
          <w:rFonts w:ascii="Times New Roman" w:hAnsi="Times New Roman" w:cs="Times New Roman"/>
          <w:color w:val="000000"/>
          <w:sz w:val="28"/>
          <w:szCs w:val="28"/>
          <w:lang w:eastAsia="ru-RU"/>
        </w:rPr>
      </w:pPr>
    </w:p>
    <w:p w:rsidR="003F5CB4" w:rsidRPr="001F63FD" w:rsidRDefault="003F5CB4" w:rsidP="00621719">
      <w:pPr>
        <w:tabs>
          <w:tab w:val="left" w:pos="6091"/>
        </w:tabs>
        <w:autoSpaceDE w:val="0"/>
        <w:autoSpaceDN w:val="0"/>
        <w:adjustRightInd w:val="0"/>
        <w:spacing w:after="0" w:line="240" w:lineRule="auto"/>
        <w:ind w:firstLine="567"/>
        <w:jc w:val="both"/>
        <w:rPr>
          <w:rFonts w:ascii="Times New Roman" w:hAnsi="Times New Roman" w:cs="Times New Roman"/>
          <w:color w:val="000000"/>
          <w:spacing w:val="-4"/>
          <w:sz w:val="28"/>
          <w:szCs w:val="28"/>
          <w:highlight w:val="white"/>
          <w:lang w:eastAsia="ru-RU"/>
        </w:rPr>
      </w:pPr>
    </w:p>
    <w:p w:rsidR="003F5CB4" w:rsidRPr="001F63FD" w:rsidRDefault="003F5CB4" w:rsidP="00621719">
      <w:pPr>
        <w:tabs>
          <w:tab w:val="left" w:pos="6091"/>
        </w:tabs>
        <w:autoSpaceDE w:val="0"/>
        <w:autoSpaceDN w:val="0"/>
        <w:adjustRightInd w:val="0"/>
        <w:spacing w:after="0" w:line="240" w:lineRule="auto"/>
        <w:ind w:firstLine="567"/>
        <w:rPr>
          <w:rFonts w:ascii="Times New Roman" w:hAnsi="Times New Roman" w:cs="Times New Roman"/>
          <w:color w:val="000000"/>
          <w:spacing w:val="-4"/>
          <w:sz w:val="28"/>
          <w:szCs w:val="28"/>
          <w:highlight w:val="white"/>
          <w:lang w:eastAsia="ru-RU"/>
        </w:rPr>
      </w:pPr>
    </w:p>
    <w:p w:rsidR="003F5CB4" w:rsidRPr="001F63FD" w:rsidRDefault="003F5CB4" w:rsidP="00621719">
      <w:pPr>
        <w:tabs>
          <w:tab w:val="left" w:pos="6091"/>
        </w:tabs>
        <w:autoSpaceDE w:val="0"/>
        <w:autoSpaceDN w:val="0"/>
        <w:adjustRightInd w:val="0"/>
        <w:spacing w:after="0" w:line="240" w:lineRule="auto"/>
        <w:ind w:firstLine="567"/>
        <w:rPr>
          <w:rFonts w:ascii="Times New Roman CYR" w:hAnsi="Times New Roman CYR" w:cs="Times New Roman CYR"/>
          <w:color w:val="000000"/>
          <w:spacing w:val="-4"/>
          <w:sz w:val="28"/>
          <w:szCs w:val="28"/>
          <w:highlight w:val="white"/>
          <w:lang w:eastAsia="ru-RU"/>
        </w:rPr>
      </w:pPr>
    </w:p>
    <w:sectPr w:rsidR="003F5CB4" w:rsidRPr="001F63FD"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7A" w:rsidRDefault="00CB6A7A">
      <w:pPr>
        <w:spacing w:after="0" w:line="240" w:lineRule="auto"/>
      </w:pPr>
      <w:r>
        <w:separator/>
      </w:r>
    </w:p>
  </w:endnote>
  <w:endnote w:type="continuationSeparator" w:id="1">
    <w:p w:rsidR="00CB6A7A" w:rsidRDefault="00CB6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804679"/>
      <w:docPartObj>
        <w:docPartGallery w:val="Page Numbers (Bottom of Page)"/>
        <w:docPartUnique/>
      </w:docPartObj>
    </w:sdtPr>
    <w:sdtContent>
      <w:p w:rsidR="007D4B32" w:rsidRDefault="004C3B76">
        <w:pPr>
          <w:pStyle w:val="a7"/>
          <w:jc w:val="center"/>
        </w:pPr>
        <w:r>
          <w:fldChar w:fldCharType="begin"/>
        </w:r>
        <w:r w:rsidR="007D4B32">
          <w:instrText>PAGE   \* MERGEFORMAT</w:instrText>
        </w:r>
        <w:r>
          <w:fldChar w:fldCharType="separate"/>
        </w:r>
        <w:r w:rsidR="00C41264">
          <w:rPr>
            <w:noProof/>
          </w:rPr>
          <w:t>7</w:t>
        </w:r>
        <w:r>
          <w:fldChar w:fldCharType="end"/>
        </w:r>
      </w:p>
    </w:sdtContent>
  </w:sdt>
  <w:p w:rsidR="007D4B32" w:rsidRDefault="007D4B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7A" w:rsidRDefault="00CB6A7A">
      <w:pPr>
        <w:spacing w:after="0" w:line="240" w:lineRule="auto"/>
      </w:pPr>
      <w:r>
        <w:separator/>
      </w:r>
    </w:p>
  </w:footnote>
  <w:footnote w:type="continuationSeparator" w:id="1">
    <w:p w:rsidR="00CB6A7A" w:rsidRDefault="00CB6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A342832"/>
    <w:multiLevelType w:val="hybridMultilevel"/>
    <w:tmpl w:val="62DAA464"/>
    <w:lvl w:ilvl="0" w:tplc="A574C58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4E019BF"/>
    <w:multiLevelType w:val="multilevel"/>
    <w:tmpl w:val="63447BB0"/>
    <w:lvl w:ilvl="0">
      <w:start w:val="3"/>
      <w:numFmt w:val="decimal"/>
      <w:lvlText w:val="%1."/>
      <w:lvlJc w:val="left"/>
      <w:pPr>
        <w:ind w:left="1004" w:hanging="360"/>
      </w:pPr>
      <w:rPr>
        <w:rFonts w:cs="Times New Roman" w:hint="default"/>
      </w:rPr>
    </w:lvl>
    <w:lvl w:ilvl="1">
      <w:start w:val="3"/>
      <w:numFmt w:val="decimal"/>
      <w:isLgl/>
      <w:lvlText w:val="%1.%2."/>
      <w:lvlJc w:val="left"/>
      <w:pPr>
        <w:ind w:left="1364" w:hanging="72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724" w:hanging="108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2084" w:hanging="1440"/>
      </w:pPr>
      <w:rPr>
        <w:rFonts w:cs="Times New Roman" w:hint="default"/>
      </w:rPr>
    </w:lvl>
    <w:lvl w:ilvl="6">
      <w:start w:val="1"/>
      <w:numFmt w:val="decimal"/>
      <w:isLgl/>
      <w:lvlText w:val="%1.%2.%3.%4.%5.%6.%7."/>
      <w:lvlJc w:val="left"/>
      <w:pPr>
        <w:ind w:left="2444" w:hanging="1800"/>
      </w:pPr>
      <w:rPr>
        <w:rFonts w:cs="Times New Roman" w:hint="default"/>
      </w:rPr>
    </w:lvl>
    <w:lvl w:ilvl="7">
      <w:start w:val="1"/>
      <w:numFmt w:val="decimal"/>
      <w:isLgl/>
      <w:lvlText w:val="%1.%2.%3.%4.%5.%6.%7.%8."/>
      <w:lvlJc w:val="left"/>
      <w:pPr>
        <w:ind w:left="2444" w:hanging="1800"/>
      </w:pPr>
      <w:rPr>
        <w:rFonts w:cs="Times New Roman" w:hint="default"/>
      </w:rPr>
    </w:lvl>
    <w:lvl w:ilvl="8">
      <w:start w:val="1"/>
      <w:numFmt w:val="decimal"/>
      <w:isLgl/>
      <w:lvlText w:val="%1.%2.%3.%4.%5.%6.%7.%8.%9."/>
      <w:lvlJc w:val="left"/>
      <w:pPr>
        <w:ind w:left="2804" w:hanging="2160"/>
      </w:pPr>
      <w:rPr>
        <w:rFonts w:cs="Times New Roman" w:hint="default"/>
      </w:rPr>
    </w:lvl>
  </w:abstractNum>
  <w:abstractNum w:abstractNumId="3">
    <w:nsid w:val="1B3D1E55"/>
    <w:multiLevelType w:val="hybridMultilevel"/>
    <w:tmpl w:val="14729AFC"/>
    <w:lvl w:ilvl="0" w:tplc="89D06AD6">
      <w:start w:val="6"/>
      <w:numFmt w:val="decimal"/>
      <w:lvlText w:val="%1."/>
      <w:lvlJc w:val="left"/>
      <w:pPr>
        <w:ind w:left="1245" w:hanging="360"/>
      </w:pPr>
      <w:rPr>
        <w:rFonts w:cs="Times New Roman" w:hint="default"/>
      </w:rPr>
    </w:lvl>
    <w:lvl w:ilvl="1" w:tplc="04190019">
      <w:start w:val="1"/>
      <w:numFmt w:val="lowerLetter"/>
      <w:lvlText w:val="%2."/>
      <w:lvlJc w:val="left"/>
      <w:pPr>
        <w:ind w:left="1965" w:hanging="360"/>
      </w:pPr>
      <w:rPr>
        <w:rFonts w:cs="Times New Roman"/>
      </w:rPr>
    </w:lvl>
    <w:lvl w:ilvl="2" w:tplc="0419001B">
      <w:start w:val="1"/>
      <w:numFmt w:val="lowerRoman"/>
      <w:lvlText w:val="%3."/>
      <w:lvlJc w:val="right"/>
      <w:pPr>
        <w:ind w:left="2685" w:hanging="180"/>
      </w:pPr>
      <w:rPr>
        <w:rFonts w:cs="Times New Roman"/>
      </w:rPr>
    </w:lvl>
    <w:lvl w:ilvl="3" w:tplc="0419000F">
      <w:start w:val="1"/>
      <w:numFmt w:val="decimal"/>
      <w:lvlText w:val="%4."/>
      <w:lvlJc w:val="left"/>
      <w:pPr>
        <w:ind w:left="3405" w:hanging="360"/>
      </w:pPr>
      <w:rPr>
        <w:rFonts w:cs="Times New Roman"/>
      </w:rPr>
    </w:lvl>
    <w:lvl w:ilvl="4" w:tplc="04190019">
      <w:start w:val="1"/>
      <w:numFmt w:val="lowerLetter"/>
      <w:lvlText w:val="%5."/>
      <w:lvlJc w:val="left"/>
      <w:pPr>
        <w:ind w:left="4125" w:hanging="360"/>
      </w:pPr>
      <w:rPr>
        <w:rFonts w:cs="Times New Roman"/>
      </w:rPr>
    </w:lvl>
    <w:lvl w:ilvl="5" w:tplc="0419001B">
      <w:start w:val="1"/>
      <w:numFmt w:val="lowerRoman"/>
      <w:lvlText w:val="%6."/>
      <w:lvlJc w:val="right"/>
      <w:pPr>
        <w:ind w:left="4845" w:hanging="180"/>
      </w:pPr>
      <w:rPr>
        <w:rFonts w:cs="Times New Roman"/>
      </w:rPr>
    </w:lvl>
    <w:lvl w:ilvl="6" w:tplc="0419000F">
      <w:start w:val="1"/>
      <w:numFmt w:val="decimal"/>
      <w:lvlText w:val="%7."/>
      <w:lvlJc w:val="left"/>
      <w:pPr>
        <w:ind w:left="5565" w:hanging="360"/>
      </w:pPr>
      <w:rPr>
        <w:rFonts w:cs="Times New Roman"/>
      </w:rPr>
    </w:lvl>
    <w:lvl w:ilvl="7" w:tplc="04190019">
      <w:start w:val="1"/>
      <w:numFmt w:val="lowerLetter"/>
      <w:lvlText w:val="%8."/>
      <w:lvlJc w:val="left"/>
      <w:pPr>
        <w:ind w:left="6285" w:hanging="360"/>
      </w:pPr>
      <w:rPr>
        <w:rFonts w:cs="Times New Roman"/>
      </w:rPr>
    </w:lvl>
    <w:lvl w:ilvl="8" w:tplc="0419001B">
      <w:start w:val="1"/>
      <w:numFmt w:val="lowerRoman"/>
      <w:lvlText w:val="%9."/>
      <w:lvlJc w:val="right"/>
      <w:pPr>
        <w:ind w:left="7005" w:hanging="180"/>
      </w:pPr>
      <w:rPr>
        <w:rFonts w:cs="Times New Roman"/>
      </w:rPr>
    </w:lvl>
  </w:abstractNum>
  <w:abstractNum w:abstractNumId="4">
    <w:nsid w:val="1D713E71"/>
    <w:multiLevelType w:val="hybridMultilevel"/>
    <w:tmpl w:val="6F76A446"/>
    <w:lvl w:ilvl="0" w:tplc="9A4C00EC">
      <w:start w:val="1"/>
      <w:numFmt w:val="bullet"/>
      <w:lvlText w:val="-"/>
      <w:lvlJc w:val="left"/>
      <w:pPr>
        <w:ind w:left="163"/>
      </w:pPr>
      <w:rPr>
        <w:rFonts w:ascii="Times New Roman" w:eastAsia="Times New Roman" w:hAnsi="Times New Roman"/>
        <w:b w:val="0"/>
        <w:i w:val="0"/>
        <w:strike w:val="0"/>
        <w:dstrike w:val="0"/>
        <w:color w:val="000000"/>
        <w:sz w:val="28"/>
        <w:u w:val="none"/>
        <w:vertAlign w:val="baseline"/>
      </w:rPr>
    </w:lvl>
    <w:lvl w:ilvl="1" w:tplc="C636A4F6">
      <w:start w:val="1"/>
      <w:numFmt w:val="bullet"/>
      <w:lvlText w:val="o"/>
      <w:lvlJc w:val="left"/>
      <w:pPr>
        <w:ind w:left="1080"/>
      </w:pPr>
      <w:rPr>
        <w:rFonts w:ascii="Times New Roman" w:eastAsia="Times New Roman" w:hAnsi="Times New Roman"/>
        <w:b w:val="0"/>
        <w:i w:val="0"/>
        <w:strike w:val="0"/>
        <w:dstrike w:val="0"/>
        <w:color w:val="000000"/>
        <w:sz w:val="28"/>
        <w:u w:val="none"/>
        <w:vertAlign w:val="baseline"/>
      </w:rPr>
    </w:lvl>
    <w:lvl w:ilvl="2" w:tplc="D9868B14">
      <w:start w:val="1"/>
      <w:numFmt w:val="bullet"/>
      <w:lvlText w:val="▪"/>
      <w:lvlJc w:val="left"/>
      <w:pPr>
        <w:ind w:left="1800"/>
      </w:pPr>
      <w:rPr>
        <w:rFonts w:ascii="Times New Roman" w:eastAsia="Times New Roman" w:hAnsi="Times New Roman"/>
        <w:b w:val="0"/>
        <w:i w:val="0"/>
        <w:strike w:val="0"/>
        <w:dstrike w:val="0"/>
        <w:color w:val="000000"/>
        <w:sz w:val="28"/>
        <w:u w:val="none"/>
        <w:vertAlign w:val="baseline"/>
      </w:rPr>
    </w:lvl>
    <w:lvl w:ilvl="3" w:tplc="00DC76B4">
      <w:start w:val="1"/>
      <w:numFmt w:val="bullet"/>
      <w:lvlText w:val="•"/>
      <w:lvlJc w:val="left"/>
      <w:pPr>
        <w:ind w:left="2520"/>
      </w:pPr>
      <w:rPr>
        <w:rFonts w:ascii="Times New Roman" w:eastAsia="Times New Roman" w:hAnsi="Times New Roman"/>
        <w:b w:val="0"/>
        <w:i w:val="0"/>
        <w:strike w:val="0"/>
        <w:dstrike w:val="0"/>
        <w:color w:val="000000"/>
        <w:sz w:val="28"/>
        <w:u w:val="none"/>
        <w:vertAlign w:val="baseline"/>
      </w:rPr>
    </w:lvl>
    <w:lvl w:ilvl="4" w:tplc="479EFAE4">
      <w:start w:val="1"/>
      <w:numFmt w:val="bullet"/>
      <w:lvlText w:val="o"/>
      <w:lvlJc w:val="left"/>
      <w:pPr>
        <w:ind w:left="3240"/>
      </w:pPr>
      <w:rPr>
        <w:rFonts w:ascii="Times New Roman" w:eastAsia="Times New Roman" w:hAnsi="Times New Roman"/>
        <w:b w:val="0"/>
        <w:i w:val="0"/>
        <w:strike w:val="0"/>
        <w:dstrike w:val="0"/>
        <w:color w:val="000000"/>
        <w:sz w:val="28"/>
        <w:u w:val="none"/>
        <w:vertAlign w:val="baseline"/>
      </w:rPr>
    </w:lvl>
    <w:lvl w:ilvl="5" w:tplc="956E1568">
      <w:start w:val="1"/>
      <w:numFmt w:val="bullet"/>
      <w:lvlText w:val="▪"/>
      <w:lvlJc w:val="left"/>
      <w:pPr>
        <w:ind w:left="3960"/>
      </w:pPr>
      <w:rPr>
        <w:rFonts w:ascii="Times New Roman" w:eastAsia="Times New Roman" w:hAnsi="Times New Roman"/>
        <w:b w:val="0"/>
        <w:i w:val="0"/>
        <w:strike w:val="0"/>
        <w:dstrike w:val="0"/>
        <w:color w:val="000000"/>
        <w:sz w:val="28"/>
        <w:u w:val="none"/>
        <w:vertAlign w:val="baseline"/>
      </w:rPr>
    </w:lvl>
    <w:lvl w:ilvl="6" w:tplc="9E78FEE2">
      <w:start w:val="1"/>
      <w:numFmt w:val="bullet"/>
      <w:lvlText w:val="•"/>
      <w:lvlJc w:val="left"/>
      <w:pPr>
        <w:ind w:left="4680"/>
      </w:pPr>
      <w:rPr>
        <w:rFonts w:ascii="Times New Roman" w:eastAsia="Times New Roman" w:hAnsi="Times New Roman"/>
        <w:b w:val="0"/>
        <w:i w:val="0"/>
        <w:strike w:val="0"/>
        <w:dstrike w:val="0"/>
        <w:color w:val="000000"/>
        <w:sz w:val="28"/>
        <w:u w:val="none"/>
        <w:vertAlign w:val="baseline"/>
      </w:rPr>
    </w:lvl>
    <w:lvl w:ilvl="7" w:tplc="A8C6688C">
      <w:start w:val="1"/>
      <w:numFmt w:val="bullet"/>
      <w:lvlText w:val="o"/>
      <w:lvlJc w:val="left"/>
      <w:pPr>
        <w:ind w:left="5400"/>
      </w:pPr>
      <w:rPr>
        <w:rFonts w:ascii="Times New Roman" w:eastAsia="Times New Roman" w:hAnsi="Times New Roman"/>
        <w:b w:val="0"/>
        <w:i w:val="0"/>
        <w:strike w:val="0"/>
        <w:dstrike w:val="0"/>
        <w:color w:val="000000"/>
        <w:sz w:val="28"/>
        <w:u w:val="none"/>
        <w:vertAlign w:val="baseline"/>
      </w:rPr>
    </w:lvl>
    <w:lvl w:ilvl="8" w:tplc="36DC1512">
      <w:start w:val="1"/>
      <w:numFmt w:val="bullet"/>
      <w:lvlText w:val="▪"/>
      <w:lvlJc w:val="left"/>
      <w:pPr>
        <w:ind w:left="6120"/>
      </w:pPr>
      <w:rPr>
        <w:rFonts w:ascii="Times New Roman" w:eastAsia="Times New Roman" w:hAnsi="Times New Roman"/>
        <w:b w:val="0"/>
        <w:i w:val="0"/>
        <w:strike w:val="0"/>
        <w:dstrike w:val="0"/>
        <w:color w:val="000000"/>
        <w:sz w:val="28"/>
        <w:u w:val="none"/>
        <w:vertAlign w:val="baseline"/>
      </w:rPr>
    </w:lvl>
  </w:abstractNum>
  <w:abstractNum w:abstractNumId="5">
    <w:nsid w:val="20923DE4"/>
    <w:multiLevelType w:val="singleLevel"/>
    <w:tmpl w:val="38D0EBAE"/>
    <w:lvl w:ilvl="0">
      <w:numFmt w:val="bullet"/>
      <w:lvlText w:val="-"/>
      <w:lvlJc w:val="left"/>
      <w:pPr>
        <w:tabs>
          <w:tab w:val="num" w:pos="360"/>
        </w:tabs>
        <w:ind w:left="360" w:hanging="360"/>
      </w:pPr>
      <w:rPr>
        <w:rFonts w:hint="default"/>
      </w:rPr>
    </w:lvl>
  </w:abstractNum>
  <w:abstractNum w:abstractNumId="6">
    <w:nsid w:val="3CF53D13"/>
    <w:multiLevelType w:val="multilevel"/>
    <w:tmpl w:val="65746FF0"/>
    <w:lvl w:ilvl="0">
      <w:start w:val="2"/>
      <w:numFmt w:val="decimal"/>
      <w:lvlText w:val="%1"/>
      <w:lvlJc w:val="left"/>
      <w:pPr>
        <w:ind w:left="375" w:hanging="375"/>
      </w:pPr>
      <w:rPr>
        <w:rFonts w:cs="Times New Roman" w:hint="default"/>
      </w:rPr>
    </w:lvl>
    <w:lvl w:ilvl="1">
      <w:start w:val="7"/>
      <w:numFmt w:val="decimal"/>
      <w:lvlText w:val="%1.%2"/>
      <w:lvlJc w:val="left"/>
      <w:pPr>
        <w:ind w:left="1794" w:hanging="375"/>
      </w:pPr>
      <w:rPr>
        <w:rFonts w:cs="Times New Roman" w:hint="default"/>
      </w:rPr>
    </w:lvl>
    <w:lvl w:ilvl="2">
      <w:start w:val="1"/>
      <w:numFmt w:val="decimal"/>
      <w:lvlText w:val="%1.%2.%3"/>
      <w:lvlJc w:val="left"/>
      <w:pPr>
        <w:ind w:left="3558" w:hanging="720"/>
      </w:pPr>
      <w:rPr>
        <w:rFonts w:cs="Times New Roman" w:hint="default"/>
      </w:rPr>
    </w:lvl>
    <w:lvl w:ilvl="3">
      <w:start w:val="1"/>
      <w:numFmt w:val="decimal"/>
      <w:lvlText w:val="%1.%2.%3.%4"/>
      <w:lvlJc w:val="left"/>
      <w:pPr>
        <w:ind w:left="5337" w:hanging="1080"/>
      </w:pPr>
      <w:rPr>
        <w:rFonts w:cs="Times New Roman" w:hint="default"/>
      </w:rPr>
    </w:lvl>
    <w:lvl w:ilvl="4">
      <w:start w:val="1"/>
      <w:numFmt w:val="decimal"/>
      <w:lvlText w:val="%1.%2.%3.%4.%5"/>
      <w:lvlJc w:val="left"/>
      <w:pPr>
        <w:ind w:left="6756" w:hanging="1080"/>
      </w:pPr>
      <w:rPr>
        <w:rFonts w:cs="Times New Roman" w:hint="default"/>
      </w:rPr>
    </w:lvl>
    <w:lvl w:ilvl="5">
      <w:start w:val="1"/>
      <w:numFmt w:val="decimal"/>
      <w:lvlText w:val="%1.%2.%3.%4.%5.%6"/>
      <w:lvlJc w:val="left"/>
      <w:pPr>
        <w:ind w:left="8535" w:hanging="1440"/>
      </w:pPr>
      <w:rPr>
        <w:rFonts w:cs="Times New Roman" w:hint="default"/>
      </w:rPr>
    </w:lvl>
    <w:lvl w:ilvl="6">
      <w:start w:val="1"/>
      <w:numFmt w:val="decimal"/>
      <w:lvlText w:val="%1.%2.%3.%4.%5.%6.%7"/>
      <w:lvlJc w:val="left"/>
      <w:pPr>
        <w:ind w:left="9954" w:hanging="1440"/>
      </w:pPr>
      <w:rPr>
        <w:rFonts w:cs="Times New Roman" w:hint="default"/>
      </w:rPr>
    </w:lvl>
    <w:lvl w:ilvl="7">
      <w:start w:val="1"/>
      <w:numFmt w:val="decimal"/>
      <w:lvlText w:val="%1.%2.%3.%4.%5.%6.%7.%8"/>
      <w:lvlJc w:val="left"/>
      <w:pPr>
        <w:ind w:left="11733" w:hanging="1800"/>
      </w:pPr>
      <w:rPr>
        <w:rFonts w:cs="Times New Roman" w:hint="default"/>
      </w:rPr>
    </w:lvl>
    <w:lvl w:ilvl="8">
      <w:start w:val="1"/>
      <w:numFmt w:val="decimal"/>
      <w:lvlText w:val="%1.%2.%3.%4.%5.%6.%7.%8.%9"/>
      <w:lvlJc w:val="left"/>
      <w:pPr>
        <w:ind w:left="13512" w:hanging="2160"/>
      </w:pPr>
      <w:rPr>
        <w:rFonts w:cs="Times New Roman" w:hint="default"/>
      </w:rPr>
    </w:lvl>
  </w:abstractNum>
  <w:abstractNum w:abstractNumId="7">
    <w:nsid w:val="45396663"/>
    <w:multiLevelType w:val="hybridMultilevel"/>
    <w:tmpl w:val="74E4AB4E"/>
    <w:lvl w:ilvl="0" w:tplc="69C8AA28">
      <w:numFmt w:val="bullet"/>
      <w:lvlText w:val="-"/>
      <w:lvlJc w:val="left"/>
      <w:pPr>
        <w:ind w:left="1300" w:hanging="291"/>
      </w:pPr>
      <w:rPr>
        <w:rFonts w:ascii="Times New Roman" w:eastAsia="Times New Roman" w:hAnsi="Times New Roman" w:hint="default"/>
        <w:w w:val="100"/>
        <w:sz w:val="28"/>
      </w:rPr>
    </w:lvl>
    <w:lvl w:ilvl="1" w:tplc="4A60D6C8">
      <w:numFmt w:val="bullet"/>
      <w:lvlText w:val="•"/>
      <w:lvlJc w:val="left"/>
      <w:pPr>
        <w:ind w:left="2350" w:hanging="291"/>
      </w:pPr>
      <w:rPr>
        <w:rFonts w:hint="default"/>
      </w:rPr>
    </w:lvl>
    <w:lvl w:ilvl="2" w:tplc="5E346B42">
      <w:numFmt w:val="bullet"/>
      <w:lvlText w:val="•"/>
      <w:lvlJc w:val="left"/>
      <w:pPr>
        <w:ind w:left="3399" w:hanging="291"/>
      </w:pPr>
      <w:rPr>
        <w:rFonts w:hint="default"/>
      </w:rPr>
    </w:lvl>
    <w:lvl w:ilvl="3" w:tplc="215639A4">
      <w:numFmt w:val="bullet"/>
      <w:lvlText w:val="•"/>
      <w:lvlJc w:val="left"/>
      <w:pPr>
        <w:ind w:left="4447" w:hanging="291"/>
      </w:pPr>
      <w:rPr>
        <w:rFonts w:hint="default"/>
      </w:rPr>
    </w:lvl>
    <w:lvl w:ilvl="4" w:tplc="C2F2563C">
      <w:numFmt w:val="bullet"/>
      <w:lvlText w:val="•"/>
      <w:lvlJc w:val="left"/>
      <w:pPr>
        <w:ind w:left="5496" w:hanging="291"/>
      </w:pPr>
      <w:rPr>
        <w:rFonts w:hint="default"/>
      </w:rPr>
    </w:lvl>
    <w:lvl w:ilvl="5" w:tplc="9AA67A2C">
      <w:numFmt w:val="bullet"/>
      <w:lvlText w:val="•"/>
      <w:lvlJc w:val="left"/>
      <w:pPr>
        <w:ind w:left="6545" w:hanging="291"/>
      </w:pPr>
      <w:rPr>
        <w:rFonts w:hint="default"/>
      </w:rPr>
    </w:lvl>
    <w:lvl w:ilvl="6" w:tplc="6422E698">
      <w:numFmt w:val="bullet"/>
      <w:lvlText w:val="•"/>
      <w:lvlJc w:val="left"/>
      <w:pPr>
        <w:ind w:left="7593" w:hanging="291"/>
      </w:pPr>
      <w:rPr>
        <w:rFonts w:hint="default"/>
      </w:rPr>
    </w:lvl>
    <w:lvl w:ilvl="7" w:tplc="DAC66FA6">
      <w:numFmt w:val="bullet"/>
      <w:lvlText w:val="•"/>
      <w:lvlJc w:val="left"/>
      <w:pPr>
        <w:ind w:left="8642" w:hanging="291"/>
      </w:pPr>
      <w:rPr>
        <w:rFonts w:hint="default"/>
      </w:rPr>
    </w:lvl>
    <w:lvl w:ilvl="8" w:tplc="CD84F2DE">
      <w:numFmt w:val="bullet"/>
      <w:lvlText w:val="•"/>
      <w:lvlJc w:val="left"/>
      <w:pPr>
        <w:ind w:left="9691" w:hanging="291"/>
      </w:pPr>
      <w:rPr>
        <w:rFonts w:hint="default"/>
      </w:rPr>
    </w:lvl>
  </w:abstractNum>
  <w:abstractNum w:abstractNumId="8">
    <w:nsid w:val="4C8F3BF8"/>
    <w:multiLevelType w:val="hybridMultilevel"/>
    <w:tmpl w:val="6EAC159C"/>
    <w:lvl w:ilvl="0" w:tplc="0419000B">
      <w:start w:val="8"/>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4AF7B83"/>
    <w:multiLevelType w:val="hybridMultilevel"/>
    <w:tmpl w:val="4AA2BE5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10">
    <w:nsid w:val="55D7512B"/>
    <w:multiLevelType w:val="multilevel"/>
    <w:tmpl w:val="3C806A22"/>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1">
    <w:nsid w:val="6C7879DF"/>
    <w:multiLevelType w:val="hybridMultilevel"/>
    <w:tmpl w:val="859E7CA0"/>
    <w:lvl w:ilvl="0" w:tplc="93442EEE">
      <w:start w:val="1"/>
      <w:numFmt w:val="bullet"/>
      <w:lvlText w:val="-"/>
      <w:lvlJc w:val="left"/>
      <w:pPr>
        <w:ind w:left="163"/>
      </w:pPr>
      <w:rPr>
        <w:rFonts w:ascii="Times New Roman" w:eastAsia="Times New Roman" w:hAnsi="Times New Roman"/>
        <w:b w:val="0"/>
        <w:i w:val="0"/>
        <w:strike w:val="0"/>
        <w:dstrike w:val="0"/>
        <w:color w:val="000000"/>
        <w:sz w:val="28"/>
        <w:u w:val="none"/>
        <w:vertAlign w:val="baseline"/>
      </w:rPr>
    </w:lvl>
    <w:lvl w:ilvl="1" w:tplc="CF42C132">
      <w:start w:val="1"/>
      <w:numFmt w:val="bullet"/>
      <w:lvlText w:val="o"/>
      <w:lvlJc w:val="left"/>
      <w:pPr>
        <w:ind w:left="1103"/>
      </w:pPr>
      <w:rPr>
        <w:rFonts w:ascii="Times New Roman" w:eastAsia="Times New Roman" w:hAnsi="Times New Roman"/>
        <w:b w:val="0"/>
        <w:i w:val="0"/>
        <w:strike w:val="0"/>
        <w:dstrike w:val="0"/>
        <w:color w:val="000000"/>
        <w:sz w:val="28"/>
        <w:u w:val="none"/>
        <w:vertAlign w:val="baseline"/>
      </w:rPr>
    </w:lvl>
    <w:lvl w:ilvl="2" w:tplc="10C475E0">
      <w:start w:val="1"/>
      <w:numFmt w:val="bullet"/>
      <w:lvlText w:val="▪"/>
      <w:lvlJc w:val="left"/>
      <w:pPr>
        <w:ind w:left="1823"/>
      </w:pPr>
      <w:rPr>
        <w:rFonts w:ascii="Times New Roman" w:eastAsia="Times New Roman" w:hAnsi="Times New Roman"/>
        <w:b w:val="0"/>
        <w:i w:val="0"/>
        <w:strike w:val="0"/>
        <w:dstrike w:val="0"/>
        <w:color w:val="000000"/>
        <w:sz w:val="28"/>
        <w:u w:val="none"/>
        <w:vertAlign w:val="baseline"/>
      </w:rPr>
    </w:lvl>
    <w:lvl w:ilvl="3" w:tplc="6CEC2C6C">
      <w:start w:val="1"/>
      <w:numFmt w:val="bullet"/>
      <w:lvlText w:val="•"/>
      <w:lvlJc w:val="left"/>
      <w:pPr>
        <w:ind w:left="2543"/>
      </w:pPr>
      <w:rPr>
        <w:rFonts w:ascii="Times New Roman" w:eastAsia="Times New Roman" w:hAnsi="Times New Roman"/>
        <w:b w:val="0"/>
        <w:i w:val="0"/>
        <w:strike w:val="0"/>
        <w:dstrike w:val="0"/>
        <w:color w:val="000000"/>
        <w:sz w:val="28"/>
        <w:u w:val="none"/>
        <w:vertAlign w:val="baseline"/>
      </w:rPr>
    </w:lvl>
    <w:lvl w:ilvl="4" w:tplc="9232F746">
      <w:start w:val="1"/>
      <w:numFmt w:val="bullet"/>
      <w:lvlText w:val="o"/>
      <w:lvlJc w:val="left"/>
      <w:pPr>
        <w:ind w:left="3263"/>
      </w:pPr>
      <w:rPr>
        <w:rFonts w:ascii="Times New Roman" w:eastAsia="Times New Roman" w:hAnsi="Times New Roman"/>
        <w:b w:val="0"/>
        <w:i w:val="0"/>
        <w:strike w:val="0"/>
        <w:dstrike w:val="0"/>
        <w:color w:val="000000"/>
        <w:sz w:val="28"/>
        <w:u w:val="none"/>
        <w:vertAlign w:val="baseline"/>
      </w:rPr>
    </w:lvl>
    <w:lvl w:ilvl="5" w:tplc="E7CAB6D2">
      <w:start w:val="1"/>
      <w:numFmt w:val="bullet"/>
      <w:lvlText w:val="▪"/>
      <w:lvlJc w:val="left"/>
      <w:pPr>
        <w:ind w:left="3983"/>
      </w:pPr>
      <w:rPr>
        <w:rFonts w:ascii="Times New Roman" w:eastAsia="Times New Roman" w:hAnsi="Times New Roman"/>
        <w:b w:val="0"/>
        <w:i w:val="0"/>
        <w:strike w:val="0"/>
        <w:dstrike w:val="0"/>
        <w:color w:val="000000"/>
        <w:sz w:val="28"/>
        <w:u w:val="none"/>
        <w:vertAlign w:val="baseline"/>
      </w:rPr>
    </w:lvl>
    <w:lvl w:ilvl="6" w:tplc="19AA0EE4">
      <w:start w:val="1"/>
      <w:numFmt w:val="bullet"/>
      <w:lvlText w:val="•"/>
      <w:lvlJc w:val="left"/>
      <w:pPr>
        <w:ind w:left="4703"/>
      </w:pPr>
      <w:rPr>
        <w:rFonts w:ascii="Times New Roman" w:eastAsia="Times New Roman" w:hAnsi="Times New Roman"/>
        <w:b w:val="0"/>
        <w:i w:val="0"/>
        <w:strike w:val="0"/>
        <w:dstrike w:val="0"/>
        <w:color w:val="000000"/>
        <w:sz w:val="28"/>
        <w:u w:val="none"/>
        <w:vertAlign w:val="baseline"/>
      </w:rPr>
    </w:lvl>
    <w:lvl w:ilvl="7" w:tplc="80BA07A8">
      <w:start w:val="1"/>
      <w:numFmt w:val="bullet"/>
      <w:lvlText w:val="o"/>
      <w:lvlJc w:val="left"/>
      <w:pPr>
        <w:ind w:left="5423"/>
      </w:pPr>
      <w:rPr>
        <w:rFonts w:ascii="Times New Roman" w:eastAsia="Times New Roman" w:hAnsi="Times New Roman"/>
        <w:b w:val="0"/>
        <w:i w:val="0"/>
        <w:strike w:val="0"/>
        <w:dstrike w:val="0"/>
        <w:color w:val="000000"/>
        <w:sz w:val="28"/>
        <w:u w:val="none"/>
        <w:vertAlign w:val="baseline"/>
      </w:rPr>
    </w:lvl>
    <w:lvl w:ilvl="8" w:tplc="0CDCD8A6">
      <w:start w:val="1"/>
      <w:numFmt w:val="bullet"/>
      <w:lvlText w:val="▪"/>
      <w:lvlJc w:val="left"/>
      <w:pPr>
        <w:ind w:left="6143"/>
      </w:pPr>
      <w:rPr>
        <w:rFonts w:ascii="Times New Roman" w:eastAsia="Times New Roman" w:hAnsi="Times New Roman"/>
        <w:b w:val="0"/>
        <w:i w:val="0"/>
        <w:strike w:val="0"/>
        <w:dstrike w:val="0"/>
        <w:color w:val="000000"/>
        <w:sz w:val="28"/>
        <w:u w:val="none"/>
        <w:vertAlign w:val="baseline"/>
      </w:rPr>
    </w:lvl>
  </w:abstractNum>
  <w:abstractNum w:abstractNumId="12">
    <w:nsid w:val="6D6F1B89"/>
    <w:multiLevelType w:val="multilevel"/>
    <w:tmpl w:val="FE580D24"/>
    <w:lvl w:ilvl="0">
      <w:start w:val="1"/>
      <w:numFmt w:val="decimal"/>
      <w:lvlText w:val="%1."/>
      <w:lvlJc w:val="left"/>
      <w:pPr>
        <w:ind w:left="450" w:hanging="45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3">
    <w:nsid w:val="6E45161B"/>
    <w:multiLevelType w:val="hybridMultilevel"/>
    <w:tmpl w:val="49189316"/>
    <w:lvl w:ilvl="0" w:tplc="0419000F">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716E6304"/>
    <w:multiLevelType w:val="multilevel"/>
    <w:tmpl w:val="9F02BB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22C6358"/>
    <w:multiLevelType w:val="multilevel"/>
    <w:tmpl w:val="115EA72C"/>
    <w:lvl w:ilvl="0">
      <w:start w:val="1"/>
      <w:numFmt w:val="decimal"/>
      <w:lvlText w:val="%1."/>
      <w:lvlJc w:val="left"/>
      <w:pPr>
        <w:ind w:left="644" w:hanging="360"/>
      </w:pPr>
      <w:rPr>
        <w:rFonts w:cs="Times New Roman" w:hint="default"/>
      </w:rPr>
    </w:lvl>
    <w:lvl w:ilvl="1">
      <w:start w:val="3"/>
      <w:numFmt w:val="decimal"/>
      <w:isLgl/>
      <w:lvlText w:val="%1.%2"/>
      <w:lvlJc w:val="left"/>
      <w:pPr>
        <w:ind w:left="704" w:hanging="4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2"/>
  </w:num>
  <w:num w:numId="5">
    <w:abstractNumId w:val="6"/>
  </w:num>
  <w:num w:numId="6">
    <w:abstractNumId w:val="15"/>
  </w:num>
  <w:num w:numId="7">
    <w:abstractNumId w:val="10"/>
  </w:num>
  <w:num w:numId="8">
    <w:abstractNumId w:val="2"/>
  </w:num>
  <w:num w:numId="9">
    <w:abstractNumId w:val="5"/>
  </w:num>
  <w:num w:numId="10">
    <w:abstractNumId w:val="14"/>
  </w:num>
  <w:num w:numId="11">
    <w:abstractNumId w:val="0"/>
  </w:num>
  <w:num w:numId="12">
    <w:abstractNumId w:val="3"/>
  </w:num>
  <w:num w:numId="13">
    <w:abstractNumId w:val="8"/>
  </w:num>
  <w:num w:numId="14">
    <w:abstractNumId w:val="1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characterSpacingControl w:val="doNotCompress"/>
  <w:doNotValidateAgainstSchema/>
  <w:doNotDemarcateInvalidXml/>
  <w:footnotePr>
    <w:footnote w:id="0"/>
    <w:footnote w:id="1"/>
  </w:footnotePr>
  <w:endnotePr>
    <w:endnote w:id="0"/>
    <w:endnote w:id="1"/>
  </w:endnotePr>
  <w:compat/>
  <w:rsids>
    <w:rsidRoot w:val="007F7241"/>
    <w:rsid w:val="00001FEF"/>
    <w:rsid w:val="000038EC"/>
    <w:rsid w:val="00012351"/>
    <w:rsid w:val="00013C26"/>
    <w:rsid w:val="00016802"/>
    <w:rsid w:val="00026F6D"/>
    <w:rsid w:val="00031078"/>
    <w:rsid w:val="000317B1"/>
    <w:rsid w:val="00044EFC"/>
    <w:rsid w:val="00047B3C"/>
    <w:rsid w:val="0006340D"/>
    <w:rsid w:val="0007200D"/>
    <w:rsid w:val="000A3245"/>
    <w:rsid w:val="000B304C"/>
    <w:rsid w:val="000B5E78"/>
    <w:rsid w:val="000C1160"/>
    <w:rsid w:val="000C60E6"/>
    <w:rsid w:val="000D5F34"/>
    <w:rsid w:val="000E4FAA"/>
    <w:rsid w:val="0011036B"/>
    <w:rsid w:val="0012389A"/>
    <w:rsid w:val="001258BB"/>
    <w:rsid w:val="0012799F"/>
    <w:rsid w:val="00137C97"/>
    <w:rsid w:val="00150065"/>
    <w:rsid w:val="001503F1"/>
    <w:rsid w:val="00151C58"/>
    <w:rsid w:val="00153044"/>
    <w:rsid w:val="001562F0"/>
    <w:rsid w:val="001722DF"/>
    <w:rsid w:val="001A144F"/>
    <w:rsid w:val="001A6959"/>
    <w:rsid w:val="001B66D7"/>
    <w:rsid w:val="001B772F"/>
    <w:rsid w:val="001C6C65"/>
    <w:rsid w:val="001C7685"/>
    <w:rsid w:val="001D109C"/>
    <w:rsid w:val="001D1340"/>
    <w:rsid w:val="001D6EB9"/>
    <w:rsid w:val="001F27E0"/>
    <w:rsid w:val="001F63FD"/>
    <w:rsid w:val="002074E4"/>
    <w:rsid w:val="00212FE6"/>
    <w:rsid w:val="00215388"/>
    <w:rsid w:val="00215F6D"/>
    <w:rsid w:val="00226C33"/>
    <w:rsid w:val="00231B5D"/>
    <w:rsid w:val="00234D52"/>
    <w:rsid w:val="002417AA"/>
    <w:rsid w:val="00242338"/>
    <w:rsid w:val="002512E7"/>
    <w:rsid w:val="002537EF"/>
    <w:rsid w:val="00255752"/>
    <w:rsid w:val="00263640"/>
    <w:rsid w:val="00272F98"/>
    <w:rsid w:val="0027787D"/>
    <w:rsid w:val="002A369A"/>
    <w:rsid w:val="002A6E17"/>
    <w:rsid w:val="002B5699"/>
    <w:rsid w:val="002B6610"/>
    <w:rsid w:val="002D1744"/>
    <w:rsid w:val="002D23C3"/>
    <w:rsid w:val="002D2DE5"/>
    <w:rsid w:val="002F00CB"/>
    <w:rsid w:val="002F51D4"/>
    <w:rsid w:val="00300447"/>
    <w:rsid w:val="00310A8F"/>
    <w:rsid w:val="00311796"/>
    <w:rsid w:val="00311CF6"/>
    <w:rsid w:val="0032319A"/>
    <w:rsid w:val="003313E4"/>
    <w:rsid w:val="0035683A"/>
    <w:rsid w:val="0035749D"/>
    <w:rsid w:val="00360D35"/>
    <w:rsid w:val="0036545B"/>
    <w:rsid w:val="00371FFA"/>
    <w:rsid w:val="00375565"/>
    <w:rsid w:val="003762CB"/>
    <w:rsid w:val="00386472"/>
    <w:rsid w:val="00386C9C"/>
    <w:rsid w:val="003A062C"/>
    <w:rsid w:val="003A550A"/>
    <w:rsid w:val="003B0AA9"/>
    <w:rsid w:val="003C7015"/>
    <w:rsid w:val="003D0AA1"/>
    <w:rsid w:val="003D5BD0"/>
    <w:rsid w:val="003D7B7C"/>
    <w:rsid w:val="003E7FAA"/>
    <w:rsid w:val="003F3922"/>
    <w:rsid w:val="003F5CB4"/>
    <w:rsid w:val="00401549"/>
    <w:rsid w:val="00406F69"/>
    <w:rsid w:val="004166CB"/>
    <w:rsid w:val="00425AB0"/>
    <w:rsid w:val="00425DD1"/>
    <w:rsid w:val="0043258B"/>
    <w:rsid w:val="00444754"/>
    <w:rsid w:val="004476F5"/>
    <w:rsid w:val="00467D48"/>
    <w:rsid w:val="00471294"/>
    <w:rsid w:val="004826EA"/>
    <w:rsid w:val="00497452"/>
    <w:rsid w:val="004A7A9C"/>
    <w:rsid w:val="004B37F9"/>
    <w:rsid w:val="004B45E0"/>
    <w:rsid w:val="004C3B76"/>
    <w:rsid w:val="004F4451"/>
    <w:rsid w:val="004F7EAA"/>
    <w:rsid w:val="005022A3"/>
    <w:rsid w:val="00513C2F"/>
    <w:rsid w:val="00515CD1"/>
    <w:rsid w:val="00524C7F"/>
    <w:rsid w:val="005278FB"/>
    <w:rsid w:val="00527DD3"/>
    <w:rsid w:val="00533897"/>
    <w:rsid w:val="00537DC3"/>
    <w:rsid w:val="0056407C"/>
    <w:rsid w:val="0056794A"/>
    <w:rsid w:val="00574D33"/>
    <w:rsid w:val="005A4026"/>
    <w:rsid w:val="005C70BB"/>
    <w:rsid w:val="005E554F"/>
    <w:rsid w:val="005F4D09"/>
    <w:rsid w:val="00601DB1"/>
    <w:rsid w:val="00604254"/>
    <w:rsid w:val="00607535"/>
    <w:rsid w:val="00610073"/>
    <w:rsid w:val="00613771"/>
    <w:rsid w:val="00617C72"/>
    <w:rsid w:val="00620BA6"/>
    <w:rsid w:val="00621719"/>
    <w:rsid w:val="00623590"/>
    <w:rsid w:val="00631E3C"/>
    <w:rsid w:val="00660E37"/>
    <w:rsid w:val="00662BBD"/>
    <w:rsid w:val="0066499D"/>
    <w:rsid w:val="00676510"/>
    <w:rsid w:val="00676FD3"/>
    <w:rsid w:val="0068218F"/>
    <w:rsid w:val="00690E75"/>
    <w:rsid w:val="00690EB4"/>
    <w:rsid w:val="0069147E"/>
    <w:rsid w:val="00692212"/>
    <w:rsid w:val="0069695F"/>
    <w:rsid w:val="00696E92"/>
    <w:rsid w:val="006A0576"/>
    <w:rsid w:val="006B5DC9"/>
    <w:rsid w:val="006D15EC"/>
    <w:rsid w:val="006D3631"/>
    <w:rsid w:val="006E3014"/>
    <w:rsid w:val="006E59DA"/>
    <w:rsid w:val="006E6323"/>
    <w:rsid w:val="006F0A34"/>
    <w:rsid w:val="006F65E4"/>
    <w:rsid w:val="00701919"/>
    <w:rsid w:val="00701E66"/>
    <w:rsid w:val="00706652"/>
    <w:rsid w:val="007120D9"/>
    <w:rsid w:val="00725A14"/>
    <w:rsid w:val="00742EED"/>
    <w:rsid w:val="00743B34"/>
    <w:rsid w:val="0074511E"/>
    <w:rsid w:val="007579A2"/>
    <w:rsid w:val="00763BDF"/>
    <w:rsid w:val="00774EAE"/>
    <w:rsid w:val="00781E84"/>
    <w:rsid w:val="00795B03"/>
    <w:rsid w:val="007A25A0"/>
    <w:rsid w:val="007B1F24"/>
    <w:rsid w:val="007B6208"/>
    <w:rsid w:val="007D270B"/>
    <w:rsid w:val="007D4B32"/>
    <w:rsid w:val="007E63D6"/>
    <w:rsid w:val="007F6E1F"/>
    <w:rsid w:val="007F7241"/>
    <w:rsid w:val="00802730"/>
    <w:rsid w:val="00811595"/>
    <w:rsid w:val="008167DC"/>
    <w:rsid w:val="00825082"/>
    <w:rsid w:val="008345A9"/>
    <w:rsid w:val="008404A3"/>
    <w:rsid w:val="00844166"/>
    <w:rsid w:val="00862291"/>
    <w:rsid w:val="00873623"/>
    <w:rsid w:val="008912B3"/>
    <w:rsid w:val="008917C6"/>
    <w:rsid w:val="008B1D7E"/>
    <w:rsid w:val="008C53C1"/>
    <w:rsid w:val="008C699E"/>
    <w:rsid w:val="008E7060"/>
    <w:rsid w:val="008E779E"/>
    <w:rsid w:val="008E7E00"/>
    <w:rsid w:val="008F01B0"/>
    <w:rsid w:val="00906A65"/>
    <w:rsid w:val="0091080E"/>
    <w:rsid w:val="0091118D"/>
    <w:rsid w:val="00912221"/>
    <w:rsid w:val="00912657"/>
    <w:rsid w:val="009164F3"/>
    <w:rsid w:val="00921494"/>
    <w:rsid w:val="00924A27"/>
    <w:rsid w:val="00925F12"/>
    <w:rsid w:val="009273CA"/>
    <w:rsid w:val="009605C0"/>
    <w:rsid w:val="0097373D"/>
    <w:rsid w:val="00997C97"/>
    <w:rsid w:val="009B3A87"/>
    <w:rsid w:val="009B705F"/>
    <w:rsid w:val="009C51EF"/>
    <w:rsid w:val="009D41C1"/>
    <w:rsid w:val="009D5AC8"/>
    <w:rsid w:val="009E0B9D"/>
    <w:rsid w:val="009F0342"/>
    <w:rsid w:val="009F4127"/>
    <w:rsid w:val="009F4DDE"/>
    <w:rsid w:val="00A06712"/>
    <w:rsid w:val="00A10D8B"/>
    <w:rsid w:val="00A1148A"/>
    <w:rsid w:val="00A123C5"/>
    <w:rsid w:val="00A362F7"/>
    <w:rsid w:val="00A52F38"/>
    <w:rsid w:val="00A54D64"/>
    <w:rsid w:val="00A83747"/>
    <w:rsid w:val="00A93A31"/>
    <w:rsid w:val="00AA4432"/>
    <w:rsid w:val="00AB3DB9"/>
    <w:rsid w:val="00AC3D96"/>
    <w:rsid w:val="00AC52FE"/>
    <w:rsid w:val="00AC7C44"/>
    <w:rsid w:val="00AD0DCA"/>
    <w:rsid w:val="00AD5B2D"/>
    <w:rsid w:val="00AE19F2"/>
    <w:rsid w:val="00AE78A4"/>
    <w:rsid w:val="00AF2965"/>
    <w:rsid w:val="00AF2D31"/>
    <w:rsid w:val="00AF42CE"/>
    <w:rsid w:val="00B01E1D"/>
    <w:rsid w:val="00B07D01"/>
    <w:rsid w:val="00B11016"/>
    <w:rsid w:val="00B16C30"/>
    <w:rsid w:val="00B31337"/>
    <w:rsid w:val="00B35FC6"/>
    <w:rsid w:val="00B42E9F"/>
    <w:rsid w:val="00B45798"/>
    <w:rsid w:val="00B52247"/>
    <w:rsid w:val="00B625B1"/>
    <w:rsid w:val="00B6551A"/>
    <w:rsid w:val="00B9224F"/>
    <w:rsid w:val="00BA512F"/>
    <w:rsid w:val="00BB1258"/>
    <w:rsid w:val="00BB1D8E"/>
    <w:rsid w:val="00BB5804"/>
    <w:rsid w:val="00BB5EA3"/>
    <w:rsid w:val="00BC1AE8"/>
    <w:rsid w:val="00BD2371"/>
    <w:rsid w:val="00BD38F3"/>
    <w:rsid w:val="00BD7F34"/>
    <w:rsid w:val="00BE4E21"/>
    <w:rsid w:val="00C06776"/>
    <w:rsid w:val="00C15D60"/>
    <w:rsid w:val="00C21B29"/>
    <w:rsid w:val="00C322CD"/>
    <w:rsid w:val="00C41264"/>
    <w:rsid w:val="00C4459B"/>
    <w:rsid w:val="00C50659"/>
    <w:rsid w:val="00C63001"/>
    <w:rsid w:val="00C644C0"/>
    <w:rsid w:val="00C6759B"/>
    <w:rsid w:val="00C745E0"/>
    <w:rsid w:val="00C82814"/>
    <w:rsid w:val="00C90107"/>
    <w:rsid w:val="00C956C2"/>
    <w:rsid w:val="00CA02FC"/>
    <w:rsid w:val="00CB40DC"/>
    <w:rsid w:val="00CB6A7A"/>
    <w:rsid w:val="00CC2BD1"/>
    <w:rsid w:val="00CC4E2D"/>
    <w:rsid w:val="00CC5EE8"/>
    <w:rsid w:val="00CE0F5B"/>
    <w:rsid w:val="00CE4111"/>
    <w:rsid w:val="00CF0756"/>
    <w:rsid w:val="00CF3F50"/>
    <w:rsid w:val="00D02DD1"/>
    <w:rsid w:val="00D05984"/>
    <w:rsid w:val="00D10463"/>
    <w:rsid w:val="00D16416"/>
    <w:rsid w:val="00D2069A"/>
    <w:rsid w:val="00D21C3B"/>
    <w:rsid w:val="00D32BA5"/>
    <w:rsid w:val="00D33607"/>
    <w:rsid w:val="00D368D5"/>
    <w:rsid w:val="00D41CD3"/>
    <w:rsid w:val="00D43BA9"/>
    <w:rsid w:val="00D4436F"/>
    <w:rsid w:val="00D52F32"/>
    <w:rsid w:val="00D52FFE"/>
    <w:rsid w:val="00D607A8"/>
    <w:rsid w:val="00D65228"/>
    <w:rsid w:val="00D84EE5"/>
    <w:rsid w:val="00D8505C"/>
    <w:rsid w:val="00D92350"/>
    <w:rsid w:val="00D928FE"/>
    <w:rsid w:val="00D952CD"/>
    <w:rsid w:val="00DC03C0"/>
    <w:rsid w:val="00DC136C"/>
    <w:rsid w:val="00DC144A"/>
    <w:rsid w:val="00DD16C3"/>
    <w:rsid w:val="00DD3A2E"/>
    <w:rsid w:val="00DD5655"/>
    <w:rsid w:val="00DD5978"/>
    <w:rsid w:val="00DD6BFA"/>
    <w:rsid w:val="00DD74A2"/>
    <w:rsid w:val="00DD7E4E"/>
    <w:rsid w:val="00DE0387"/>
    <w:rsid w:val="00DE2087"/>
    <w:rsid w:val="00DE4D9A"/>
    <w:rsid w:val="00DE60F8"/>
    <w:rsid w:val="00DE6CD2"/>
    <w:rsid w:val="00DF4377"/>
    <w:rsid w:val="00E004A3"/>
    <w:rsid w:val="00E02427"/>
    <w:rsid w:val="00E14512"/>
    <w:rsid w:val="00E15F1E"/>
    <w:rsid w:val="00E161A2"/>
    <w:rsid w:val="00E17836"/>
    <w:rsid w:val="00E214D3"/>
    <w:rsid w:val="00E27F30"/>
    <w:rsid w:val="00E3434B"/>
    <w:rsid w:val="00E43024"/>
    <w:rsid w:val="00E473CC"/>
    <w:rsid w:val="00E4741C"/>
    <w:rsid w:val="00E56000"/>
    <w:rsid w:val="00E60E04"/>
    <w:rsid w:val="00E80C25"/>
    <w:rsid w:val="00E80E8E"/>
    <w:rsid w:val="00E94B41"/>
    <w:rsid w:val="00EA204D"/>
    <w:rsid w:val="00EA5AF7"/>
    <w:rsid w:val="00EA6C9C"/>
    <w:rsid w:val="00EC0004"/>
    <w:rsid w:val="00EC0E08"/>
    <w:rsid w:val="00EC5498"/>
    <w:rsid w:val="00EC59DA"/>
    <w:rsid w:val="00EC6387"/>
    <w:rsid w:val="00EC64CE"/>
    <w:rsid w:val="00ED3807"/>
    <w:rsid w:val="00EE4137"/>
    <w:rsid w:val="00EF4BA0"/>
    <w:rsid w:val="00F00259"/>
    <w:rsid w:val="00F01F92"/>
    <w:rsid w:val="00F0235F"/>
    <w:rsid w:val="00F06635"/>
    <w:rsid w:val="00F14F30"/>
    <w:rsid w:val="00F23ED5"/>
    <w:rsid w:val="00F243A6"/>
    <w:rsid w:val="00F276B4"/>
    <w:rsid w:val="00F3095B"/>
    <w:rsid w:val="00F342D7"/>
    <w:rsid w:val="00F367FC"/>
    <w:rsid w:val="00F41563"/>
    <w:rsid w:val="00F425E2"/>
    <w:rsid w:val="00F43B31"/>
    <w:rsid w:val="00F44C37"/>
    <w:rsid w:val="00F903D9"/>
    <w:rsid w:val="00F91497"/>
    <w:rsid w:val="00F95A02"/>
    <w:rsid w:val="00FA19D5"/>
    <w:rsid w:val="00FA789E"/>
    <w:rsid w:val="00FB0EF8"/>
    <w:rsid w:val="00FB194D"/>
    <w:rsid w:val="00FC4F95"/>
    <w:rsid w:val="00FE6552"/>
    <w:rsid w:val="00FF5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05F"/>
    <w:pPr>
      <w:spacing w:after="200" w:line="276" w:lineRule="auto"/>
    </w:pPr>
    <w:rPr>
      <w:rFonts w:eastAsia="Times New Roman" w:cs="Calibri"/>
      <w:sz w:val="22"/>
      <w:szCs w:val="22"/>
      <w:lang w:eastAsia="en-US"/>
    </w:rPr>
  </w:style>
  <w:style w:type="paragraph" w:styleId="1">
    <w:name w:val="heading 1"/>
    <w:basedOn w:val="a"/>
    <w:next w:val="a"/>
    <w:link w:val="10"/>
    <w:qFormat/>
    <w:rsid w:val="007F7241"/>
    <w:pPr>
      <w:keepNext/>
      <w:spacing w:after="0" w:line="240" w:lineRule="auto"/>
      <w:outlineLvl w:val="0"/>
    </w:pPr>
    <w:rPr>
      <w:rFonts w:ascii="Times New Roman" w:eastAsia="Calibri" w:hAnsi="Times New Roman" w:cs="Times New Roman"/>
      <w:sz w:val="28"/>
      <w:szCs w:val="28"/>
      <w:lang w:eastAsia="ru-RU"/>
    </w:rPr>
  </w:style>
  <w:style w:type="paragraph" w:styleId="2">
    <w:name w:val="heading 2"/>
    <w:basedOn w:val="a"/>
    <w:next w:val="a"/>
    <w:link w:val="20"/>
    <w:qFormat/>
    <w:rsid w:val="00C21B29"/>
    <w:pPr>
      <w:keepNext/>
      <w:keepLines/>
      <w:spacing w:before="40" w:after="0" w:line="240" w:lineRule="auto"/>
      <w:outlineLvl w:val="1"/>
    </w:pPr>
    <w:rPr>
      <w:rFonts w:ascii="Cambria" w:eastAsia="Calibri" w:hAnsi="Cambria" w:cs="Cambria"/>
      <w:color w:val="365F91"/>
      <w:sz w:val="26"/>
      <w:szCs w:val="26"/>
      <w:lang w:eastAsia="ru-RU"/>
    </w:rPr>
  </w:style>
  <w:style w:type="paragraph" w:styleId="5">
    <w:name w:val="heading 5"/>
    <w:basedOn w:val="a"/>
    <w:next w:val="a"/>
    <w:link w:val="50"/>
    <w:qFormat/>
    <w:rsid w:val="00C21B29"/>
    <w:pPr>
      <w:keepNext/>
      <w:keepLines/>
      <w:spacing w:before="40" w:after="0" w:line="240" w:lineRule="auto"/>
      <w:outlineLvl w:val="4"/>
    </w:pPr>
    <w:rPr>
      <w:rFonts w:ascii="Cambria" w:eastAsia="Calibri" w:hAnsi="Cambria" w:cs="Cambria"/>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F7241"/>
    <w:rPr>
      <w:rFonts w:ascii="Times New Roman" w:hAnsi="Times New Roman" w:cs="Times New Roman"/>
      <w:sz w:val="20"/>
      <w:szCs w:val="20"/>
      <w:lang w:eastAsia="ru-RU"/>
    </w:rPr>
  </w:style>
  <w:style w:type="character" w:customStyle="1" w:styleId="20">
    <w:name w:val="Заголовок 2 Знак"/>
    <w:basedOn w:val="a0"/>
    <w:link w:val="2"/>
    <w:semiHidden/>
    <w:locked/>
    <w:rsid w:val="00C21B29"/>
    <w:rPr>
      <w:rFonts w:ascii="Cambria" w:hAnsi="Cambria" w:cs="Cambria"/>
      <w:color w:val="365F91"/>
      <w:sz w:val="26"/>
      <w:szCs w:val="26"/>
      <w:lang w:eastAsia="ru-RU"/>
    </w:rPr>
  </w:style>
  <w:style w:type="character" w:customStyle="1" w:styleId="50">
    <w:name w:val="Заголовок 5 Знак"/>
    <w:basedOn w:val="a0"/>
    <w:link w:val="5"/>
    <w:semiHidden/>
    <w:locked/>
    <w:rsid w:val="00C21B29"/>
    <w:rPr>
      <w:rFonts w:ascii="Cambria" w:hAnsi="Cambria" w:cs="Cambria"/>
      <w:color w:val="365F91"/>
      <w:sz w:val="24"/>
      <w:szCs w:val="24"/>
      <w:lang w:eastAsia="ru-RU"/>
    </w:rPr>
  </w:style>
  <w:style w:type="character" w:styleId="a3">
    <w:name w:val="Strong"/>
    <w:basedOn w:val="a0"/>
    <w:qFormat/>
    <w:rsid w:val="007F7241"/>
    <w:rPr>
      <w:rFonts w:cs="Times New Roman"/>
      <w:b/>
      <w:bCs/>
    </w:rPr>
  </w:style>
  <w:style w:type="table" w:styleId="a4">
    <w:name w:val="Table Grid"/>
    <w:basedOn w:val="a1"/>
    <w:rsid w:val="007F7241"/>
    <w:rPr>
      <w:rFonts w:eastAsia="Times New Roman"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rsid w:val="007F724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locked/>
    <w:rsid w:val="007F7241"/>
    <w:rPr>
      <w:rFonts w:ascii="Times New Roman" w:hAnsi="Times New Roman" w:cs="Times New Roman"/>
      <w:sz w:val="24"/>
      <w:szCs w:val="24"/>
      <w:lang w:eastAsia="ru-RU"/>
    </w:rPr>
  </w:style>
  <w:style w:type="paragraph" w:styleId="a7">
    <w:name w:val="footer"/>
    <w:basedOn w:val="a"/>
    <w:link w:val="a8"/>
    <w:uiPriority w:val="99"/>
    <w:rsid w:val="007F724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uiPriority w:val="99"/>
    <w:locked/>
    <w:rsid w:val="007F7241"/>
    <w:rPr>
      <w:rFonts w:ascii="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semiHidden/>
    <w:locked/>
    <w:rsid w:val="007F7241"/>
    <w:rPr>
      <w:rFonts w:ascii="Tahoma" w:hAnsi="Tahoma" w:cs="Tahoma"/>
      <w:sz w:val="16"/>
      <w:szCs w:val="16"/>
      <w:lang w:eastAsia="ru-RU"/>
    </w:rPr>
  </w:style>
  <w:style w:type="paragraph" w:styleId="ab">
    <w:name w:val="Normal (Web)"/>
    <w:basedOn w:val="a"/>
    <w:rsid w:val="007F724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Body Text"/>
    <w:basedOn w:val="a"/>
    <w:link w:val="ad"/>
    <w:semiHidden/>
    <w:rsid w:val="007F7241"/>
    <w:pPr>
      <w:spacing w:after="0" w:line="240" w:lineRule="auto"/>
    </w:pPr>
    <w:rPr>
      <w:rFonts w:ascii="Times New Roman" w:eastAsia="Calibri" w:hAnsi="Times New Roman" w:cs="Times New Roman"/>
      <w:b/>
      <w:bCs/>
      <w:sz w:val="28"/>
      <w:szCs w:val="28"/>
      <w:lang w:eastAsia="ru-RU"/>
    </w:rPr>
  </w:style>
  <w:style w:type="character" w:customStyle="1" w:styleId="ad">
    <w:name w:val="Основной текст Знак"/>
    <w:basedOn w:val="a0"/>
    <w:link w:val="ac"/>
    <w:semiHidden/>
    <w:locked/>
    <w:rsid w:val="007F7241"/>
    <w:rPr>
      <w:rFonts w:ascii="Times New Roman" w:hAnsi="Times New Roman" w:cs="Times New Roman"/>
      <w:b/>
      <w:bCs/>
      <w:sz w:val="20"/>
      <w:szCs w:val="20"/>
      <w:lang w:eastAsia="ru-RU"/>
    </w:rPr>
  </w:style>
  <w:style w:type="paragraph" w:styleId="21">
    <w:name w:val="Body Text 2"/>
    <w:basedOn w:val="a"/>
    <w:link w:val="22"/>
    <w:semiHidden/>
    <w:rsid w:val="007F7241"/>
    <w:pPr>
      <w:spacing w:after="0" w:line="240" w:lineRule="auto"/>
      <w:jc w:val="center"/>
    </w:pPr>
    <w:rPr>
      <w:rFonts w:ascii="Times New Roman" w:eastAsia="Calibri" w:hAnsi="Times New Roman" w:cs="Times New Roman"/>
      <w:b/>
      <w:bCs/>
      <w:sz w:val="48"/>
      <w:szCs w:val="48"/>
      <w:lang w:eastAsia="ru-RU"/>
    </w:rPr>
  </w:style>
  <w:style w:type="character" w:customStyle="1" w:styleId="22">
    <w:name w:val="Основной текст 2 Знак"/>
    <w:basedOn w:val="a0"/>
    <w:link w:val="21"/>
    <w:semiHidden/>
    <w:locked/>
    <w:rsid w:val="007F7241"/>
    <w:rPr>
      <w:rFonts w:ascii="Times New Roman" w:hAnsi="Times New Roman" w:cs="Times New Roman"/>
      <w:b/>
      <w:bCs/>
      <w:sz w:val="20"/>
      <w:szCs w:val="20"/>
      <w:lang w:eastAsia="ru-RU"/>
    </w:rPr>
  </w:style>
  <w:style w:type="paragraph" w:customStyle="1" w:styleId="11">
    <w:name w:val="Абзац списка1"/>
    <w:basedOn w:val="a"/>
    <w:rsid w:val="00E27F30"/>
    <w:pPr>
      <w:ind w:left="720"/>
    </w:pPr>
  </w:style>
  <w:style w:type="table" w:customStyle="1" w:styleId="12">
    <w:name w:val="Сетка таблицы1"/>
    <w:rsid w:val="0091080E"/>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rPr>
      <w:rFonts w:cs="Calibri"/>
      <w:sz w:val="22"/>
      <w:szCs w:val="22"/>
    </w:rPr>
    <w:tblPr>
      <w:tblCellMar>
        <w:top w:w="0" w:type="dxa"/>
        <w:left w:w="0" w:type="dxa"/>
        <w:bottom w:w="0" w:type="dxa"/>
        <w:right w:w="0" w:type="dxa"/>
      </w:tblCellMar>
    </w:tblPr>
  </w:style>
  <w:style w:type="character" w:styleId="ae">
    <w:name w:val="Hyperlink"/>
    <w:basedOn w:val="a0"/>
    <w:rsid w:val="00B35FC6"/>
    <w:rPr>
      <w:rFonts w:cs="Times New Roman"/>
      <w:color w:val="0000FF"/>
      <w:u w:val="single"/>
    </w:rPr>
  </w:style>
  <w:style w:type="table" w:customStyle="1" w:styleId="TableGrid1">
    <w:name w:val="TableGrid1"/>
    <w:rsid w:val="00F00259"/>
    <w:rPr>
      <w:rFonts w:cs="Calibri"/>
      <w:sz w:val="22"/>
      <w:szCs w:val="22"/>
    </w:rPr>
    <w:tblPr>
      <w:tblCellMar>
        <w:top w:w="0" w:type="dxa"/>
        <w:left w:w="0" w:type="dxa"/>
        <w:bottom w:w="0" w:type="dxa"/>
        <w:right w:w="0" w:type="dxa"/>
      </w:tblCellMar>
    </w:tblPr>
  </w:style>
  <w:style w:type="table" w:customStyle="1" w:styleId="TableGrid2">
    <w:name w:val="TableGrid2"/>
    <w:rsid w:val="00234D52"/>
    <w:rPr>
      <w:rFonts w:cs="Calibri"/>
      <w:sz w:val="22"/>
      <w:szCs w:val="22"/>
    </w:rPr>
    <w:tblPr>
      <w:tblCellMar>
        <w:top w:w="0" w:type="dxa"/>
        <w:left w:w="0" w:type="dxa"/>
        <w:bottom w:w="0" w:type="dxa"/>
        <w:right w:w="0" w:type="dxa"/>
      </w:tblCellMar>
    </w:tblPr>
  </w:style>
  <w:style w:type="table" w:customStyle="1" w:styleId="TableGrid3">
    <w:name w:val="TableGrid3"/>
    <w:rsid w:val="0097373D"/>
    <w:rPr>
      <w:rFonts w:cs="Calibri"/>
      <w:sz w:val="22"/>
      <w:szCs w:val="22"/>
    </w:rPr>
    <w:tblPr>
      <w:tblCellMar>
        <w:top w:w="0" w:type="dxa"/>
        <w:left w:w="0" w:type="dxa"/>
        <w:bottom w:w="0" w:type="dxa"/>
        <w:right w:w="0" w:type="dxa"/>
      </w:tblCellMar>
    </w:tblPr>
  </w:style>
  <w:style w:type="table" w:customStyle="1" w:styleId="TableGrid4">
    <w:name w:val="TableGrid4"/>
    <w:rsid w:val="00BB1D8E"/>
    <w:rPr>
      <w:rFonts w:cs="Calibri"/>
      <w:sz w:val="22"/>
      <w:szCs w:val="22"/>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pPr>
    <w:rPr>
      <w:rFonts w:ascii="Times New Roman" w:eastAsia="Times New Roman" w:hAnsi="Times New Roman"/>
      <w:color w:val="000000"/>
      <w:sz w:val="24"/>
      <w:szCs w:val="24"/>
      <w:lang w:eastAsia="en-US"/>
    </w:rPr>
  </w:style>
  <w:style w:type="table" w:customStyle="1" w:styleId="23">
    <w:name w:val="Сетка таблицы2"/>
    <w:rsid w:val="00016802"/>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rsid w:val="00016802"/>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21B29"/>
    <w:rPr>
      <w:rFonts w:cs="Times New Roman"/>
    </w:rPr>
  </w:style>
  <w:style w:type="character" w:customStyle="1" w:styleId="b-share-btnwrap">
    <w:name w:val="b-share-btn__wrap"/>
    <w:basedOn w:val="a0"/>
    <w:rsid w:val="00C21B29"/>
    <w:rPr>
      <w:rFonts w:cs="Times New Roman"/>
    </w:rPr>
  </w:style>
  <w:style w:type="character" w:customStyle="1" w:styleId="b-share-counter">
    <w:name w:val="b-share-counter"/>
    <w:basedOn w:val="a0"/>
    <w:rsid w:val="00C21B29"/>
    <w:rPr>
      <w:rFonts w:cs="Times New Roman"/>
    </w:rPr>
  </w:style>
  <w:style w:type="paragraph" w:styleId="z-">
    <w:name w:val="HTML Top of Form"/>
    <w:basedOn w:val="a"/>
    <w:next w:val="a"/>
    <w:link w:val="z-0"/>
    <w:hidden/>
    <w:semiHidden/>
    <w:rsid w:val="00C21B2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C21B29"/>
    <w:rPr>
      <w:rFonts w:ascii="Arial" w:hAnsi="Arial" w:cs="Arial"/>
      <w:vanish/>
      <w:sz w:val="16"/>
      <w:szCs w:val="16"/>
      <w:lang w:eastAsia="ru-RU"/>
    </w:rPr>
  </w:style>
  <w:style w:type="paragraph" w:styleId="z-1">
    <w:name w:val="HTML Bottom of Form"/>
    <w:basedOn w:val="a"/>
    <w:next w:val="a"/>
    <w:link w:val="z-2"/>
    <w:hidden/>
    <w:semiHidden/>
    <w:rsid w:val="00C21B29"/>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C21B29"/>
    <w:rPr>
      <w:rFonts w:ascii="Arial"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ubmenu-table">
    <w:name w:val="submenu-table"/>
    <w:basedOn w:val="a0"/>
    <w:rsid w:val="00C21B29"/>
    <w:rPr>
      <w:rFonts w:cs="Times New Roman"/>
    </w:rPr>
  </w:style>
  <w:style w:type="character" w:customStyle="1" w:styleId="hl">
    <w:name w:val="hl"/>
    <w:basedOn w:val="a0"/>
    <w:rsid w:val="00C21B29"/>
    <w:rPr>
      <w:rFonts w:cs="Times New Roman"/>
    </w:rPr>
  </w:style>
  <w:style w:type="paragraph" w:customStyle="1" w:styleId="ConsPlusNormal">
    <w:name w:val="ConsPlusNormal"/>
    <w:rsid w:val="00C21B29"/>
    <w:pPr>
      <w:widowControl w:val="0"/>
      <w:autoSpaceDE w:val="0"/>
      <w:autoSpaceDN w:val="0"/>
      <w:adjustRightInd w:val="0"/>
    </w:pPr>
    <w:rPr>
      <w:rFonts w:ascii="Arial" w:hAnsi="Arial" w:cs="Arial"/>
    </w:rPr>
  </w:style>
  <w:style w:type="paragraph" w:customStyle="1" w:styleId="p1">
    <w:name w:val="p1"/>
    <w:basedOn w:val="a"/>
    <w:rsid w:val="00C21B2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Indent"/>
    <w:basedOn w:val="a"/>
    <w:link w:val="af0"/>
    <w:semiHidden/>
    <w:rsid w:val="00C21B29"/>
    <w:pPr>
      <w:spacing w:after="120" w:line="240" w:lineRule="auto"/>
      <w:ind w:left="283"/>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semiHidden/>
    <w:locked/>
    <w:rsid w:val="00C21B29"/>
    <w:rPr>
      <w:rFonts w:ascii="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4">
    <w:name w:val="Сетка таблицы4"/>
    <w:rsid w:val="008E7060"/>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AC3D96"/>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360D3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360D35"/>
    <w:rPr>
      <w:rFonts w:eastAsia="Times New Roman"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rsid w:val="00012351"/>
    <w:pPr>
      <w:widowControl w:val="0"/>
      <w:autoSpaceDE w:val="0"/>
      <w:autoSpaceDN w:val="0"/>
      <w:adjustRightInd w:val="0"/>
    </w:pPr>
    <w:rPr>
      <w:rFonts w:ascii="Times New Roman" w:hAnsi="Times New Roman"/>
      <w:sz w:val="24"/>
      <w:szCs w:val="24"/>
    </w:rPr>
  </w:style>
  <w:style w:type="character" w:customStyle="1" w:styleId="NoSpacingChar">
    <w:name w:val="No Spacing Char"/>
    <w:basedOn w:val="a0"/>
    <w:link w:val="13"/>
    <w:locked/>
    <w:rsid w:val="00012351"/>
    <w:rPr>
      <w:rFonts w:ascii="Times New Roman" w:hAnsi="Times New Roman" w:cs="Times New Roman"/>
      <w:sz w:val="24"/>
      <w:szCs w:val="24"/>
      <w:lang w:val="ru-RU" w:eastAsia="ru-RU" w:bidi="ar-SA"/>
    </w:rPr>
  </w:style>
  <w:style w:type="paragraph" w:customStyle="1" w:styleId="small">
    <w:name w:val="small"/>
    <w:basedOn w:val="a"/>
    <w:rsid w:val="00676510"/>
    <w:pPr>
      <w:spacing w:before="100" w:beforeAutospacing="1" w:after="100" w:afterAutospacing="1" w:line="288" w:lineRule="auto"/>
    </w:pPr>
    <w:rPr>
      <w:rFonts w:ascii="Times New Roman" w:hAnsi="Times New Roman" w:cs="Times New Roman"/>
      <w:color w:val="000000"/>
      <w:lang w:eastAsia="ru-RU"/>
    </w:rPr>
  </w:style>
  <w:style w:type="paragraph" w:styleId="af1">
    <w:name w:val="Document Map"/>
    <w:basedOn w:val="a"/>
    <w:semiHidden/>
    <w:rsid w:val="00425AB0"/>
    <w:pPr>
      <w:shd w:val="clear" w:color="auto" w:fill="000080"/>
    </w:pPr>
    <w:rPr>
      <w:rFonts w:ascii="Tahoma" w:hAnsi="Tahoma" w:cs="Tahoma"/>
      <w:sz w:val="20"/>
      <w:szCs w:val="20"/>
    </w:rPr>
  </w:style>
  <w:style w:type="paragraph" w:customStyle="1" w:styleId="formattext">
    <w:name w:val="formattext"/>
    <w:basedOn w:val="a"/>
    <w:rsid w:val="00C15D60"/>
    <w:pPr>
      <w:spacing w:before="100" w:beforeAutospacing="1" w:after="100" w:afterAutospacing="1" w:line="240" w:lineRule="auto"/>
    </w:pPr>
    <w:rPr>
      <w:rFonts w:ascii="Times New Roman" w:hAnsi="Times New Roman" w:cs="Times New Roman"/>
      <w:sz w:val="24"/>
      <w:szCs w:val="24"/>
      <w:lang w:eastAsia="ru-RU"/>
    </w:rPr>
  </w:style>
  <w:style w:type="table" w:customStyle="1" w:styleId="41">
    <w:name w:val="Сетка таблицы41"/>
    <w:basedOn w:val="a1"/>
    <w:uiPriority w:val="39"/>
    <w:rsid w:val="0027787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5133950">
      <w:bodyDiv w:val="1"/>
      <w:marLeft w:val="0"/>
      <w:marRight w:val="0"/>
      <w:marTop w:val="0"/>
      <w:marBottom w:val="0"/>
      <w:divBdr>
        <w:top w:val="none" w:sz="0" w:space="0" w:color="auto"/>
        <w:left w:val="none" w:sz="0" w:space="0" w:color="auto"/>
        <w:bottom w:val="none" w:sz="0" w:space="0" w:color="auto"/>
        <w:right w:val="none" w:sz="0" w:space="0" w:color="auto"/>
      </w:divBdr>
    </w:div>
    <w:div w:id="172451466">
      <w:bodyDiv w:val="1"/>
      <w:marLeft w:val="0"/>
      <w:marRight w:val="0"/>
      <w:marTop w:val="0"/>
      <w:marBottom w:val="0"/>
      <w:divBdr>
        <w:top w:val="none" w:sz="0" w:space="0" w:color="auto"/>
        <w:left w:val="none" w:sz="0" w:space="0" w:color="auto"/>
        <w:bottom w:val="none" w:sz="0" w:space="0" w:color="auto"/>
        <w:right w:val="none" w:sz="0" w:space="0" w:color="auto"/>
      </w:divBdr>
    </w:div>
    <w:div w:id="46577995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74">
          <w:marLeft w:val="0"/>
          <w:marRight w:val="0"/>
          <w:marTop w:val="0"/>
          <w:marBottom w:val="0"/>
          <w:divBdr>
            <w:top w:val="none" w:sz="0" w:space="0" w:color="auto"/>
            <w:left w:val="none" w:sz="0" w:space="0" w:color="auto"/>
            <w:bottom w:val="none" w:sz="0" w:space="0" w:color="auto"/>
            <w:right w:val="none" w:sz="0" w:space="0" w:color="auto"/>
          </w:divBdr>
        </w:div>
      </w:divsChild>
    </w:div>
    <w:div w:id="564805528">
      <w:bodyDiv w:val="1"/>
      <w:marLeft w:val="0"/>
      <w:marRight w:val="0"/>
      <w:marTop w:val="0"/>
      <w:marBottom w:val="0"/>
      <w:divBdr>
        <w:top w:val="none" w:sz="0" w:space="0" w:color="auto"/>
        <w:left w:val="none" w:sz="0" w:space="0" w:color="auto"/>
        <w:bottom w:val="none" w:sz="0" w:space="0" w:color="auto"/>
        <w:right w:val="none" w:sz="0" w:space="0" w:color="auto"/>
      </w:divBdr>
    </w:div>
    <w:div w:id="1198784909">
      <w:bodyDiv w:val="1"/>
      <w:marLeft w:val="0"/>
      <w:marRight w:val="0"/>
      <w:marTop w:val="0"/>
      <w:marBottom w:val="0"/>
      <w:divBdr>
        <w:top w:val="none" w:sz="0" w:space="0" w:color="auto"/>
        <w:left w:val="none" w:sz="0" w:space="0" w:color="auto"/>
        <w:bottom w:val="none" w:sz="0" w:space="0" w:color="auto"/>
        <w:right w:val="none" w:sz="0" w:space="0" w:color="auto"/>
      </w:divBdr>
    </w:div>
    <w:div w:id="1607928443">
      <w:bodyDiv w:val="1"/>
      <w:marLeft w:val="0"/>
      <w:marRight w:val="0"/>
      <w:marTop w:val="0"/>
      <w:marBottom w:val="0"/>
      <w:divBdr>
        <w:top w:val="none" w:sz="0" w:space="0" w:color="auto"/>
        <w:left w:val="none" w:sz="0" w:space="0" w:color="auto"/>
        <w:bottom w:val="none" w:sz="0" w:space="0" w:color="auto"/>
        <w:right w:val="none" w:sz="0" w:space="0" w:color="auto"/>
      </w:divBdr>
    </w:div>
    <w:div w:id="1824734919">
      <w:bodyDiv w:val="1"/>
      <w:marLeft w:val="0"/>
      <w:marRight w:val="0"/>
      <w:marTop w:val="0"/>
      <w:marBottom w:val="0"/>
      <w:divBdr>
        <w:top w:val="none" w:sz="0" w:space="0" w:color="auto"/>
        <w:left w:val="none" w:sz="0" w:space="0" w:color="auto"/>
        <w:bottom w:val="none" w:sz="0" w:space="0" w:color="auto"/>
        <w:right w:val="none" w:sz="0" w:space="0" w:color="auto"/>
      </w:divBdr>
    </w:div>
    <w:div w:id="2074892550">
      <w:bodyDiv w:val="1"/>
      <w:marLeft w:val="0"/>
      <w:marRight w:val="0"/>
      <w:marTop w:val="0"/>
      <w:marBottom w:val="0"/>
      <w:divBdr>
        <w:top w:val="none" w:sz="0" w:space="0" w:color="auto"/>
        <w:left w:val="none" w:sz="0" w:space="0" w:color="auto"/>
        <w:bottom w:val="none" w:sz="0" w:space="0" w:color="auto"/>
        <w:right w:val="none" w:sz="0" w:space="0" w:color="auto"/>
      </w:divBdr>
      <w:divsChild>
        <w:div w:id="65499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7476F-6A8A-4D55-B1FE-D2DA8005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58</Pages>
  <Words>17419</Words>
  <Characters>99293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2-02</vt:lpstr>
    </vt:vector>
  </TitlesOfParts>
  <Company>Microsoft Corporation</Company>
  <LinksUpToDate>false</LinksUpToDate>
  <CharactersWithSpaces>116480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dc:title>
  <dc:subject/>
  <dc:creator>Microsoft Office</dc:creator>
  <cp:keywords/>
  <dc:description/>
  <cp:lastModifiedBy>User</cp:lastModifiedBy>
  <cp:revision>38</cp:revision>
  <cp:lastPrinted>2021-11-22T09:27:00Z</cp:lastPrinted>
  <dcterms:created xsi:type="dcterms:W3CDTF">2020-12-03T13:18:00Z</dcterms:created>
  <dcterms:modified xsi:type="dcterms:W3CDTF">2022-02-04T08:58:00Z</dcterms:modified>
</cp:coreProperties>
</file>