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6B50" w:rsidTr="00A041E5">
        <w:tc>
          <w:tcPr>
            <w:tcW w:w="4785" w:type="dxa"/>
          </w:tcPr>
          <w:p w:rsidR="00236B50" w:rsidRDefault="00236B50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36B50" w:rsidRDefault="00236B50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 </w:t>
            </w:r>
          </w:p>
          <w:p w:rsidR="00236B50" w:rsidRDefault="00236B50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722B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41E5">
              <w:rPr>
                <w:rFonts w:ascii="Times New Roman" w:hAnsi="Times New Roman" w:cs="Times New Roman"/>
                <w:sz w:val="28"/>
                <w:szCs w:val="28"/>
              </w:rPr>
              <w:t>МКУ ДО ДЮСШ№5</w:t>
            </w:r>
            <w:r w:rsidRPr="00722BE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36B50" w:rsidRDefault="00D77168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236B50" w:rsidRDefault="00236B50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7168">
              <w:rPr>
                <w:rFonts w:ascii="Times New Roman" w:hAnsi="Times New Roman" w:cs="Times New Roman"/>
                <w:sz w:val="28"/>
                <w:szCs w:val="28"/>
              </w:rPr>
              <w:t xml:space="preserve">31.12.2018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36B50" w:rsidRDefault="00236B50" w:rsidP="002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236B50" w:rsidRDefault="00236B50" w:rsidP="0023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22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786" w:type="dxa"/>
          </w:tcPr>
          <w:p w:rsidR="00236B50" w:rsidRDefault="00A041E5" w:rsidP="00A041E5">
            <w:pPr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36B5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36B50" w:rsidRDefault="00A041E5" w:rsidP="00A041E5">
            <w:pPr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36B5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236B50" w:rsidRDefault="00A041E5" w:rsidP="00A041E5">
            <w:pPr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МКУ ДО ДЮСШ №5</w:t>
            </w:r>
          </w:p>
          <w:p w:rsidR="00A041E5" w:rsidRDefault="00A041E5" w:rsidP="00A041E5">
            <w:pPr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77168">
              <w:rPr>
                <w:rFonts w:ascii="Times New Roman" w:hAnsi="Times New Roman" w:cs="Times New Roman"/>
                <w:sz w:val="28"/>
                <w:szCs w:val="28"/>
              </w:rPr>
              <w:t>№ 82 от 31.12.2018</w:t>
            </w:r>
          </w:p>
        </w:tc>
      </w:tr>
    </w:tbl>
    <w:p w:rsidR="00236B50" w:rsidRDefault="00722BE9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6B50" w:rsidRDefault="00236B50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BE9" w:rsidRDefault="004B51FC" w:rsidP="00A0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041E5" w:rsidRPr="00722BE9" w:rsidRDefault="00A041E5" w:rsidP="00A0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BE9" w:rsidRPr="00722BE9" w:rsidRDefault="00722BE9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E9" w:rsidRPr="00A041E5" w:rsidRDefault="00722BE9" w:rsidP="0072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2BE9" w:rsidRPr="00A041E5" w:rsidRDefault="00722BE9" w:rsidP="0072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E5" w:rsidRDefault="00722BE9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1E5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муниципального казенного учреждения дополнительн</w:t>
      </w:r>
      <w:r w:rsidR="00136CDA">
        <w:rPr>
          <w:rFonts w:ascii="Times New Roman" w:hAnsi="Times New Roman" w:cs="Times New Roman"/>
          <w:sz w:val="28"/>
          <w:szCs w:val="28"/>
        </w:rPr>
        <w:t>ого образования детско-юношеская спортивная школа</w:t>
      </w:r>
      <w:r w:rsidRPr="00A041E5">
        <w:rPr>
          <w:rFonts w:ascii="Times New Roman" w:hAnsi="Times New Roman" w:cs="Times New Roman"/>
          <w:sz w:val="28"/>
          <w:szCs w:val="28"/>
        </w:rPr>
        <w:t xml:space="preserve"> №5 </w:t>
      </w:r>
    </w:p>
    <w:p w:rsidR="00722BE9" w:rsidRPr="00A041E5" w:rsidRDefault="00722BE9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1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 </w:t>
      </w:r>
    </w:p>
    <w:p w:rsidR="00722BE9" w:rsidRPr="00A041E5" w:rsidRDefault="00722BE9" w:rsidP="0072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D7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68" w:rsidRDefault="00D77168" w:rsidP="00D7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напа</w:t>
      </w:r>
      <w:proofErr w:type="spellEnd"/>
    </w:p>
    <w:p w:rsidR="00D77168" w:rsidRDefault="00D77168" w:rsidP="00D7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20___год</w:t>
      </w: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50" w:rsidRDefault="00236B50" w:rsidP="0072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6BC" w:rsidRPr="003466BC" w:rsidRDefault="003466BC" w:rsidP="003466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22BE9" w:rsidRDefault="00722BE9" w:rsidP="00722BE9">
      <w:pPr>
        <w:spacing w:after="0" w:line="240" w:lineRule="auto"/>
        <w:rPr>
          <w:sz w:val="28"/>
          <w:szCs w:val="28"/>
        </w:rPr>
      </w:pPr>
    </w:p>
    <w:p w:rsidR="00722BE9" w:rsidRPr="00722BE9" w:rsidRDefault="00722BE9" w:rsidP="0072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BE9">
        <w:rPr>
          <w:rFonts w:ascii="Times New Roman" w:hAnsi="Times New Roman" w:cs="Times New Roman"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3466BC" w:rsidRPr="003466BC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муниципального казенного учреждения дополнительного образования де</w:t>
      </w:r>
      <w:r w:rsidR="00136CDA">
        <w:rPr>
          <w:rFonts w:ascii="Times New Roman" w:hAnsi="Times New Roman" w:cs="Times New Roman"/>
          <w:sz w:val="28"/>
          <w:szCs w:val="28"/>
        </w:rPr>
        <w:t>тско-юношеская спортивная школа</w:t>
      </w:r>
      <w:r w:rsidR="003466BC" w:rsidRPr="003466BC">
        <w:rPr>
          <w:rFonts w:ascii="Times New Roman" w:hAnsi="Times New Roman" w:cs="Times New Roman"/>
          <w:sz w:val="28"/>
          <w:szCs w:val="28"/>
        </w:rPr>
        <w:t xml:space="preserve"> №5 муниципального образования город-курорт Анапа </w:t>
      </w:r>
      <w:r w:rsidR="003466BC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r w:rsidRPr="00722BE9">
        <w:rPr>
          <w:rFonts w:ascii="Times New Roman" w:hAnsi="Times New Roman" w:cs="Times New Roman"/>
          <w:sz w:val="28"/>
          <w:szCs w:val="28"/>
        </w:rPr>
        <w:t>устанавливает порядок создания,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работы, принятия и исполнения реше</w:t>
      </w:r>
      <w:r w:rsidR="003466BC">
        <w:rPr>
          <w:rFonts w:ascii="Times New Roman" w:hAnsi="Times New Roman" w:cs="Times New Roman"/>
          <w:sz w:val="28"/>
          <w:szCs w:val="28"/>
        </w:rPr>
        <w:t>ний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</w:t>
      </w:r>
      <w:r w:rsidRPr="00722BE9">
        <w:rPr>
          <w:rFonts w:ascii="Times New Roman" w:hAnsi="Times New Roman" w:cs="Times New Roman"/>
          <w:sz w:val="28"/>
          <w:szCs w:val="28"/>
        </w:rPr>
        <w:t>споров между участниками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отношений 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722BE9">
        <w:rPr>
          <w:rFonts w:ascii="Times New Roman" w:hAnsi="Times New Roman" w:cs="Times New Roman"/>
          <w:sz w:val="28"/>
          <w:szCs w:val="28"/>
        </w:rPr>
        <w:t xml:space="preserve"> учреждения дополнительно</w:t>
      </w:r>
      <w:r w:rsidR="00136CDA">
        <w:rPr>
          <w:rFonts w:ascii="Times New Roman" w:hAnsi="Times New Roman" w:cs="Times New Roman"/>
          <w:sz w:val="28"/>
          <w:szCs w:val="28"/>
        </w:rPr>
        <w:t>го образования детско-юношеская спортивная школа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Pr="00722B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Анапа </w:t>
      </w:r>
      <w:r w:rsidR="003466BC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9A59C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22BE9" w:rsidRPr="00722BE9" w:rsidRDefault="00722BE9" w:rsidP="0072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1.2. Комиссия создается в соответствии со статьей 45 Федерального закона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22BE9" w:rsidRPr="00722BE9" w:rsidRDefault="00722BE9" w:rsidP="0072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29 декабря 2012 года № 273-ФЗ «Об образовании в Российской Федерации»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2BE9" w:rsidRPr="00722BE9" w:rsidRDefault="00722BE9" w:rsidP="0072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целях урегулирования разногласий ме</w:t>
      </w:r>
      <w:r>
        <w:rPr>
          <w:rFonts w:ascii="Times New Roman" w:hAnsi="Times New Roman" w:cs="Times New Roman"/>
          <w:sz w:val="28"/>
          <w:szCs w:val="28"/>
        </w:rPr>
        <w:t xml:space="preserve">жду участниками образовательных </w:t>
      </w:r>
      <w:r w:rsidRPr="00722BE9">
        <w:rPr>
          <w:rFonts w:ascii="Times New Roman" w:hAnsi="Times New Roman" w:cs="Times New Roman"/>
          <w:sz w:val="28"/>
          <w:szCs w:val="28"/>
        </w:rPr>
        <w:t>отношений по вопросам реализации прав</w:t>
      </w:r>
      <w:r>
        <w:rPr>
          <w:rFonts w:ascii="Times New Roman" w:hAnsi="Times New Roman" w:cs="Times New Roman"/>
          <w:sz w:val="28"/>
          <w:szCs w:val="28"/>
        </w:rPr>
        <w:t xml:space="preserve">а на образование, в том числе в </w:t>
      </w:r>
      <w:r w:rsidRPr="00722BE9">
        <w:rPr>
          <w:rFonts w:ascii="Times New Roman" w:hAnsi="Times New Roman" w:cs="Times New Roman"/>
          <w:sz w:val="28"/>
          <w:szCs w:val="28"/>
        </w:rPr>
        <w:t>случаях возникновения конфликта интер</w:t>
      </w:r>
      <w:r>
        <w:rPr>
          <w:rFonts w:ascii="Times New Roman" w:hAnsi="Times New Roman" w:cs="Times New Roman"/>
          <w:sz w:val="28"/>
          <w:szCs w:val="28"/>
        </w:rPr>
        <w:t xml:space="preserve">есов педагогического работника, </w:t>
      </w:r>
      <w:r w:rsidR="003466BC">
        <w:rPr>
          <w:rFonts w:ascii="Times New Roman" w:hAnsi="Times New Roman" w:cs="Times New Roman"/>
          <w:sz w:val="28"/>
          <w:szCs w:val="28"/>
        </w:rPr>
        <w:t xml:space="preserve">по </w:t>
      </w:r>
      <w:r w:rsidRPr="00722BE9">
        <w:rPr>
          <w:rFonts w:ascii="Times New Roman" w:hAnsi="Times New Roman" w:cs="Times New Roman"/>
          <w:sz w:val="28"/>
          <w:szCs w:val="28"/>
        </w:rPr>
        <w:t>вопросам применения локальны</w:t>
      </w:r>
      <w:r>
        <w:rPr>
          <w:rFonts w:ascii="Times New Roman" w:hAnsi="Times New Roman" w:cs="Times New Roman"/>
          <w:sz w:val="28"/>
          <w:szCs w:val="28"/>
        </w:rPr>
        <w:t xml:space="preserve">х нормативных актов Учреждения, </w:t>
      </w:r>
      <w:r w:rsidR="003466B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722BE9">
        <w:rPr>
          <w:rFonts w:ascii="Times New Roman" w:hAnsi="Times New Roman" w:cs="Times New Roman"/>
          <w:sz w:val="28"/>
          <w:szCs w:val="28"/>
        </w:rPr>
        <w:t>обжалования решений о применени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дисциплинарного </w:t>
      </w:r>
      <w:r w:rsidRPr="00722BE9">
        <w:rPr>
          <w:rFonts w:ascii="Times New Roman" w:hAnsi="Times New Roman" w:cs="Times New Roman"/>
          <w:sz w:val="28"/>
          <w:szCs w:val="28"/>
        </w:rPr>
        <w:t>взыскания.</w:t>
      </w:r>
    </w:p>
    <w:p w:rsidR="00722BE9" w:rsidRPr="00722BE9" w:rsidRDefault="00722BE9" w:rsidP="0034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236B50" w:rsidRDefault="00722BE9" w:rsidP="0062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2.1. Комисси</w:t>
      </w:r>
      <w:r w:rsidR="009A59CE">
        <w:rPr>
          <w:rFonts w:ascii="Times New Roman" w:hAnsi="Times New Roman" w:cs="Times New Roman"/>
          <w:sz w:val="28"/>
          <w:szCs w:val="28"/>
        </w:rPr>
        <w:t>я создается в составе</w:t>
      </w:r>
      <w:r w:rsidR="00A041E5">
        <w:rPr>
          <w:rFonts w:ascii="Times New Roman" w:hAnsi="Times New Roman" w:cs="Times New Roman"/>
          <w:sz w:val="28"/>
          <w:szCs w:val="28"/>
        </w:rPr>
        <w:t>:</w:t>
      </w:r>
      <w:r w:rsidR="009A59CE"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722BE9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A041E5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 xml:space="preserve"> из равного числа</w:t>
      </w:r>
      <w:r w:rsidR="006253C3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представителей совершеннолетних обучающихся, родителей (законных</w:t>
      </w:r>
      <w:r w:rsidR="006253C3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</w:t>
      </w:r>
      <w:r w:rsidR="005676C9">
        <w:rPr>
          <w:rFonts w:ascii="Times New Roman" w:hAnsi="Times New Roman" w:cs="Times New Roman"/>
          <w:sz w:val="28"/>
          <w:szCs w:val="28"/>
        </w:rPr>
        <w:t>ающихся, работников Учреждения</w:t>
      </w:r>
      <w:r w:rsidR="00236B50">
        <w:rPr>
          <w:rFonts w:ascii="Times New Roman" w:hAnsi="Times New Roman" w:cs="Times New Roman"/>
          <w:sz w:val="28"/>
          <w:szCs w:val="28"/>
        </w:rPr>
        <w:t>.</w:t>
      </w:r>
      <w:r w:rsidR="00567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E9" w:rsidRDefault="00236B50" w:rsidP="0062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466BC">
        <w:rPr>
          <w:rFonts w:ascii="Times New Roman" w:hAnsi="Times New Roman" w:cs="Times New Roman"/>
          <w:sz w:val="28"/>
          <w:szCs w:val="28"/>
        </w:rPr>
        <w:t>оличественный состав Комиссии может уменьшиться в с</w:t>
      </w:r>
      <w:r w:rsidR="00CA140F">
        <w:rPr>
          <w:rFonts w:ascii="Times New Roman" w:hAnsi="Times New Roman" w:cs="Times New Roman"/>
          <w:sz w:val="28"/>
          <w:szCs w:val="28"/>
        </w:rPr>
        <w:t>лучаях</w:t>
      </w:r>
      <w:r w:rsidR="003466BC">
        <w:rPr>
          <w:rFonts w:ascii="Times New Roman" w:hAnsi="Times New Roman" w:cs="Times New Roman"/>
          <w:sz w:val="28"/>
          <w:szCs w:val="28"/>
        </w:rPr>
        <w:t>: если на момент спора обучается один совершеннолетний</w:t>
      </w:r>
      <w:r w:rsidR="005676C9">
        <w:rPr>
          <w:rFonts w:ascii="Times New Roman" w:hAnsi="Times New Roman" w:cs="Times New Roman"/>
          <w:sz w:val="28"/>
          <w:szCs w:val="28"/>
        </w:rPr>
        <w:t xml:space="preserve">, </w:t>
      </w:r>
      <w:r w:rsidR="003466BC">
        <w:rPr>
          <w:rFonts w:ascii="Times New Roman" w:hAnsi="Times New Roman" w:cs="Times New Roman"/>
          <w:sz w:val="28"/>
          <w:szCs w:val="28"/>
        </w:rPr>
        <w:t xml:space="preserve"> то Комиссия создаётся в количестве трех членов</w:t>
      </w:r>
      <w:r>
        <w:rPr>
          <w:rFonts w:ascii="Times New Roman" w:hAnsi="Times New Roman" w:cs="Times New Roman"/>
          <w:sz w:val="28"/>
          <w:szCs w:val="28"/>
        </w:rPr>
        <w:t xml:space="preserve"> по одному представителю от обучающихся, родителей</w:t>
      </w:r>
      <w:r w:rsidRPr="00236B50">
        <w:t xml:space="preserve"> </w:t>
      </w:r>
      <w:r>
        <w:t>(</w:t>
      </w:r>
      <w:r w:rsidRPr="00236B50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5676C9">
        <w:rPr>
          <w:rFonts w:ascii="Times New Roman" w:hAnsi="Times New Roman" w:cs="Times New Roman"/>
          <w:sz w:val="28"/>
          <w:szCs w:val="28"/>
        </w:rPr>
        <w:t>; если на момент рассмотрения спора в Учреждении не обучаются совершеннолетние, то Комиссия создается в составе четырех членов, по два представителя от</w:t>
      </w:r>
      <w:proofErr w:type="gramEnd"/>
      <w:r w:rsidR="005676C9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236B50">
        <w:t xml:space="preserve"> </w:t>
      </w:r>
      <w:r>
        <w:t>(</w:t>
      </w:r>
      <w:r w:rsidRPr="00236B50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5676C9">
        <w:rPr>
          <w:rFonts w:ascii="Times New Roman" w:hAnsi="Times New Roman" w:cs="Times New Roman"/>
          <w:sz w:val="28"/>
          <w:szCs w:val="28"/>
        </w:rPr>
        <w:t xml:space="preserve"> и работнико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A59CE" w:rsidRDefault="00236B50" w:rsidP="0062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22BE9" w:rsidRPr="00722BE9">
        <w:rPr>
          <w:rFonts w:ascii="Times New Roman" w:hAnsi="Times New Roman" w:cs="Times New Roman"/>
          <w:sz w:val="28"/>
          <w:szCs w:val="28"/>
        </w:rPr>
        <w:t>. Представители участников образовательных отношений в состав</w:t>
      </w:r>
      <w:r w:rsidR="006253C3">
        <w:rPr>
          <w:rFonts w:ascii="Times New Roman" w:hAnsi="Times New Roman" w:cs="Times New Roman"/>
          <w:sz w:val="28"/>
          <w:szCs w:val="28"/>
        </w:rPr>
        <w:t xml:space="preserve"> </w:t>
      </w:r>
      <w:r w:rsidR="00722BE9" w:rsidRPr="00722BE9">
        <w:rPr>
          <w:rFonts w:ascii="Times New Roman" w:hAnsi="Times New Roman" w:cs="Times New Roman"/>
          <w:sz w:val="28"/>
          <w:szCs w:val="28"/>
        </w:rPr>
        <w:t>комиссии входят на добровольной основе.  В качестве членов комиссии от</w:t>
      </w:r>
      <w:r w:rsidR="006253C3">
        <w:rPr>
          <w:rFonts w:ascii="Times New Roman" w:hAnsi="Times New Roman" w:cs="Times New Roman"/>
          <w:sz w:val="28"/>
          <w:szCs w:val="28"/>
        </w:rPr>
        <w:t xml:space="preserve"> </w:t>
      </w:r>
      <w:r w:rsidR="00722BE9" w:rsidRPr="00722BE9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="00A041E5">
        <w:rPr>
          <w:rFonts w:ascii="Times New Roman" w:hAnsi="Times New Roman" w:cs="Times New Roman"/>
          <w:sz w:val="28"/>
          <w:szCs w:val="28"/>
        </w:rPr>
        <w:t>могут выступать</w:t>
      </w:r>
      <w:r w:rsidR="00722BE9" w:rsidRPr="00722BE9">
        <w:rPr>
          <w:rFonts w:ascii="Times New Roman" w:hAnsi="Times New Roman" w:cs="Times New Roman"/>
          <w:sz w:val="28"/>
          <w:szCs w:val="28"/>
        </w:rPr>
        <w:t xml:space="preserve"> юрис</w:t>
      </w:r>
      <w:r w:rsidR="006253C3">
        <w:rPr>
          <w:rFonts w:ascii="Times New Roman" w:hAnsi="Times New Roman" w:cs="Times New Roman"/>
          <w:sz w:val="28"/>
          <w:szCs w:val="28"/>
        </w:rPr>
        <w:t>консульт и тренер-преподаватель.</w:t>
      </w:r>
      <w:r w:rsidR="00722BE9" w:rsidRPr="00722BE9">
        <w:rPr>
          <w:rFonts w:ascii="Times New Roman" w:hAnsi="Times New Roman" w:cs="Times New Roman"/>
          <w:sz w:val="28"/>
          <w:szCs w:val="28"/>
        </w:rPr>
        <w:t xml:space="preserve"> </w:t>
      </w:r>
      <w:r w:rsidR="009A59CE">
        <w:rPr>
          <w:rFonts w:ascii="Times New Roman" w:hAnsi="Times New Roman" w:cs="Times New Roman"/>
          <w:sz w:val="28"/>
          <w:szCs w:val="28"/>
        </w:rPr>
        <w:t>Состав Комиссии утверждается приказом  директора Учреждения.</w:t>
      </w:r>
      <w:r w:rsidR="00722BE9" w:rsidRPr="00722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E9" w:rsidRPr="00722BE9" w:rsidRDefault="00722BE9" w:rsidP="0062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2.3. Ком</w:t>
      </w:r>
      <w:r w:rsidR="00136CDA">
        <w:rPr>
          <w:rFonts w:ascii="Times New Roman" w:hAnsi="Times New Roman" w:cs="Times New Roman"/>
          <w:sz w:val="28"/>
          <w:szCs w:val="28"/>
        </w:rPr>
        <w:t>иссия формируется ежегодно с</w:t>
      </w:r>
      <w:r w:rsidR="00236B5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36CDA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 xml:space="preserve"> на 1 календарный год.</w:t>
      </w:r>
    </w:p>
    <w:p w:rsidR="00722BE9" w:rsidRPr="00722BE9" w:rsidRDefault="00722BE9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3. </w:t>
      </w:r>
      <w:r w:rsidR="00236B50">
        <w:rPr>
          <w:rFonts w:ascii="Times New Roman" w:hAnsi="Times New Roman" w:cs="Times New Roman"/>
          <w:sz w:val="28"/>
          <w:szCs w:val="28"/>
        </w:rPr>
        <w:t xml:space="preserve">  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  <w:r w:rsidR="009A59CE">
        <w:rPr>
          <w:rFonts w:ascii="Times New Roman" w:hAnsi="Times New Roman" w:cs="Times New Roman"/>
          <w:sz w:val="28"/>
          <w:szCs w:val="28"/>
        </w:rPr>
        <w:t>.</w:t>
      </w:r>
    </w:p>
    <w:p w:rsidR="00722BE9" w:rsidRPr="00722BE9" w:rsidRDefault="00722BE9" w:rsidP="0072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3.1. Члены Комиссии осуществляют свою деятельность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2BE9">
        <w:rPr>
          <w:rFonts w:ascii="Times New Roman" w:hAnsi="Times New Roman" w:cs="Times New Roman"/>
          <w:sz w:val="28"/>
          <w:szCs w:val="28"/>
        </w:rPr>
        <w:t xml:space="preserve"> безвозмездной</w:t>
      </w:r>
    </w:p>
    <w:p w:rsidR="00722BE9" w:rsidRPr="00722BE9" w:rsidRDefault="00722BE9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основе.</w:t>
      </w:r>
    </w:p>
    <w:p w:rsidR="00722BE9" w:rsidRPr="00722BE9" w:rsidRDefault="00722BE9" w:rsidP="0072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3.2. Досрочное прекращение полномочий члена Комиссии осуществляется:</w:t>
      </w:r>
    </w:p>
    <w:p w:rsidR="00722BE9" w:rsidRPr="00722BE9" w:rsidRDefault="00722BE9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lastRenderedPageBreak/>
        <w:t xml:space="preserve">- на основании личного заявления члена Комиссии об исключении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2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722BE9" w:rsidRPr="00722BE9" w:rsidRDefault="00722BE9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состава;</w:t>
      </w:r>
    </w:p>
    <w:p w:rsidR="00722BE9" w:rsidRPr="00722BE9" w:rsidRDefault="00722BE9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 xml:space="preserve">- по требованию не менее 2/3 членов Комиссии, выраженному </w:t>
      </w:r>
      <w:proofErr w:type="gramStart"/>
      <w:r w:rsidRPr="00722B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2BE9">
        <w:rPr>
          <w:rFonts w:ascii="Times New Roman" w:hAnsi="Times New Roman" w:cs="Times New Roman"/>
          <w:sz w:val="28"/>
          <w:szCs w:val="28"/>
        </w:rPr>
        <w:t xml:space="preserve"> письменной</w:t>
      </w:r>
    </w:p>
    <w:p w:rsidR="00722BE9" w:rsidRPr="00722BE9" w:rsidRDefault="00722BE9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форме;</w:t>
      </w:r>
    </w:p>
    <w:p w:rsidR="00722BE9" w:rsidRPr="00722BE9" w:rsidRDefault="009A59CE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отчисления из У</w:t>
      </w:r>
      <w:r w:rsidR="00722BE9" w:rsidRPr="00722BE9">
        <w:rPr>
          <w:rFonts w:ascii="Times New Roman" w:hAnsi="Times New Roman" w:cs="Times New Roman"/>
          <w:sz w:val="28"/>
          <w:szCs w:val="28"/>
        </w:rPr>
        <w:t>чреждения обучающегося, родителем (законным</w:t>
      </w:r>
      <w:proofErr w:type="gramEnd"/>
    </w:p>
    <w:p w:rsidR="00722BE9" w:rsidRPr="00722BE9" w:rsidRDefault="00722BE9" w:rsidP="009A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представителем) которого является член Комиссии, или увольнения работника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члена Комиссии.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3.3. В случае досрочного прекращения полномочий члена Комиссии в ее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состав избирается новый представитель от соответствующей категории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участников образовательног</w:t>
      </w:r>
      <w:r w:rsidR="009A59CE">
        <w:rPr>
          <w:rFonts w:ascii="Times New Roman" w:hAnsi="Times New Roman" w:cs="Times New Roman"/>
          <w:sz w:val="28"/>
          <w:szCs w:val="28"/>
        </w:rPr>
        <w:t>о процесса в соответствии с п. 2</w:t>
      </w:r>
      <w:r w:rsidRPr="00722BE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Положения.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3.4. В целях организации работы Комиссия избирает из своего состава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председателя и секретаря.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3.5. Комиссия собирается по мере необходимости. Решение о проведении</w:t>
      </w:r>
      <w:r w:rsidR="00734D6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заседания Комиссии принимается ее председателем на основании обращения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(жалобы, заявления, предложения) участника образовательных отношений не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позднее 5 рабочих дней с момента поступления такого обращения.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3.6. Обращение подается в письменной форме. В жалобе указываются</w:t>
      </w:r>
      <w:r w:rsidR="00734D6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конкретные факты или признаки нарушений прав участников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образовательных отношений, лица, допустившие нарушения, обстоятельства.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3.7. Комиссия принимает решения не позднее 10 рабочих дней с момента</w:t>
      </w:r>
      <w:r w:rsidR="00734D6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начала его рассмотрения. Заседание Комиссии считается правомочным, если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на нем присутствовало не менее 2/3 членов Комиссии.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рассмотрении этого обращения на заседании Комиссии. Лица, чьи действия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обжалуются в обращении, также вправе присутствовать на заседании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Комиссии и давать пояснения.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приглашать на заседания и</w:t>
      </w:r>
      <w:r w:rsidR="009A59CE">
        <w:rPr>
          <w:rFonts w:ascii="Times New Roman" w:hAnsi="Times New Roman" w:cs="Times New Roman"/>
          <w:sz w:val="28"/>
          <w:szCs w:val="28"/>
        </w:rPr>
        <w:t xml:space="preserve"> заслушивать иных участников </w:t>
      </w:r>
      <w:r w:rsidRPr="00722BE9">
        <w:rPr>
          <w:rFonts w:ascii="Times New Roman" w:hAnsi="Times New Roman" w:cs="Times New Roman"/>
          <w:sz w:val="28"/>
          <w:szCs w:val="28"/>
        </w:rPr>
        <w:t>образовательных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отношений. Неявка данных лиц на заседание Комиссии либо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немотивированный отказ от показаний не являются препятствием для</w:t>
      </w:r>
      <w:r w:rsidR="00734D6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рассмотрения обращения по существу.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3.8. Комиссия принимает решение простым большинством голосов членов,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присутствующих на заседании Комиссии.</w:t>
      </w:r>
    </w:p>
    <w:p w:rsidR="00722BE9" w:rsidRPr="00722BE9" w:rsidRDefault="00D77168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</w:t>
      </w:r>
      <w:r w:rsidR="00722BE9" w:rsidRPr="00722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BE9" w:rsidRPr="00722BE9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</w:t>
      </w:r>
      <w:r w:rsidR="009A59CE">
        <w:rPr>
          <w:rFonts w:ascii="Times New Roman" w:hAnsi="Times New Roman" w:cs="Times New Roman"/>
          <w:sz w:val="28"/>
          <w:szCs w:val="28"/>
        </w:rPr>
        <w:t xml:space="preserve">   </w:t>
      </w:r>
      <w:r w:rsidR="00722BE9" w:rsidRPr="00722BE9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proofErr w:type="gramEnd"/>
      <w:r w:rsidR="00722BE9" w:rsidRPr="00722BE9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восстановление нарушенных прав. На лиц, допустивших нарушение прав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обучающихся, родителей (законных представителей) несовершеннолетних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обучающихся, а также работников организации, Комиссия возлагает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обязанности по устранению выявленных нарушений и (или) недопущению</w:t>
      </w:r>
      <w:r w:rsidR="00D77168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нарушений в будущем.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3.10. Если нарушения прав участников образ</w:t>
      </w:r>
      <w:r w:rsidR="009A59CE">
        <w:rPr>
          <w:rFonts w:ascii="Times New Roman" w:hAnsi="Times New Roman" w:cs="Times New Roman"/>
          <w:sz w:val="28"/>
          <w:szCs w:val="28"/>
        </w:rPr>
        <w:t xml:space="preserve">овательных отношений </w:t>
      </w:r>
      <w:r w:rsidRPr="00722BE9">
        <w:rPr>
          <w:rFonts w:ascii="Times New Roman" w:hAnsi="Times New Roman" w:cs="Times New Roman"/>
          <w:sz w:val="28"/>
          <w:szCs w:val="28"/>
        </w:rPr>
        <w:t>возникли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вследствие принятия решения обра</w:t>
      </w:r>
      <w:r w:rsidR="009A59CE">
        <w:rPr>
          <w:rFonts w:ascii="Times New Roman" w:hAnsi="Times New Roman" w:cs="Times New Roman"/>
          <w:sz w:val="28"/>
          <w:szCs w:val="28"/>
        </w:rPr>
        <w:t xml:space="preserve">зовательной организацией, в том </w:t>
      </w:r>
      <w:r w:rsidRPr="00722BE9">
        <w:rPr>
          <w:rFonts w:ascii="Times New Roman" w:hAnsi="Times New Roman" w:cs="Times New Roman"/>
          <w:sz w:val="28"/>
          <w:szCs w:val="28"/>
        </w:rPr>
        <w:t>числе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вследствие издания локальн</w:t>
      </w:r>
      <w:r w:rsidR="009A59CE">
        <w:rPr>
          <w:rFonts w:ascii="Times New Roman" w:hAnsi="Times New Roman" w:cs="Times New Roman"/>
          <w:sz w:val="28"/>
          <w:szCs w:val="28"/>
        </w:rPr>
        <w:t xml:space="preserve">ого нормативного акта, Комиссия </w:t>
      </w:r>
      <w:r w:rsidRPr="00722BE9">
        <w:rPr>
          <w:rFonts w:ascii="Times New Roman" w:hAnsi="Times New Roman" w:cs="Times New Roman"/>
          <w:sz w:val="28"/>
          <w:szCs w:val="28"/>
        </w:rPr>
        <w:t>принимает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 xml:space="preserve">решение об отмене данного решения образовательной </w:t>
      </w:r>
      <w:r w:rsidRPr="00722BE9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(локального нормативного акта) и указывает срок исполнения решения.</w:t>
      </w:r>
    </w:p>
    <w:p w:rsidR="00722BE9" w:rsidRPr="00722BE9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 xml:space="preserve">если посчитает жалобу необоснованной, не выявит факты указанных 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нарушений, не установит причинно-следственную связь между поведением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лица, действия которого обжалуются, и нарушением прав лица, подавшего</w:t>
      </w:r>
      <w:r w:rsidR="009A59CE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жалобу или его законного представителя.</w:t>
      </w:r>
    </w:p>
    <w:p w:rsidR="00D86F6B" w:rsidRDefault="00722BE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E9">
        <w:rPr>
          <w:rFonts w:ascii="Times New Roman" w:hAnsi="Times New Roman" w:cs="Times New Roman"/>
          <w:sz w:val="28"/>
          <w:szCs w:val="28"/>
        </w:rPr>
        <w:t>3.11. Решение Комиссии оформляется протоколом.</w:t>
      </w:r>
      <w:r w:rsidR="00AF7374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</w:t>
      </w:r>
      <w:r w:rsidR="00236B50">
        <w:rPr>
          <w:rFonts w:ascii="Times New Roman" w:hAnsi="Times New Roman" w:cs="Times New Roman"/>
          <w:sz w:val="28"/>
          <w:szCs w:val="28"/>
        </w:rPr>
        <w:t xml:space="preserve"> </w:t>
      </w:r>
      <w:r w:rsidRPr="00722BE9">
        <w:rPr>
          <w:rFonts w:ascii="Times New Roman" w:hAnsi="Times New Roman" w:cs="Times New Roman"/>
          <w:sz w:val="28"/>
          <w:szCs w:val="28"/>
        </w:rPr>
        <w:t>образовательных отношений и подлежит исполнени</w:t>
      </w:r>
      <w:r w:rsidRPr="00722BE9">
        <w:rPr>
          <w:sz w:val="28"/>
          <w:szCs w:val="28"/>
        </w:rPr>
        <w:t xml:space="preserve">ю </w:t>
      </w:r>
      <w:r w:rsidRPr="009A59CE">
        <w:rPr>
          <w:rFonts w:ascii="Times New Roman" w:hAnsi="Times New Roman" w:cs="Times New Roman"/>
          <w:sz w:val="28"/>
          <w:szCs w:val="28"/>
        </w:rPr>
        <w:t>в указанный срок.</w:t>
      </w:r>
    </w:p>
    <w:p w:rsidR="00D77168" w:rsidRDefault="00D77168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99" w:rsidRDefault="001D5899" w:rsidP="00D7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4.Заключительные положения.</w:t>
      </w:r>
    </w:p>
    <w:p w:rsidR="00D77168" w:rsidRDefault="00D77168" w:rsidP="00D7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36B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Положение принимается </w:t>
      </w:r>
      <w:r w:rsidRPr="001D5899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мнения совета родителей, </w:t>
      </w:r>
      <w:r w:rsidRPr="001D5899">
        <w:rPr>
          <w:rFonts w:ascii="Times New Roman" w:hAnsi="Times New Roman" w:cs="Times New Roman"/>
          <w:sz w:val="28"/>
          <w:szCs w:val="28"/>
        </w:rPr>
        <w:t xml:space="preserve"> и  вступает в силу со дня его утверждения прика</w:t>
      </w:r>
      <w:r>
        <w:rPr>
          <w:rFonts w:ascii="Times New Roman" w:hAnsi="Times New Roman" w:cs="Times New Roman"/>
          <w:sz w:val="28"/>
          <w:szCs w:val="28"/>
        </w:rPr>
        <w:t>зом директора  Учреждения.</w:t>
      </w:r>
    </w:p>
    <w:p w:rsidR="001D5899" w:rsidRP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B50">
        <w:rPr>
          <w:rFonts w:ascii="Times New Roman" w:hAnsi="Times New Roman" w:cs="Times New Roman"/>
          <w:sz w:val="28"/>
          <w:szCs w:val="28"/>
        </w:rPr>
        <w:t xml:space="preserve">.2. </w:t>
      </w:r>
      <w:r w:rsidRPr="001D5899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настоящим локальным актом, Учреждение руководствуется действующим законодательством </w:t>
      </w:r>
      <w:proofErr w:type="gramStart"/>
      <w:r w:rsidRPr="001D589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1D5899" w:rsidRP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99">
        <w:rPr>
          <w:rFonts w:ascii="Times New Roman" w:hAnsi="Times New Roman" w:cs="Times New Roman"/>
          <w:sz w:val="28"/>
          <w:szCs w:val="28"/>
        </w:rPr>
        <w:t>Федерации.</w:t>
      </w:r>
    </w:p>
    <w:p w:rsidR="001D5899" w:rsidRP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5899">
        <w:rPr>
          <w:rFonts w:ascii="Times New Roman" w:hAnsi="Times New Roman" w:cs="Times New Roman"/>
          <w:sz w:val="28"/>
          <w:szCs w:val="28"/>
        </w:rPr>
        <w:t>.3. Настоящее положение принято на неопределённый срок.</w:t>
      </w:r>
    </w:p>
    <w:p w:rsid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4.4.Текст настоящего Положения</w:t>
      </w:r>
      <w:r w:rsidRPr="001D5899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Учреждения.</w:t>
      </w:r>
    </w:p>
    <w:p w:rsidR="001D5899" w:rsidRDefault="001D5899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25" w:rsidRDefault="00E71F25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25" w:rsidRDefault="00E71F25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25" w:rsidRDefault="00E71F25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25" w:rsidRDefault="00E71F25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25" w:rsidRPr="009A59CE" w:rsidRDefault="00E71F25" w:rsidP="00D77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F25" w:rsidRPr="009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45"/>
    <w:multiLevelType w:val="hybridMultilevel"/>
    <w:tmpl w:val="76D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9"/>
    <w:rsid w:val="00136CDA"/>
    <w:rsid w:val="001D5899"/>
    <w:rsid w:val="00236B50"/>
    <w:rsid w:val="003466BC"/>
    <w:rsid w:val="004B51FC"/>
    <w:rsid w:val="005676C9"/>
    <w:rsid w:val="006253C3"/>
    <w:rsid w:val="00722BE9"/>
    <w:rsid w:val="00734D6E"/>
    <w:rsid w:val="008A73C9"/>
    <w:rsid w:val="009A59CE"/>
    <w:rsid w:val="00A041E5"/>
    <w:rsid w:val="00AF7374"/>
    <w:rsid w:val="00CA140F"/>
    <w:rsid w:val="00D77168"/>
    <w:rsid w:val="00D86F6B"/>
    <w:rsid w:val="00E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BC"/>
    <w:pPr>
      <w:ind w:left="720"/>
      <w:contextualSpacing/>
    </w:pPr>
  </w:style>
  <w:style w:type="table" w:styleId="a4">
    <w:name w:val="Table Grid"/>
    <w:basedOn w:val="a1"/>
    <w:uiPriority w:val="59"/>
    <w:rsid w:val="002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BC"/>
    <w:pPr>
      <w:ind w:left="720"/>
      <w:contextualSpacing/>
    </w:pPr>
  </w:style>
  <w:style w:type="table" w:styleId="a4">
    <w:name w:val="Table Grid"/>
    <w:basedOn w:val="a1"/>
    <w:uiPriority w:val="59"/>
    <w:rsid w:val="002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2019-02-28T13:16:00Z</cp:lastPrinted>
  <dcterms:created xsi:type="dcterms:W3CDTF">2019-02-11T11:47:00Z</dcterms:created>
  <dcterms:modified xsi:type="dcterms:W3CDTF">2019-02-28T13:17:00Z</dcterms:modified>
</cp:coreProperties>
</file>