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6D" w:rsidRDefault="00536F6D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№2</w:t>
      </w:r>
    </w:p>
    <w:p w:rsidR="00536F6D" w:rsidRDefault="00536F6D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№ _____ от _________2015</w:t>
      </w:r>
    </w:p>
    <w:p w:rsidR="00536F6D" w:rsidRDefault="00536F6D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F6D" w:rsidRDefault="00536F6D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1C9" w:rsidRDefault="00BF01C9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2032B">
        <w:rPr>
          <w:rFonts w:ascii="Times New Roman" w:hAnsi="Times New Roman" w:cs="Times New Roman"/>
          <w:sz w:val="28"/>
          <w:szCs w:val="28"/>
        </w:rPr>
        <w:t xml:space="preserve">  </w:t>
      </w:r>
      <w:r w:rsidR="00F55776">
        <w:rPr>
          <w:rFonts w:ascii="Times New Roman" w:hAnsi="Times New Roman" w:cs="Times New Roman"/>
          <w:sz w:val="28"/>
          <w:szCs w:val="28"/>
        </w:rPr>
        <w:t xml:space="preserve"> </w:t>
      </w:r>
      <w:r w:rsidR="000A232D">
        <w:rPr>
          <w:rFonts w:ascii="Times New Roman" w:hAnsi="Times New Roman" w:cs="Times New Roman"/>
          <w:sz w:val="28"/>
          <w:szCs w:val="28"/>
        </w:rPr>
        <w:t>УТВЕРЖДЕНО</w:t>
      </w:r>
    </w:p>
    <w:p w:rsidR="0002032B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Pr="0002032B">
        <w:rPr>
          <w:rFonts w:ascii="Times New Roman" w:hAnsi="Times New Roman" w:cs="Times New Roman"/>
          <w:sz w:val="28"/>
          <w:szCs w:val="28"/>
        </w:rPr>
        <w:t xml:space="preserve"> </w:t>
      </w:r>
      <w:r w:rsidR="006E14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6E146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МБОУ ДОД ДЮСШ  №5</w:t>
      </w:r>
    </w:p>
    <w:p w:rsidR="00BF01C9" w:rsidRDefault="0002032B" w:rsidP="00020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                                        _____________________А.В. Ким</w:t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BF01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D7038" w:rsidRDefault="003230A5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__________201_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01C9">
        <w:rPr>
          <w:rFonts w:ascii="Times New Roman" w:hAnsi="Times New Roman" w:cs="Times New Roman"/>
          <w:sz w:val="28"/>
          <w:szCs w:val="28"/>
        </w:rPr>
        <w:tab/>
      </w:r>
      <w:r w:rsidR="00BF01C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E1463">
        <w:rPr>
          <w:rFonts w:ascii="Times New Roman" w:hAnsi="Times New Roman" w:cs="Times New Roman"/>
          <w:sz w:val="28"/>
          <w:szCs w:val="28"/>
        </w:rPr>
        <w:t xml:space="preserve">      </w:t>
      </w:r>
      <w:r w:rsidR="000A232D">
        <w:rPr>
          <w:rFonts w:ascii="Times New Roman" w:hAnsi="Times New Roman" w:cs="Times New Roman"/>
          <w:sz w:val="28"/>
          <w:szCs w:val="28"/>
        </w:rPr>
        <w:t xml:space="preserve"> Приказ №___ «__» ______</w:t>
      </w:r>
      <w:r>
        <w:rPr>
          <w:rFonts w:ascii="Times New Roman" w:hAnsi="Times New Roman" w:cs="Times New Roman"/>
          <w:sz w:val="28"/>
          <w:szCs w:val="28"/>
        </w:rPr>
        <w:t>201_</w:t>
      </w:r>
      <w:r w:rsidR="00BF01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32D" w:rsidRPr="000A232D" w:rsidRDefault="000A232D" w:rsidP="000A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32B" w:rsidRDefault="0002032B" w:rsidP="00A2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22554" w:rsidRPr="000A232D" w:rsidRDefault="00A22554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ПОЛОЖЕНИЕ</w:t>
      </w:r>
    </w:p>
    <w:p w:rsidR="00A22554" w:rsidRPr="000A232D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A232D">
        <w:rPr>
          <w:rFonts w:ascii="Times New Roman" w:eastAsia="Times New Roman" w:hAnsi="Times New Roman" w:cs="Times New Roman"/>
          <w:iCs/>
          <w:sz w:val="32"/>
          <w:szCs w:val="32"/>
          <w:lang w:val="en-US" w:eastAsia="ru-RU"/>
        </w:rPr>
        <w:t> </w:t>
      </w:r>
    </w:p>
    <w:p w:rsidR="00E422BC" w:rsidRPr="000A232D" w:rsidRDefault="00E422BC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3C3CFE" w:rsidRPr="004318DC" w:rsidRDefault="003C3CFE" w:rsidP="00431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о </w:t>
      </w:r>
      <w:r w:rsidR="00536F6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сокращенных</w:t>
      </w:r>
      <w:r w:rsidR="00F55776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сроках обучения</w:t>
      </w:r>
      <w:r w:rsidR="00F55776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F55776" w:rsidRPr="00F557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индивидуальных учебных планах</w:t>
      </w:r>
      <w:r w:rsidR="00F55776" w:rsidRPr="00F557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318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 муниципальном бюджетном</w:t>
      </w:r>
      <w:r w:rsidR="00BF01C9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образовательном учреждении </w:t>
      </w:r>
      <w:r w:rsidR="00A22554"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дополнительного образования детей</w:t>
      </w:r>
    </w:p>
    <w:p w:rsidR="00BF01C9" w:rsidRPr="000A232D" w:rsidRDefault="00BF01C9" w:rsidP="00BF0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0A232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детско-юношеская спортивная школа №5</w:t>
      </w:r>
    </w:p>
    <w:p w:rsidR="00A22554" w:rsidRPr="004D7038" w:rsidRDefault="00A22554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BF01C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2032B" w:rsidRDefault="0002032B" w:rsidP="0002032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напа</w:t>
      </w:r>
    </w:p>
    <w:p w:rsidR="000A232D" w:rsidRPr="008C07E2" w:rsidRDefault="003230A5" w:rsidP="008C07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201_</w:t>
      </w:r>
      <w:r w:rsidR="0002032B" w:rsidRPr="000203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3C3CFE" w:rsidRDefault="003C3CFE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30A5" w:rsidRPr="003230A5" w:rsidRDefault="003230A5" w:rsidP="003230A5">
      <w:pPr>
        <w:pStyle w:val="a5"/>
        <w:shd w:val="clear" w:color="auto" w:fill="FFFFFF"/>
        <w:suppressAutoHyphens/>
        <w:autoSpaceDE w:val="0"/>
        <w:spacing w:after="0" w:line="360" w:lineRule="auto"/>
        <w:ind w:left="680"/>
        <w:contextualSpacing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0A2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55776" w:rsidRDefault="003230A5" w:rsidP="00F55776">
      <w:pPr>
        <w:spacing w:after="0" w:line="240" w:lineRule="auto"/>
        <w:ind w:firstLine="680"/>
        <w:jc w:val="both"/>
        <w:rPr>
          <w:rFonts w:ascii="Arial" w:eastAsia="Times New Roman" w:hAnsi="Arial" w:cs="Arial"/>
          <w:b/>
          <w:bCs/>
          <w:color w:val="1490FF"/>
          <w:kern w:val="36"/>
          <w:sz w:val="27"/>
          <w:szCs w:val="27"/>
          <w:lang w:eastAsia="ru-RU"/>
        </w:rPr>
      </w:pPr>
      <w:r w:rsidRPr="003230A5">
        <w:rPr>
          <w:rFonts w:ascii="Times New Roman" w:hAnsi="Times New Roman" w:cs="Times New Roman"/>
          <w:bCs/>
          <w:color w:val="000000"/>
          <w:sz w:val="28"/>
          <w:szCs w:val="28"/>
        </w:rPr>
        <w:t>1.1</w:t>
      </w:r>
      <w:r w:rsidRPr="003230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322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="008C07E2" w:rsidRPr="008C07E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F55776" w:rsidRPr="00F55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сокращенн</w:t>
      </w:r>
      <w:r w:rsidR="00F55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</w:t>
      </w:r>
      <w:r w:rsidR="00F55776" w:rsidRPr="00F55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срок</w:t>
      </w:r>
      <w:r w:rsidR="00F55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ах</w:t>
      </w:r>
      <w:r w:rsidR="00F55776" w:rsidRPr="00F55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обучения</w:t>
      </w:r>
      <w:r w:rsidR="00F557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индивидуальных учебных планах </w:t>
      </w:r>
      <w:r w:rsidR="003C3CFE" w:rsidRPr="003C3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муниципальном бюджетном  образовательном учреждении дополнительного образования детей</w:t>
      </w:r>
      <w:r w:rsidR="003C3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3CFE" w:rsidRPr="003C3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детско-юношеская спортивная школа №5</w:t>
      </w:r>
      <w:r w:rsidR="003C3C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07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Положение)</w:t>
      </w:r>
      <w:r w:rsidR="008C07E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3C3CFE">
        <w:rPr>
          <w:rFonts w:ascii="Times New Roman" w:hAnsi="Times New Roman" w:cs="Times New Roman"/>
          <w:color w:val="000000"/>
          <w:sz w:val="28"/>
          <w:szCs w:val="28"/>
        </w:rPr>
        <w:t>разра</w:t>
      </w:r>
      <w:r w:rsidR="00F55776">
        <w:rPr>
          <w:rFonts w:ascii="Times New Roman" w:hAnsi="Times New Roman" w:cs="Times New Roman"/>
          <w:color w:val="000000"/>
          <w:sz w:val="28"/>
          <w:szCs w:val="28"/>
        </w:rPr>
        <w:t xml:space="preserve">ботано в соответствии с </w:t>
      </w:r>
      <w:r w:rsidR="003C3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A5">
        <w:rPr>
          <w:rFonts w:ascii="Times New Roman" w:hAnsi="Times New Roman" w:cs="Times New Roman"/>
          <w:sz w:val="28"/>
          <w:szCs w:val="28"/>
        </w:rPr>
        <w:t>Федера</w:t>
      </w:r>
      <w:r w:rsidR="00F55776">
        <w:rPr>
          <w:rFonts w:ascii="Times New Roman" w:hAnsi="Times New Roman" w:cs="Times New Roman"/>
          <w:sz w:val="28"/>
          <w:szCs w:val="28"/>
        </w:rPr>
        <w:t>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2ECD">
        <w:rPr>
          <w:rFonts w:ascii="Times New Roman" w:hAnsi="Times New Roman" w:cs="Times New Roman"/>
          <w:sz w:val="28"/>
          <w:szCs w:val="28"/>
        </w:rPr>
        <w:t xml:space="preserve"> 29.12.2012   </w:t>
      </w:r>
      <w:r w:rsidRPr="003230A5">
        <w:rPr>
          <w:rFonts w:ascii="Times New Roman" w:hAnsi="Times New Roman" w:cs="Times New Roman"/>
          <w:sz w:val="28"/>
          <w:szCs w:val="28"/>
        </w:rPr>
        <w:t>№ 273-ФЗ "Об образовании в Российской Федерации"</w:t>
      </w:r>
      <w:r w:rsidRPr="003230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5776" w:rsidRPr="00F55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55776"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Федеральными государственными требованиями</w:t>
      </w:r>
      <w:r w:rsid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55776">
        <w:rPr>
          <w:rFonts w:ascii="Arial" w:eastAsia="Times New Roman" w:hAnsi="Arial" w:cs="Arial"/>
          <w:b/>
          <w:bCs/>
          <w:color w:val="1490FF"/>
          <w:kern w:val="36"/>
          <w:sz w:val="27"/>
          <w:szCs w:val="27"/>
          <w:lang w:eastAsia="ru-RU"/>
        </w:rPr>
        <w:t xml:space="preserve"> 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</w:t>
      </w:r>
      <w:proofErr w:type="gramStart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Сокращенными программами называются такие дополнительные общеобразовательные программы в области физической культуры и спорта, которые могут быть освоены обучающимися в  сокращенные сроки, по сравнению с нормативными, на основе имеющихся у них знаний, умений и навыков, приобретенных за предшествующий период обучения (непосредственно в данном Учреждении или за его пределами).</w:t>
      </w:r>
      <w:proofErr w:type="gramEnd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срока освоения дополнительной общеобразовательной программы в области физической культуры и спорта допускается при условии разработки Учреждением сокращенной дополнительной общеобразовательной программы и </w:t>
      </w:r>
      <w:proofErr w:type="gramStart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</w:t>
      </w:r>
      <w:proofErr w:type="gramEnd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ее освоению.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Освоение сокращенной программы осуществляется на добровольной основе и на основании заявления родителей (законных представителей) обучающихся.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    Решение об освоении </w:t>
      </w:r>
      <w:proofErr w:type="gramStart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сокращенной дополнительной общеобразовательной программы в области физической культуры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принимается  педагогическим советом Учреждения</w:t>
      </w: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приказом директора Учреждения.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    Прием на </w:t>
      </w:r>
      <w:proofErr w:type="gramStart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сокращенной дополнительной общеобразовательной программе осуществляется с действующим порядком приема в Учреждение.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  Имеющиеся  у учащегося знания, умения, навыки, приобретенные им за пределами Учреждения, а также наличие у него интеллектуальных и физических способностей, могут позволить ему: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освоению дополнительной общеобразовательной программы не с первого года ее реализации;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на сокращенную дополнительную общеобразовательную программу в процессе обучения в Учреждении после достижения высоких результатов освоения учебного материала.</w:t>
      </w:r>
    </w:p>
    <w:p w:rsidR="00F55776" w:rsidRPr="00F55776" w:rsidRDefault="00F55776" w:rsidP="00F55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1.7.  </w:t>
      </w: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обучающийся не может продолжать обучение по сокращенной дополнительной общеобразовательной программе по различным причинам, он имеет право перевестись на обучение по соответствующей программе с полным сроком обучения </w:t>
      </w:r>
      <w:proofErr w:type="gramStart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вакантных мест).</w:t>
      </w:r>
    </w:p>
    <w:p w:rsidR="00F55776" w:rsidRPr="00F55776" w:rsidRDefault="00F55776" w:rsidP="00F55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1.8.    </w:t>
      </w: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имеет право реализовывать дополнительную общеобразовательную программу по индивидуальным планам при условии освоения </w:t>
      </w:r>
      <w:proofErr w:type="gramStart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объема знаний, приобретения </w:t>
      </w: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умений и навыков, предусмотренных ФГТ. Реализация индивидуального учебного плана может осуществляться в следующих случаях:</w:t>
      </w:r>
      <w:r w:rsidRPr="00466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обучающегося интеллектуальной и физической одаренности, проявляемой  успешным участием в соревнованиях различного уровня и подтверждающей возможность освоения учебной программы в индивидуальном порядке;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медицинские показания, позволяющие </w:t>
      </w:r>
      <w:proofErr w:type="gramStart"/>
      <w:r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обучающемуся</w:t>
      </w:r>
      <w:proofErr w:type="gramEnd"/>
      <w:r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предусматривать иной режим  учебных занятий, нежели режим установленный общим расписанием.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дисциплины и сроки их реализации в индивидуальных учебных планах должны соответствовать дисциплинам учебных планов Учреждения, рассчитанных на полный срок обучения.</w:t>
      </w:r>
    </w:p>
    <w:p w:rsidR="00F55776" w:rsidRPr="00F55776" w:rsidRDefault="00F55776" w:rsidP="00F55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66C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1.9.    </w:t>
      </w: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возможности 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обучающегося</w:t>
      </w: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принимается педагогическим советом</w:t>
      </w:r>
      <w:r w:rsidRPr="00F5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приказом директора.</w:t>
      </w:r>
    </w:p>
    <w:p w:rsidR="00F55776" w:rsidRPr="00466C5C" w:rsidRDefault="00F55776" w:rsidP="00F557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55776" w:rsidRDefault="00F55776" w:rsidP="00F55776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F557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Pr="00F557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реализации сокращенных программ</w:t>
      </w:r>
    </w:p>
    <w:p w:rsidR="00F55776" w:rsidRPr="00F55776" w:rsidRDefault="00F55776" w:rsidP="00F55776">
      <w:pPr>
        <w:shd w:val="clear" w:color="auto" w:fill="FFFFFF"/>
        <w:spacing w:after="0" w:line="240" w:lineRule="auto"/>
        <w:ind w:hanging="3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55776" w:rsidRPr="004318DC" w:rsidRDefault="00F55776" w:rsidP="00F5577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57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.1.  Сокращение сроков реализации дополнительных общеобразовательных программ осуществляется за счет </w:t>
      </w:r>
      <w:proofErr w:type="spellStart"/>
      <w:r w:rsidRPr="00431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перезачета</w:t>
      </w:r>
      <w:proofErr w:type="spellEnd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дисциплин любого цикла в целом или отдельных их частей, освоенных учащимся на предыдущем этапе обучения.</w:t>
      </w:r>
    </w:p>
    <w:p w:rsidR="00F55776" w:rsidRPr="004318DC" w:rsidRDefault="00F55776" w:rsidP="004318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r w:rsidRPr="004318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431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перезачетом</w:t>
      </w:r>
      <w:proofErr w:type="spellEnd"/>
      <w:r w:rsidR="004318DC"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понимается перенос</w:t>
      </w: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физической и специальной подготовки по учебным дисциплинам, освоенным учащимися при получении предыдущего образования, в документы об освоении программы получаемого образования в области физической культуры и спорта.</w:t>
      </w:r>
    </w:p>
    <w:p w:rsidR="00F55776" w:rsidRPr="004318DC" w:rsidRDefault="00F55776" w:rsidP="004318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18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Перезачет</w:t>
      </w:r>
      <w:proofErr w:type="spellEnd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производится решением </w:t>
      </w:r>
      <w:r w:rsidR="004318DC"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</w:t>
      </w: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документа (справка) о предшествующем уровне образования. При необходимости возможна проверка </w:t>
      </w:r>
      <w:proofErr w:type="gramStart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знаний.</w:t>
      </w:r>
    </w:p>
    <w:p w:rsidR="00F55776" w:rsidRPr="004318DC" w:rsidRDefault="00F55776" w:rsidP="004318D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может проводиться путем тестирования или в иной форме, определяемой коллегиальным органом Учреждения.</w:t>
      </w:r>
    </w:p>
    <w:p w:rsidR="00F55776" w:rsidRPr="004318DC" w:rsidRDefault="00F55776" w:rsidP="00F5577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</w:t>
      </w:r>
      <w:proofErr w:type="spellStart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</w:t>
      </w:r>
      <w:proofErr w:type="spellEnd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приказом директора Учреждения. В приказе указываются     перечень и объемы </w:t>
      </w:r>
      <w:proofErr w:type="spellStart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перезачетных</w:t>
      </w:r>
      <w:proofErr w:type="spellEnd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с оценкой (в соответствии с правилами промежуточной и итоговой аттестацией, установленной учебным планом по соответствующей дополнительной общеобразовательной программе).</w:t>
      </w:r>
    </w:p>
    <w:p w:rsidR="00F55776" w:rsidRPr="004318DC" w:rsidRDefault="00F55776" w:rsidP="00F5577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2.3.   </w:t>
      </w:r>
      <w:proofErr w:type="gramStart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ликвидации задолженностей обучающимся, возникших при переходе на обучение по индивидуальному учебному плану, либо сокращенной дополнительной общеобразовательной программе, утверждается приказом директора Учреждения.</w:t>
      </w:r>
      <w:proofErr w:type="gramEnd"/>
    </w:p>
    <w:p w:rsidR="00F55776" w:rsidRPr="004318DC" w:rsidRDefault="00F55776" w:rsidP="00F5577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 При переводе обучающегося в другое образовательное учреждение или отчислении его до завершения  дополнительной</w:t>
      </w:r>
      <w:r w:rsidR="004318DC"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</w:t>
      </w: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о </w:t>
      </w:r>
      <w:proofErr w:type="spellStart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перезачетных</w:t>
      </w:r>
      <w:proofErr w:type="spellEnd"/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дисциплинах вносятся в выдаваемую</w:t>
      </w:r>
      <w:r w:rsidR="004318DC"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</w:t>
      </w: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справку.</w:t>
      </w:r>
    </w:p>
    <w:p w:rsidR="00F55776" w:rsidRPr="004318DC" w:rsidRDefault="00F55776" w:rsidP="00F55776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  Процесс обучения в сокращенные сроки осуществляется на основе документов и учебных программ, действующих в Учреждении при реализации дополнительных общеобразовательных программ с полным сроком обучения.</w:t>
      </w:r>
    </w:p>
    <w:p w:rsidR="00F55776" w:rsidRPr="004318DC" w:rsidRDefault="00F55776" w:rsidP="004318DC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  Срок освоения сокращенных дополнительных общеобразовательных программ составляет не менее 3 лет.</w:t>
      </w:r>
    </w:p>
    <w:p w:rsidR="00F55776" w:rsidRPr="004318DC" w:rsidRDefault="00F55776" w:rsidP="003230A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44C2" w:rsidRPr="004318DC" w:rsidRDefault="004318DC" w:rsidP="003230A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C544C2" w:rsidRPr="004318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Срок действия Положения</w:t>
      </w:r>
    </w:p>
    <w:p w:rsidR="00C544C2" w:rsidRPr="004318DC" w:rsidRDefault="00C544C2" w:rsidP="003230A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</w:p>
    <w:p w:rsidR="00C544C2" w:rsidRPr="004318DC" w:rsidRDefault="004318DC" w:rsidP="004318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3.1.</w:t>
      </w:r>
      <w:r w:rsidR="0042631C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Настоящее Положение действительно до вступления в силу нового положения</w:t>
      </w:r>
      <w:r w:rsidR="00754A57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3243B" w:rsidRPr="004318DC" w:rsidRDefault="004318DC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3.2.</w:t>
      </w:r>
      <w:r w:rsidR="00C544C2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изменении нормативно-правовых документов, регламентирую</w:t>
      </w:r>
      <w:r w:rsidR="008C07E2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щих </w:t>
      </w:r>
      <w:r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образовательную </w:t>
      </w:r>
      <w:r w:rsidR="008C07E2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деятельность Учреждения, в П</w:t>
      </w:r>
      <w:r w:rsidR="00C544C2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оложение вносятся </w:t>
      </w:r>
      <w:r w:rsidR="0003243B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соответствующие </w:t>
      </w:r>
      <w:r w:rsidR="00C544C2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изменения</w:t>
      </w:r>
      <w:r w:rsidR="0042631C" w:rsidRPr="004318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C07E2" w:rsidRPr="004318DC" w:rsidRDefault="008C07E2" w:rsidP="00323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8C07E2" w:rsidRPr="004318DC" w:rsidSect="008C07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C1" w:rsidRDefault="001370C1" w:rsidP="003230A5">
      <w:pPr>
        <w:spacing w:after="0" w:line="240" w:lineRule="auto"/>
      </w:pPr>
      <w:r>
        <w:separator/>
      </w:r>
    </w:p>
  </w:endnote>
  <w:endnote w:type="continuationSeparator" w:id="0">
    <w:p w:rsidR="001370C1" w:rsidRDefault="001370C1" w:rsidP="0032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C1" w:rsidRDefault="001370C1" w:rsidP="003230A5">
      <w:pPr>
        <w:spacing w:after="0" w:line="240" w:lineRule="auto"/>
      </w:pPr>
      <w:r>
        <w:separator/>
      </w:r>
    </w:p>
  </w:footnote>
  <w:footnote w:type="continuationSeparator" w:id="0">
    <w:p w:rsidR="001370C1" w:rsidRDefault="001370C1" w:rsidP="00323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AC42E66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8233990"/>
    <w:multiLevelType w:val="hybridMultilevel"/>
    <w:tmpl w:val="73BC97BC"/>
    <w:lvl w:ilvl="0" w:tplc="9E1E633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3B821E26"/>
    <w:multiLevelType w:val="hybridMultilevel"/>
    <w:tmpl w:val="101E9D78"/>
    <w:lvl w:ilvl="0" w:tplc="EF2C0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274AC1"/>
    <w:multiLevelType w:val="hybridMultilevel"/>
    <w:tmpl w:val="01020A38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68571E8A"/>
    <w:multiLevelType w:val="multilevel"/>
    <w:tmpl w:val="E276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54"/>
    <w:rsid w:val="0002032B"/>
    <w:rsid w:val="0003243B"/>
    <w:rsid w:val="00045B5B"/>
    <w:rsid w:val="000A232D"/>
    <w:rsid w:val="000B1B9F"/>
    <w:rsid w:val="0013019F"/>
    <w:rsid w:val="001351A2"/>
    <w:rsid w:val="001370C1"/>
    <w:rsid w:val="00137F09"/>
    <w:rsid w:val="00145BB7"/>
    <w:rsid w:val="00177EAE"/>
    <w:rsid w:val="00227C74"/>
    <w:rsid w:val="00255CF0"/>
    <w:rsid w:val="0026263A"/>
    <w:rsid w:val="00265944"/>
    <w:rsid w:val="00322ECD"/>
    <w:rsid w:val="003230A5"/>
    <w:rsid w:val="0036402F"/>
    <w:rsid w:val="0038445D"/>
    <w:rsid w:val="003C3CFE"/>
    <w:rsid w:val="003D0BAC"/>
    <w:rsid w:val="003F576B"/>
    <w:rsid w:val="003F652E"/>
    <w:rsid w:val="00414A1A"/>
    <w:rsid w:val="0042631C"/>
    <w:rsid w:val="004318DC"/>
    <w:rsid w:val="00435068"/>
    <w:rsid w:val="00435F76"/>
    <w:rsid w:val="00441A29"/>
    <w:rsid w:val="004B4AC3"/>
    <w:rsid w:val="004C5860"/>
    <w:rsid w:val="004C592A"/>
    <w:rsid w:val="004D7038"/>
    <w:rsid w:val="00525A53"/>
    <w:rsid w:val="00536F6D"/>
    <w:rsid w:val="00554EDE"/>
    <w:rsid w:val="00560C8D"/>
    <w:rsid w:val="00590256"/>
    <w:rsid w:val="005963F7"/>
    <w:rsid w:val="005B7594"/>
    <w:rsid w:val="005F2C36"/>
    <w:rsid w:val="005F422C"/>
    <w:rsid w:val="00640906"/>
    <w:rsid w:val="006857EC"/>
    <w:rsid w:val="00690290"/>
    <w:rsid w:val="006E1463"/>
    <w:rsid w:val="007028F3"/>
    <w:rsid w:val="007272B8"/>
    <w:rsid w:val="00754A57"/>
    <w:rsid w:val="00782A62"/>
    <w:rsid w:val="007B3415"/>
    <w:rsid w:val="007B52E5"/>
    <w:rsid w:val="007B618B"/>
    <w:rsid w:val="008476CC"/>
    <w:rsid w:val="008C07E2"/>
    <w:rsid w:val="008E04C5"/>
    <w:rsid w:val="00910FA2"/>
    <w:rsid w:val="00920B7C"/>
    <w:rsid w:val="00930461"/>
    <w:rsid w:val="00940DF3"/>
    <w:rsid w:val="00941D03"/>
    <w:rsid w:val="00951BD1"/>
    <w:rsid w:val="009822EF"/>
    <w:rsid w:val="009C3E3D"/>
    <w:rsid w:val="009F739B"/>
    <w:rsid w:val="00A00B29"/>
    <w:rsid w:val="00A14D3F"/>
    <w:rsid w:val="00A22554"/>
    <w:rsid w:val="00A413AA"/>
    <w:rsid w:val="00A50A58"/>
    <w:rsid w:val="00A63A9B"/>
    <w:rsid w:val="00A87FD5"/>
    <w:rsid w:val="00AA2A17"/>
    <w:rsid w:val="00AF2363"/>
    <w:rsid w:val="00AF3BAA"/>
    <w:rsid w:val="00AF6530"/>
    <w:rsid w:val="00B074FF"/>
    <w:rsid w:val="00B30957"/>
    <w:rsid w:val="00B54733"/>
    <w:rsid w:val="00B658C3"/>
    <w:rsid w:val="00B71DE6"/>
    <w:rsid w:val="00BB2498"/>
    <w:rsid w:val="00BD4E56"/>
    <w:rsid w:val="00BF01C9"/>
    <w:rsid w:val="00C05B26"/>
    <w:rsid w:val="00C15DA5"/>
    <w:rsid w:val="00C17CD1"/>
    <w:rsid w:val="00C27A52"/>
    <w:rsid w:val="00C544C2"/>
    <w:rsid w:val="00C5610D"/>
    <w:rsid w:val="00C70DCD"/>
    <w:rsid w:val="00CA0F37"/>
    <w:rsid w:val="00CA6E69"/>
    <w:rsid w:val="00CB3E14"/>
    <w:rsid w:val="00CD07A3"/>
    <w:rsid w:val="00D67A12"/>
    <w:rsid w:val="00D75999"/>
    <w:rsid w:val="00DA0E00"/>
    <w:rsid w:val="00DB4DE3"/>
    <w:rsid w:val="00E14654"/>
    <w:rsid w:val="00E24800"/>
    <w:rsid w:val="00E422BC"/>
    <w:rsid w:val="00E64E00"/>
    <w:rsid w:val="00E879B8"/>
    <w:rsid w:val="00E920EC"/>
    <w:rsid w:val="00EB27D4"/>
    <w:rsid w:val="00EE6E1C"/>
    <w:rsid w:val="00F32DBF"/>
    <w:rsid w:val="00F434B3"/>
    <w:rsid w:val="00F55776"/>
    <w:rsid w:val="00F7105A"/>
    <w:rsid w:val="00FB756C"/>
    <w:rsid w:val="00FF324F"/>
    <w:rsid w:val="00F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A225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225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FontStyle22">
    <w:name w:val="Font Style22"/>
    <w:rsid w:val="00BF01C9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68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6857EC"/>
    <w:rPr>
      <w:i/>
      <w:iCs/>
    </w:rPr>
  </w:style>
  <w:style w:type="paragraph" w:styleId="a5">
    <w:name w:val="List Paragraph"/>
    <w:basedOn w:val="a"/>
    <w:qFormat/>
    <w:rsid w:val="00D75999"/>
    <w:pPr>
      <w:ind w:left="720"/>
      <w:contextualSpacing/>
    </w:pPr>
  </w:style>
  <w:style w:type="paragraph" w:styleId="a6">
    <w:name w:val="No Spacing"/>
    <w:uiPriority w:val="1"/>
    <w:qFormat/>
    <w:rsid w:val="0036402F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65944"/>
    <w:rPr>
      <w:color w:val="0000FF" w:themeColor="hyperlink"/>
      <w:u w:val="single"/>
    </w:rPr>
  </w:style>
  <w:style w:type="paragraph" w:styleId="a8">
    <w:name w:val="footnote text"/>
    <w:basedOn w:val="a"/>
    <w:link w:val="a9"/>
    <w:semiHidden/>
    <w:rsid w:val="00323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semiHidden/>
    <w:rsid w:val="003230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basedOn w:val="a0"/>
    <w:semiHidden/>
    <w:rsid w:val="003230A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D7038"/>
  </w:style>
  <w:style w:type="paragraph" w:styleId="ad">
    <w:name w:val="footer"/>
    <w:basedOn w:val="a"/>
    <w:link w:val="ae"/>
    <w:uiPriority w:val="99"/>
    <w:semiHidden/>
    <w:unhideWhenUsed/>
    <w:rsid w:val="004D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52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0074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1501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40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56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0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057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95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5469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857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29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480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2270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17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650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786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3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8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02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056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9715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215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1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017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7113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31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9562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789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925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636">
                      <w:marLeft w:val="1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334E4-B071-4F15-B70E-6C6DFBF7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cp:lastPrinted>2015-07-17T10:15:00Z</cp:lastPrinted>
  <dcterms:created xsi:type="dcterms:W3CDTF">2015-02-27T12:10:00Z</dcterms:created>
  <dcterms:modified xsi:type="dcterms:W3CDTF">2015-07-17T10:15:00Z</dcterms:modified>
</cp:coreProperties>
</file>