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77" w:rsidRPr="00C51A99" w:rsidRDefault="00E90677" w:rsidP="00E90677">
      <w:pPr>
        <w:pStyle w:val="Heading"/>
        <w:tabs>
          <w:tab w:val="left" w:pos="9498"/>
          <w:tab w:val="left" w:pos="10260"/>
        </w:tabs>
        <w:ind w:left="6521"/>
        <w:rPr>
          <w:rFonts w:ascii="Times New Roman" w:hAnsi="Times New Roman"/>
          <w:b w:val="0"/>
          <w:iCs/>
          <w:color w:val="000000"/>
          <w:sz w:val="24"/>
          <w:szCs w:val="24"/>
        </w:rPr>
      </w:pPr>
    </w:p>
    <w:p w:rsidR="00E90677" w:rsidRPr="00C51A99" w:rsidRDefault="00E90677" w:rsidP="00E90677">
      <w:pPr>
        <w:pStyle w:val="Heading"/>
        <w:tabs>
          <w:tab w:val="left" w:pos="9498"/>
          <w:tab w:val="left" w:pos="10260"/>
        </w:tabs>
        <w:ind w:left="6521"/>
        <w:rPr>
          <w:rFonts w:ascii="Times New Roman" w:hAnsi="Times New Roman"/>
          <w:b w:val="0"/>
          <w:bCs/>
          <w:iCs/>
          <w:color w:val="000000"/>
          <w:sz w:val="24"/>
          <w:szCs w:val="24"/>
        </w:rPr>
      </w:pPr>
      <w:r w:rsidRPr="00C51A99">
        <w:rPr>
          <w:rFonts w:ascii="Times New Roman" w:hAnsi="Times New Roman"/>
          <w:b w:val="0"/>
          <w:iCs/>
          <w:color w:val="000000"/>
          <w:sz w:val="24"/>
          <w:szCs w:val="24"/>
        </w:rPr>
        <w:t>Приложение №4</w:t>
      </w:r>
    </w:p>
    <w:p w:rsidR="00E90677" w:rsidRPr="00C51A99" w:rsidRDefault="00E90677" w:rsidP="00E90677">
      <w:pPr>
        <w:pStyle w:val="Heading"/>
        <w:tabs>
          <w:tab w:val="left" w:pos="9498"/>
        </w:tabs>
        <w:ind w:left="6521"/>
        <w:jc w:val="both"/>
        <w:rPr>
          <w:rFonts w:ascii="Times New Roman" w:hAnsi="Times New Roman"/>
          <w:b w:val="0"/>
          <w:bCs/>
          <w:iCs/>
          <w:color w:val="000000"/>
          <w:sz w:val="24"/>
          <w:szCs w:val="24"/>
        </w:rPr>
      </w:pPr>
      <w:r w:rsidRPr="00C51A99">
        <w:rPr>
          <w:rFonts w:ascii="Times New Roman" w:hAnsi="Times New Roman"/>
          <w:b w:val="0"/>
          <w:iCs/>
          <w:color w:val="000000"/>
          <w:sz w:val="24"/>
          <w:szCs w:val="24"/>
        </w:rPr>
        <w:t>к коллективному договору</w:t>
      </w:r>
    </w:p>
    <w:p w:rsidR="00E90677" w:rsidRDefault="00917A33" w:rsidP="00E90677">
      <w:pPr>
        <w:pStyle w:val="Heading"/>
        <w:tabs>
          <w:tab w:val="left" w:pos="9498"/>
        </w:tabs>
        <w:ind w:left="6521"/>
        <w:jc w:val="both"/>
        <w:rPr>
          <w:rFonts w:ascii="Times New Roman" w:hAnsi="Times New Roman"/>
          <w:b w:val="0"/>
          <w:iCs/>
          <w:color w:val="000000"/>
          <w:sz w:val="24"/>
          <w:szCs w:val="24"/>
        </w:rPr>
      </w:pPr>
      <w:r>
        <w:rPr>
          <w:rFonts w:ascii="Times New Roman" w:hAnsi="Times New Roman"/>
          <w:b w:val="0"/>
          <w:iCs/>
          <w:color w:val="000000"/>
          <w:sz w:val="24"/>
          <w:szCs w:val="24"/>
        </w:rPr>
        <w:t>МК</w:t>
      </w:r>
      <w:r w:rsidR="00E90677" w:rsidRPr="00C51A99">
        <w:rPr>
          <w:rFonts w:ascii="Times New Roman" w:hAnsi="Times New Roman"/>
          <w:b w:val="0"/>
          <w:iCs/>
          <w:color w:val="000000"/>
          <w:sz w:val="24"/>
          <w:szCs w:val="24"/>
        </w:rPr>
        <w:t>У ДО ДЮСШ №5</w:t>
      </w:r>
    </w:p>
    <w:p w:rsidR="00E90677" w:rsidRPr="00C51A99" w:rsidRDefault="00E90677" w:rsidP="00E90677">
      <w:pPr>
        <w:pStyle w:val="Heading"/>
        <w:tabs>
          <w:tab w:val="left" w:pos="9498"/>
        </w:tabs>
        <w:ind w:left="6521"/>
        <w:jc w:val="both"/>
        <w:rPr>
          <w:rFonts w:ascii="Times New Roman" w:hAnsi="Times New Roman"/>
          <w:b w:val="0"/>
          <w:bCs/>
          <w:iCs/>
          <w:color w:val="000000"/>
          <w:sz w:val="24"/>
          <w:szCs w:val="24"/>
        </w:rPr>
      </w:pPr>
      <w:bookmarkStart w:id="0" w:name="_GoBack"/>
      <w:bookmarkEnd w:id="0"/>
    </w:p>
    <w:p w:rsidR="00E90677" w:rsidRPr="00C51A99" w:rsidRDefault="00E90677" w:rsidP="00E90677">
      <w:pPr>
        <w:pStyle w:val="Heading"/>
        <w:tabs>
          <w:tab w:val="left" w:pos="9498"/>
        </w:tabs>
        <w:ind w:left="6521"/>
        <w:jc w:val="both"/>
        <w:rPr>
          <w:rFonts w:ascii="Times New Roman" w:hAnsi="Times New Roman"/>
          <w:b w:val="0"/>
          <w:bCs/>
          <w:i/>
          <w:iCs/>
          <w:color w:val="000000"/>
          <w:sz w:val="24"/>
          <w:szCs w:val="24"/>
        </w:rPr>
      </w:pPr>
    </w:p>
    <w:tbl>
      <w:tblPr>
        <w:tblW w:w="10932" w:type="dxa"/>
        <w:tblLook w:val="04A0" w:firstRow="1" w:lastRow="0" w:firstColumn="1" w:lastColumn="0" w:noHBand="0" w:noVBand="1"/>
      </w:tblPr>
      <w:tblGrid>
        <w:gridCol w:w="5466"/>
        <w:gridCol w:w="5466"/>
      </w:tblGrid>
      <w:tr w:rsidR="00E90677" w:rsidRPr="00C51A99" w:rsidTr="00735EF7">
        <w:trPr>
          <w:trHeight w:val="3271"/>
        </w:trPr>
        <w:tc>
          <w:tcPr>
            <w:tcW w:w="5466" w:type="dxa"/>
          </w:tcPr>
          <w:p w:rsidR="00E90677" w:rsidRPr="00C51A99" w:rsidRDefault="00E90677" w:rsidP="001253C3">
            <w:pPr>
              <w:pStyle w:val="2"/>
              <w:spacing w:after="0" w:line="240" w:lineRule="auto"/>
              <w:ind w:right="432"/>
              <w:rPr>
                <w:b/>
                <w:sz w:val="24"/>
                <w:szCs w:val="24"/>
              </w:rPr>
            </w:pPr>
            <w:r w:rsidRPr="00C51A99">
              <w:rPr>
                <w:b/>
                <w:sz w:val="24"/>
                <w:szCs w:val="24"/>
              </w:rPr>
              <w:t>СОГЛАСОВАНО:</w:t>
            </w:r>
          </w:p>
          <w:p w:rsidR="00E90677" w:rsidRPr="00C51A99" w:rsidRDefault="00E90677" w:rsidP="001253C3">
            <w:pPr>
              <w:pStyle w:val="2"/>
              <w:spacing w:after="0" w:line="240" w:lineRule="auto"/>
              <w:ind w:right="432"/>
              <w:rPr>
                <w:sz w:val="24"/>
                <w:szCs w:val="24"/>
              </w:rPr>
            </w:pPr>
            <w:r w:rsidRPr="00C51A99">
              <w:rPr>
                <w:sz w:val="24"/>
                <w:szCs w:val="24"/>
              </w:rPr>
              <w:t>от «</w:t>
            </w:r>
            <w:r w:rsidRPr="00C51A99">
              <w:rPr>
                <w:caps/>
                <w:sz w:val="24"/>
                <w:szCs w:val="24"/>
              </w:rPr>
              <w:t>Работников</w:t>
            </w:r>
            <w:r w:rsidRPr="00C51A99">
              <w:rPr>
                <w:sz w:val="24"/>
                <w:szCs w:val="24"/>
              </w:rPr>
              <w:t>»</w:t>
            </w:r>
          </w:p>
          <w:p w:rsidR="00735EF7" w:rsidRDefault="00E90677" w:rsidP="001253C3">
            <w:pPr>
              <w:pStyle w:val="2"/>
              <w:spacing w:after="0" w:line="240" w:lineRule="auto"/>
              <w:ind w:right="284"/>
              <w:rPr>
                <w:sz w:val="24"/>
                <w:szCs w:val="24"/>
              </w:rPr>
            </w:pPr>
            <w:r w:rsidRPr="00C51A99">
              <w:rPr>
                <w:sz w:val="24"/>
                <w:szCs w:val="24"/>
              </w:rPr>
              <w:t>Предс</w:t>
            </w:r>
            <w:r w:rsidR="00917A33">
              <w:rPr>
                <w:sz w:val="24"/>
                <w:szCs w:val="24"/>
              </w:rPr>
              <w:t xml:space="preserve">едатель профсоюзного </w:t>
            </w:r>
          </w:p>
          <w:p w:rsidR="00E90677" w:rsidRPr="00C51A99" w:rsidRDefault="00917A33" w:rsidP="001253C3">
            <w:pPr>
              <w:pStyle w:val="2"/>
              <w:spacing w:after="0" w:line="240" w:lineRule="auto"/>
              <w:ind w:right="284"/>
              <w:rPr>
                <w:sz w:val="24"/>
                <w:szCs w:val="24"/>
              </w:rPr>
            </w:pPr>
            <w:r>
              <w:rPr>
                <w:sz w:val="24"/>
                <w:szCs w:val="24"/>
              </w:rPr>
              <w:t>комитета МК</w:t>
            </w:r>
            <w:r w:rsidR="00E90677" w:rsidRPr="00C51A99">
              <w:rPr>
                <w:sz w:val="24"/>
                <w:szCs w:val="24"/>
              </w:rPr>
              <w:t>У ДО ДЮСШ №5</w:t>
            </w:r>
          </w:p>
          <w:p w:rsidR="00E90677" w:rsidRPr="00BB26D6" w:rsidRDefault="00E90677" w:rsidP="001253C3">
            <w:pPr>
              <w:pStyle w:val="2"/>
              <w:spacing w:after="0" w:line="240" w:lineRule="auto"/>
              <w:rPr>
                <w:sz w:val="24"/>
                <w:szCs w:val="24"/>
              </w:rPr>
            </w:pPr>
            <w:r w:rsidRPr="00BB26D6">
              <w:rPr>
                <w:sz w:val="24"/>
                <w:szCs w:val="24"/>
              </w:rPr>
              <w:t>________________ Коткина А.П.</w:t>
            </w:r>
          </w:p>
          <w:p w:rsidR="00E90677" w:rsidRPr="00C51A99" w:rsidRDefault="00BB26D6" w:rsidP="001253C3">
            <w:pPr>
              <w:pStyle w:val="Heading"/>
              <w:ind w:right="-1"/>
              <w:rPr>
                <w:rFonts w:ascii="Times New Roman" w:hAnsi="Times New Roman"/>
                <w:b w:val="0"/>
                <w:bCs/>
                <w:iCs/>
                <w:color w:val="000000"/>
                <w:sz w:val="24"/>
                <w:szCs w:val="24"/>
              </w:rPr>
            </w:pPr>
            <w:r w:rsidRPr="001D0C1D">
              <w:rPr>
                <w:rFonts w:ascii="Times New Roman" w:hAnsi="Times New Roman"/>
                <w:b w:val="0"/>
                <w:sz w:val="24"/>
                <w:szCs w:val="24"/>
              </w:rPr>
              <w:t>"01» июня</w:t>
            </w:r>
            <w:r w:rsidR="00917A33" w:rsidRPr="001D0C1D">
              <w:rPr>
                <w:rFonts w:ascii="Times New Roman" w:hAnsi="Times New Roman"/>
                <w:b w:val="0"/>
                <w:sz w:val="24"/>
                <w:szCs w:val="24"/>
              </w:rPr>
              <w:t xml:space="preserve"> 20</w:t>
            </w:r>
            <w:r w:rsidR="00E014DD">
              <w:rPr>
                <w:rFonts w:ascii="Times New Roman" w:hAnsi="Times New Roman"/>
                <w:b w:val="0"/>
                <w:sz w:val="24"/>
                <w:szCs w:val="24"/>
              </w:rPr>
              <w:t>17</w:t>
            </w:r>
            <w:r w:rsidR="00E90677" w:rsidRPr="001D0C1D">
              <w:rPr>
                <w:rFonts w:ascii="Times New Roman" w:hAnsi="Times New Roman"/>
                <w:b w:val="0"/>
                <w:sz w:val="24"/>
                <w:szCs w:val="24"/>
              </w:rPr>
              <w:t xml:space="preserve"> г.</w:t>
            </w:r>
          </w:p>
          <w:p w:rsidR="00E90677" w:rsidRPr="00C51A99" w:rsidRDefault="00E90677" w:rsidP="001253C3">
            <w:pPr>
              <w:ind w:right="75"/>
              <w:rPr>
                <w:sz w:val="24"/>
                <w:szCs w:val="24"/>
              </w:rPr>
            </w:pPr>
          </w:p>
        </w:tc>
        <w:tc>
          <w:tcPr>
            <w:tcW w:w="5466" w:type="dxa"/>
          </w:tcPr>
          <w:p w:rsidR="00E90677" w:rsidRPr="00C51A99" w:rsidRDefault="00E90677" w:rsidP="001253C3">
            <w:pPr>
              <w:pStyle w:val="2"/>
              <w:spacing w:after="0" w:line="240" w:lineRule="auto"/>
              <w:ind w:left="35" w:right="-108"/>
              <w:rPr>
                <w:b/>
                <w:sz w:val="24"/>
                <w:szCs w:val="24"/>
              </w:rPr>
            </w:pPr>
            <w:r w:rsidRPr="00C51A99">
              <w:rPr>
                <w:b/>
                <w:sz w:val="24"/>
                <w:szCs w:val="24"/>
              </w:rPr>
              <w:t xml:space="preserve">           УТВЕРЖДАЮ:</w:t>
            </w:r>
          </w:p>
          <w:p w:rsidR="00E90677" w:rsidRPr="00C51A99" w:rsidRDefault="00E90677" w:rsidP="001253C3">
            <w:pPr>
              <w:pStyle w:val="2"/>
              <w:spacing w:after="0" w:line="240" w:lineRule="auto"/>
              <w:ind w:left="35" w:right="-108"/>
              <w:rPr>
                <w:sz w:val="24"/>
                <w:szCs w:val="24"/>
              </w:rPr>
            </w:pPr>
            <w:r w:rsidRPr="00C51A99">
              <w:rPr>
                <w:sz w:val="24"/>
                <w:szCs w:val="24"/>
              </w:rPr>
              <w:t xml:space="preserve">           от «РАБОТОДАТЕЛЯ»</w:t>
            </w:r>
          </w:p>
          <w:p w:rsidR="00E90677" w:rsidRPr="00C51A99" w:rsidRDefault="00917A33" w:rsidP="00917A33">
            <w:pPr>
              <w:pStyle w:val="2"/>
              <w:spacing w:after="0" w:line="240" w:lineRule="auto"/>
              <w:ind w:left="35" w:right="-108"/>
              <w:rPr>
                <w:sz w:val="24"/>
                <w:szCs w:val="24"/>
              </w:rPr>
            </w:pPr>
            <w:r>
              <w:rPr>
                <w:sz w:val="24"/>
                <w:szCs w:val="24"/>
              </w:rPr>
              <w:t xml:space="preserve">           Директор МК</w:t>
            </w:r>
            <w:r w:rsidR="00E90677" w:rsidRPr="00C51A99">
              <w:rPr>
                <w:sz w:val="24"/>
                <w:szCs w:val="24"/>
              </w:rPr>
              <w:t>У ДО ДЮСШ №5</w:t>
            </w:r>
          </w:p>
          <w:p w:rsidR="00E90677" w:rsidRPr="00C51A99" w:rsidRDefault="00E90677" w:rsidP="001253C3">
            <w:pPr>
              <w:pStyle w:val="2"/>
              <w:spacing w:after="0" w:line="240" w:lineRule="auto"/>
              <w:ind w:left="35" w:right="-108"/>
              <w:rPr>
                <w:sz w:val="24"/>
                <w:szCs w:val="24"/>
              </w:rPr>
            </w:pPr>
            <w:r w:rsidRPr="00C51A99">
              <w:rPr>
                <w:sz w:val="24"/>
                <w:szCs w:val="24"/>
              </w:rPr>
              <w:t xml:space="preserve">           ______________ Ким А.В.</w:t>
            </w:r>
          </w:p>
          <w:p w:rsidR="00E90677" w:rsidRPr="00C51A99" w:rsidRDefault="00BB26D6" w:rsidP="001253C3">
            <w:pPr>
              <w:pStyle w:val="2"/>
              <w:spacing w:after="0" w:line="240" w:lineRule="auto"/>
              <w:ind w:right="-108"/>
              <w:rPr>
                <w:sz w:val="24"/>
                <w:szCs w:val="24"/>
              </w:rPr>
            </w:pPr>
            <w:r>
              <w:rPr>
                <w:sz w:val="24"/>
                <w:szCs w:val="24"/>
              </w:rPr>
              <w:t xml:space="preserve">             </w:t>
            </w:r>
            <w:r w:rsidRPr="001D0C1D">
              <w:rPr>
                <w:sz w:val="24"/>
                <w:szCs w:val="24"/>
              </w:rPr>
              <w:t>"01» июня</w:t>
            </w:r>
            <w:r w:rsidR="00917A33" w:rsidRPr="001D0C1D">
              <w:rPr>
                <w:sz w:val="24"/>
                <w:szCs w:val="24"/>
              </w:rPr>
              <w:t xml:space="preserve"> 20</w:t>
            </w:r>
            <w:r w:rsidR="00E014DD">
              <w:rPr>
                <w:sz w:val="24"/>
                <w:szCs w:val="24"/>
              </w:rPr>
              <w:t>17</w:t>
            </w:r>
            <w:r w:rsidR="00E90677" w:rsidRPr="001D0C1D">
              <w:rPr>
                <w:sz w:val="24"/>
                <w:szCs w:val="24"/>
              </w:rPr>
              <w:t xml:space="preserve"> г.</w:t>
            </w:r>
          </w:p>
          <w:p w:rsidR="00E90677" w:rsidRPr="00C51A99" w:rsidRDefault="00E90677" w:rsidP="001253C3">
            <w:pPr>
              <w:ind w:right="75"/>
              <w:jc w:val="center"/>
              <w:rPr>
                <w:sz w:val="24"/>
                <w:szCs w:val="24"/>
              </w:rPr>
            </w:pPr>
            <w:r w:rsidRPr="00C51A99">
              <w:rPr>
                <w:sz w:val="24"/>
                <w:szCs w:val="24"/>
              </w:rPr>
              <w:t>М.П.</w:t>
            </w:r>
          </w:p>
          <w:p w:rsidR="00E90677" w:rsidRPr="00C51A99" w:rsidRDefault="00E90677" w:rsidP="001253C3">
            <w:pPr>
              <w:ind w:right="75"/>
              <w:rPr>
                <w:sz w:val="24"/>
                <w:szCs w:val="24"/>
              </w:rPr>
            </w:pPr>
          </w:p>
        </w:tc>
      </w:tr>
    </w:tbl>
    <w:p w:rsidR="00E90677" w:rsidRPr="00C51A99" w:rsidRDefault="00E90677" w:rsidP="00E90677">
      <w:pPr>
        <w:rPr>
          <w:b/>
          <w:sz w:val="24"/>
          <w:szCs w:val="24"/>
        </w:rPr>
      </w:pPr>
    </w:p>
    <w:p w:rsidR="00E90677" w:rsidRPr="00C51A99" w:rsidRDefault="00E90677" w:rsidP="00E90677">
      <w:pPr>
        <w:rPr>
          <w:b/>
          <w:sz w:val="24"/>
          <w:szCs w:val="24"/>
        </w:rPr>
      </w:pPr>
    </w:p>
    <w:p w:rsidR="00E90677" w:rsidRPr="00C51A99" w:rsidRDefault="00E90677" w:rsidP="00E90677">
      <w:pPr>
        <w:rPr>
          <w:b/>
          <w:sz w:val="24"/>
          <w:szCs w:val="24"/>
        </w:rPr>
      </w:pPr>
    </w:p>
    <w:p w:rsidR="00E90677" w:rsidRPr="00C51A99" w:rsidRDefault="00E90677" w:rsidP="00E90677">
      <w:pPr>
        <w:rPr>
          <w:b/>
          <w:sz w:val="24"/>
          <w:szCs w:val="24"/>
        </w:rPr>
      </w:pPr>
    </w:p>
    <w:p w:rsidR="00E90677" w:rsidRPr="00C51A99" w:rsidRDefault="00E90677" w:rsidP="00E90677">
      <w:pPr>
        <w:rPr>
          <w:b/>
          <w:sz w:val="24"/>
          <w:szCs w:val="24"/>
        </w:rPr>
      </w:pPr>
    </w:p>
    <w:p w:rsidR="00E90677" w:rsidRPr="00AA77E1" w:rsidRDefault="00E90677" w:rsidP="00E90677">
      <w:pPr>
        <w:rPr>
          <w:b/>
          <w:sz w:val="28"/>
          <w:szCs w:val="28"/>
        </w:rPr>
      </w:pPr>
    </w:p>
    <w:p w:rsidR="00E90677" w:rsidRPr="00AA77E1" w:rsidRDefault="00E90677" w:rsidP="00E90677">
      <w:pPr>
        <w:pStyle w:val="Heading"/>
        <w:jc w:val="center"/>
        <w:rPr>
          <w:rFonts w:ascii="Times New Roman" w:hAnsi="Times New Roman"/>
          <w:color w:val="000000"/>
          <w:sz w:val="28"/>
          <w:szCs w:val="28"/>
        </w:rPr>
      </w:pPr>
      <w:r w:rsidRPr="00AA77E1">
        <w:rPr>
          <w:rFonts w:ascii="Times New Roman" w:hAnsi="Times New Roman"/>
          <w:color w:val="000000"/>
          <w:sz w:val="28"/>
          <w:szCs w:val="28"/>
        </w:rPr>
        <w:t>ПОЛОЖЕНИЕ</w:t>
      </w:r>
    </w:p>
    <w:p w:rsidR="00E90677" w:rsidRPr="00AA77E1" w:rsidRDefault="00E90677" w:rsidP="00E90677">
      <w:pPr>
        <w:pStyle w:val="Heading"/>
        <w:jc w:val="center"/>
        <w:rPr>
          <w:rFonts w:ascii="Times New Roman" w:hAnsi="Times New Roman"/>
          <w:color w:val="000000"/>
          <w:sz w:val="28"/>
          <w:szCs w:val="28"/>
        </w:rPr>
      </w:pPr>
      <w:r w:rsidRPr="00AA77E1">
        <w:rPr>
          <w:rFonts w:ascii="Times New Roman" w:hAnsi="Times New Roman"/>
          <w:color w:val="000000"/>
          <w:sz w:val="28"/>
          <w:szCs w:val="28"/>
        </w:rPr>
        <w:t>О РАБОТЕ С ПЕРСОНАЛЬНЫМИ ДАННЫМИ РАБОТНИКОВ</w:t>
      </w: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C51A99" w:rsidRDefault="00E90677" w:rsidP="00E90677">
      <w:pPr>
        <w:rPr>
          <w:b/>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Default="00E90677" w:rsidP="00E90677">
      <w:pPr>
        <w:jc w:val="both"/>
        <w:rPr>
          <w:b/>
          <w:color w:val="000000"/>
          <w:sz w:val="24"/>
          <w:szCs w:val="24"/>
        </w:rPr>
      </w:pPr>
    </w:p>
    <w:p w:rsidR="00C51A99" w:rsidRDefault="00C51A99" w:rsidP="00E90677">
      <w:pPr>
        <w:jc w:val="both"/>
        <w:rPr>
          <w:b/>
          <w:color w:val="000000"/>
          <w:sz w:val="24"/>
          <w:szCs w:val="24"/>
        </w:rPr>
      </w:pPr>
    </w:p>
    <w:p w:rsidR="00C51A99" w:rsidRDefault="00C51A99" w:rsidP="00E90677">
      <w:pPr>
        <w:jc w:val="both"/>
        <w:rPr>
          <w:b/>
          <w:color w:val="000000"/>
          <w:sz w:val="24"/>
          <w:szCs w:val="24"/>
        </w:rPr>
      </w:pPr>
    </w:p>
    <w:p w:rsidR="00C51A99" w:rsidRDefault="00C51A99" w:rsidP="00E90677">
      <w:pPr>
        <w:jc w:val="both"/>
        <w:rPr>
          <w:b/>
          <w:color w:val="000000"/>
          <w:sz w:val="24"/>
          <w:szCs w:val="24"/>
        </w:rPr>
      </w:pPr>
    </w:p>
    <w:p w:rsidR="00C51A99" w:rsidRDefault="00C51A99" w:rsidP="00E90677">
      <w:pPr>
        <w:jc w:val="both"/>
        <w:rPr>
          <w:b/>
          <w:color w:val="000000"/>
          <w:sz w:val="24"/>
          <w:szCs w:val="24"/>
        </w:rPr>
      </w:pPr>
    </w:p>
    <w:p w:rsidR="00C51A99" w:rsidRPr="00C51A99" w:rsidRDefault="00C51A99"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color w:val="000000"/>
          <w:sz w:val="24"/>
          <w:szCs w:val="24"/>
        </w:rPr>
      </w:pPr>
    </w:p>
    <w:p w:rsidR="00E90677" w:rsidRPr="00C51A99" w:rsidRDefault="00E90677" w:rsidP="00E90677">
      <w:pPr>
        <w:jc w:val="both"/>
        <w:rPr>
          <w:color w:val="000000"/>
          <w:sz w:val="24"/>
          <w:szCs w:val="24"/>
        </w:rPr>
      </w:pPr>
    </w:p>
    <w:p w:rsidR="00E90677" w:rsidRPr="00C51A99" w:rsidRDefault="00E90677" w:rsidP="00E90677">
      <w:pPr>
        <w:jc w:val="both"/>
        <w:rPr>
          <w:color w:val="000000"/>
          <w:sz w:val="24"/>
          <w:szCs w:val="24"/>
        </w:rPr>
      </w:pPr>
    </w:p>
    <w:p w:rsidR="00E90677" w:rsidRPr="00AA77E1" w:rsidRDefault="00E90677" w:rsidP="00E90677">
      <w:pPr>
        <w:jc w:val="both"/>
        <w:rPr>
          <w:color w:val="000000"/>
          <w:sz w:val="28"/>
          <w:szCs w:val="28"/>
        </w:rPr>
      </w:pPr>
    </w:p>
    <w:p w:rsidR="00E90677" w:rsidRPr="00AA77E1" w:rsidRDefault="00E90677" w:rsidP="00E90677">
      <w:pPr>
        <w:numPr>
          <w:ilvl w:val="0"/>
          <w:numId w:val="1"/>
        </w:numPr>
        <w:jc w:val="center"/>
        <w:rPr>
          <w:b/>
          <w:color w:val="000000"/>
          <w:sz w:val="28"/>
          <w:szCs w:val="28"/>
        </w:rPr>
      </w:pPr>
      <w:r w:rsidRPr="00AA77E1">
        <w:rPr>
          <w:b/>
          <w:color w:val="000000"/>
          <w:sz w:val="28"/>
          <w:szCs w:val="28"/>
        </w:rPr>
        <w:t>ОБЩИЕ ПОЛОЖЕНИЯ</w:t>
      </w:r>
      <w:r w:rsidRPr="00AA77E1">
        <w:rPr>
          <w:b/>
          <w:color w:val="000000"/>
          <w:sz w:val="28"/>
          <w:szCs w:val="28"/>
        </w:rPr>
        <w:br/>
      </w:r>
    </w:p>
    <w:p w:rsidR="00E90677" w:rsidRPr="00AA77E1" w:rsidRDefault="00E90677" w:rsidP="00E90677">
      <w:pPr>
        <w:ind w:firstLine="851"/>
        <w:rPr>
          <w:b/>
          <w:color w:val="000000"/>
          <w:sz w:val="28"/>
          <w:szCs w:val="28"/>
        </w:rPr>
      </w:pPr>
      <w:r w:rsidRPr="00AA77E1">
        <w:rPr>
          <w:color w:val="000000"/>
          <w:sz w:val="28"/>
          <w:szCs w:val="28"/>
        </w:rPr>
        <w:t xml:space="preserve">1.1. Цель данного Положения - защита </w:t>
      </w:r>
      <w:r w:rsidR="00E61B68">
        <w:rPr>
          <w:color w:val="000000"/>
          <w:sz w:val="28"/>
          <w:szCs w:val="28"/>
        </w:rPr>
        <w:t xml:space="preserve">персональных данных работников </w:t>
      </w:r>
      <w:r w:rsidR="00210562">
        <w:rPr>
          <w:color w:val="000000"/>
          <w:sz w:val="28"/>
          <w:szCs w:val="28"/>
        </w:rPr>
        <w:t>учреждения</w:t>
      </w:r>
      <w:r w:rsidRPr="00AA77E1">
        <w:rPr>
          <w:color w:val="000000"/>
          <w:sz w:val="28"/>
          <w:szCs w:val="28"/>
        </w:rPr>
        <w:t>.</w:t>
      </w:r>
    </w:p>
    <w:p w:rsidR="00E90677" w:rsidRPr="00AA77E1" w:rsidRDefault="00E90677" w:rsidP="00E90677">
      <w:pPr>
        <w:ind w:firstLine="851"/>
        <w:jc w:val="both"/>
        <w:rPr>
          <w:color w:val="000000"/>
          <w:sz w:val="28"/>
          <w:szCs w:val="28"/>
        </w:rPr>
      </w:pPr>
      <w:r w:rsidRPr="00AA77E1">
        <w:rPr>
          <w:color w:val="000000"/>
          <w:sz w:val="28"/>
          <w:szCs w:val="28"/>
        </w:rPr>
        <w:t>1.2.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w:t>
      </w:r>
    </w:p>
    <w:p w:rsidR="00E90677" w:rsidRPr="00AA77E1" w:rsidRDefault="00E90677" w:rsidP="00E90677">
      <w:pPr>
        <w:ind w:firstLine="851"/>
        <w:jc w:val="both"/>
        <w:rPr>
          <w:color w:val="000000"/>
          <w:sz w:val="28"/>
          <w:szCs w:val="28"/>
        </w:rPr>
      </w:pPr>
      <w:r w:rsidRPr="00AA77E1">
        <w:rPr>
          <w:color w:val="000000"/>
          <w:sz w:val="28"/>
          <w:szCs w:val="28"/>
        </w:rPr>
        <w:t xml:space="preserve">1.3.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1.4.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1.5.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p>
    <w:p w:rsidR="00E90677" w:rsidRPr="00AA77E1" w:rsidRDefault="00E90677" w:rsidP="00E90677">
      <w:pPr>
        <w:ind w:firstLine="851"/>
        <w:jc w:val="both"/>
        <w:rPr>
          <w:color w:val="000000"/>
          <w:sz w:val="28"/>
          <w:szCs w:val="28"/>
        </w:rPr>
      </w:pPr>
      <w:r w:rsidRPr="00AA77E1">
        <w:rPr>
          <w:color w:val="000000"/>
          <w:sz w:val="28"/>
          <w:szCs w:val="28"/>
        </w:rPr>
        <w:t>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51A99" w:rsidRPr="00AA77E1" w:rsidRDefault="00E90677" w:rsidP="00E90677">
      <w:pPr>
        <w:ind w:firstLine="851"/>
        <w:jc w:val="both"/>
        <w:rPr>
          <w:color w:val="000000"/>
          <w:sz w:val="28"/>
          <w:szCs w:val="28"/>
        </w:rPr>
      </w:pPr>
      <w:r w:rsidRPr="00AA77E1">
        <w:rPr>
          <w:color w:val="000000"/>
          <w:sz w:val="28"/>
          <w:szCs w:val="28"/>
        </w:rPr>
        <w:t>1.7. Настоящее положение является обязательным для исполнения всеми сотрудниками предприятия, имеющими доступ к персональным данным работников.</w:t>
      </w:r>
    </w:p>
    <w:p w:rsidR="00E90677" w:rsidRPr="00AA77E1" w:rsidRDefault="00E90677" w:rsidP="00E90677">
      <w:pPr>
        <w:ind w:firstLine="851"/>
        <w:jc w:val="both"/>
        <w:rPr>
          <w:color w:val="000000"/>
          <w:sz w:val="28"/>
          <w:szCs w:val="28"/>
        </w:rPr>
      </w:pPr>
      <w:r w:rsidRPr="00AA77E1">
        <w:rPr>
          <w:color w:val="000000"/>
          <w:sz w:val="28"/>
          <w:szCs w:val="28"/>
        </w:rPr>
        <w:t xml:space="preserve"> </w:t>
      </w:r>
    </w:p>
    <w:p w:rsidR="00E90677" w:rsidRPr="00AA77E1" w:rsidRDefault="00E90677" w:rsidP="00E90677">
      <w:pPr>
        <w:numPr>
          <w:ilvl w:val="0"/>
          <w:numId w:val="1"/>
        </w:numPr>
        <w:jc w:val="center"/>
        <w:rPr>
          <w:b/>
          <w:color w:val="000000"/>
          <w:sz w:val="28"/>
          <w:szCs w:val="28"/>
        </w:rPr>
      </w:pPr>
      <w:r w:rsidRPr="00AA77E1">
        <w:rPr>
          <w:b/>
          <w:color w:val="000000"/>
          <w:sz w:val="28"/>
          <w:szCs w:val="28"/>
        </w:rPr>
        <w:t>ПОНЯТИЕ И СОСТАВ ПЕРСОНАЛЬНЫХ ДАННЫХ</w:t>
      </w:r>
    </w:p>
    <w:p w:rsidR="00E90677" w:rsidRPr="00AA77E1" w:rsidRDefault="00E90677" w:rsidP="00E90677">
      <w:pP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2.1. Персональные данные работника – информация, необходимая работодателю в связи с трудовыми отношениями и касающиеся конкретного работника. </w:t>
      </w:r>
    </w:p>
    <w:p w:rsidR="00E90677" w:rsidRPr="00AA77E1" w:rsidRDefault="00E90677" w:rsidP="00E90677">
      <w:pPr>
        <w:ind w:firstLine="851"/>
        <w:jc w:val="both"/>
        <w:rPr>
          <w:color w:val="000000"/>
          <w:sz w:val="28"/>
          <w:szCs w:val="28"/>
        </w:rPr>
      </w:pPr>
      <w:r w:rsidRPr="00AA77E1">
        <w:rPr>
          <w:color w:val="000000"/>
          <w:sz w:val="28"/>
          <w:szCs w:val="28"/>
        </w:rPr>
        <w:t xml:space="preserve">2.2. Состав Персональных данных работника: </w:t>
      </w:r>
    </w:p>
    <w:p w:rsidR="00E90677" w:rsidRPr="00AA77E1" w:rsidRDefault="00E90677" w:rsidP="00E90677">
      <w:pPr>
        <w:ind w:firstLine="851"/>
        <w:rPr>
          <w:color w:val="000000"/>
          <w:sz w:val="28"/>
          <w:szCs w:val="28"/>
        </w:rPr>
      </w:pPr>
      <w:r w:rsidRPr="00AA77E1">
        <w:rPr>
          <w:color w:val="000000"/>
          <w:sz w:val="28"/>
          <w:szCs w:val="28"/>
        </w:rPr>
        <w:t xml:space="preserve">- анкетные и биографические данные; </w:t>
      </w:r>
    </w:p>
    <w:p w:rsidR="00E90677" w:rsidRPr="00AA77E1" w:rsidRDefault="00E90677" w:rsidP="00E90677">
      <w:pPr>
        <w:ind w:firstLine="851"/>
        <w:rPr>
          <w:color w:val="000000"/>
          <w:sz w:val="28"/>
          <w:szCs w:val="28"/>
        </w:rPr>
      </w:pPr>
      <w:r w:rsidRPr="00AA77E1">
        <w:rPr>
          <w:color w:val="000000"/>
          <w:sz w:val="28"/>
          <w:szCs w:val="28"/>
        </w:rPr>
        <w:t xml:space="preserve">- образование; </w:t>
      </w:r>
    </w:p>
    <w:p w:rsidR="00E90677" w:rsidRPr="00AA77E1" w:rsidRDefault="00E90677" w:rsidP="00E90677">
      <w:pPr>
        <w:ind w:firstLine="851"/>
        <w:rPr>
          <w:color w:val="000000"/>
          <w:sz w:val="28"/>
          <w:szCs w:val="28"/>
        </w:rPr>
      </w:pPr>
      <w:r w:rsidRPr="00AA77E1">
        <w:rPr>
          <w:color w:val="000000"/>
          <w:sz w:val="28"/>
          <w:szCs w:val="28"/>
        </w:rPr>
        <w:t xml:space="preserve">- сведения о трудовом и общем стаже; </w:t>
      </w:r>
    </w:p>
    <w:p w:rsidR="00E90677" w:rsidRPr="00AA77E1" w:rsidRDefault="00E90677" w:rsidP="00E90677">
      <w:pPr>
        <w:ind w:firstLine="851"/>
        <w:rPr>
          <w:color w:val="000000"/>
          <w:sz w:val="28"/>
          <w:szCs w:val="28"/>
        </w:rPr>
      </w:pPr>
      <w:r w:rsidRPr="00AA77E1">
        <w:rPr>
          <w:color w:val="000000"/>
          <w:sz w:val="28"/>
          <w:szCs w:val="28"/>
        </w:rPr>
        <w:t xml:space="preserve">- сведения о составе семьи; </w:t>
      </w:r>
    </w:p>
    <w:p w:rsidR="00E90677" w:rsidRPr="00AA77E1" w:rsidRDefault="00E90677" w:rsidP="00E90677">
      <w:pPr>
        <w:ind w:firstLine="851"/>
        <w:rPr>
          <w:color w:val="000000"/>
          <w:sz w:val="28"/>
          <w:szCs w:val="28"/>
        </w:rPr>
      </w:pPr>
      <w:r w:rsidRPr="00AA77E1">
        <w:rPr>
          <w:color w:val="000000"/>
          <w:sz w:val="28"/>
          <w:szCs w:val="28"/>
        </w:rPr>
        <w:t xml:space="preserve">- паспортные данные; </w:t>
      </w:r>
    </w:p>
    <w:p w:rsidR="00E90677" w:rsidRPr="00AA77E1" w:rsidRDefault="00E90677" w:rsidP="00E90677">
      <w:pPr>
        <w:ind w:firstLine="851"/>
        <w:rPr>
          <w:color w:val="000000"/>
          <w:sz w:val="28"/>
          <w:szCs w:val="28"/>
        </w:rPr>
      </w:pPr>
      <w:r w:rsidRPr="00AA77E1">
        <w:rPr>
          <w:color w:val="000000"/>
          <w:sz w:val="28"/>
          <w:szCs w:val="28"/>
        </w:rPr>
        <w:t xml:space="preserve">- сведения о воинском учете; </w:t>
      </w:r>
    </w:p>
    <w:p w:rsidR="00E90677" w:rsidRPr="00AA77E1" w:rsidRDefault="00E90677" w:rsidP="00E90677">
      <w:pPr>
        <w:ind w:firstLine="851"/>
        <w:rPr>
          <w:color w:val="000000"/>
          <w:sz w:val="28"/>
          <w:szCs w:val="28"/>
        </w:rPr>
      </w:pPr>
      <w:r w:rsidRPr="00AA77E1">
        <w:rPr>
          <w:color w:val="000000"/>
          <w:sz w:val="28"/>
          <w:szCs w:val="28"/>
        </w:rPr>
        <w:t xml:space="preserve">- сведения о заработной плате сотрудника; </w:t>
      </w:r>
    </w:p>
    <w:p w:rsidR="00E90677" w:rsidRPr="00AA77E1" w:rsidRDefault="00E90677" w:rsidP="00E90677">
      <w:pPr>
        <w:ind w:firstLine="851"/>
        <w:rPr>
          <w:color w:val="000000"/>
          <w:sz w:val="28"/>
          <w:szCs w:val="28"/>
        </w:rPr>
      </w:pPr>
      <w:r w:rsidRPr="00AA77E1">
        <w:rPr>
          <w:color w:val="000000"/>
          <w:sz w:val="28"/>
          <w:szCs w:val="28"/>
        </w:rPr>
        <w:t xml:space="preserve">- сведения о социальных льготах; </w:t>
      </w:r>
    </w:p>
    <w:p w:rsidR="00E90677" w:rsidRPr="00AA77E1" w:rsidRDefault="00E90677" w:rsidP="00E90677">
      <w:pPr>
        <w:ind w:firstLine="851"/>
        <w:rPr>
          <w:color w:val="000000"/>
          <w:sz w:val="28"/>
          <w:szCs w:val="28"/>
        </w:rPr>
      </w:pPr>
      <w:r w:rsidRPr="00AA77E1">
        <w:rPr>
          <w:color w:val="000000"/>
          <w:sz w:val="28"/>
          <w:szCs w:val="28"/>
        </w:rPr>
        <w:t xml:space="preserve">- специальность, </w:t>
      </w:r>
    </w:p>
    <w:p w:rsidR="00E90677" w:rsidRPr="00AA77E1" w:rsidRDefault="00E90677" w:rsidP="00E90677">
      <w:pPr>
        <w:ind w:firstLine="851"/>
        <w:rPr>
          <w:color w:val="000000"/>
          <w:sz w:val="28"/>
          <w:szCs w:val="28"/>
        </w:rPr>
      </w:pPr>
      <w:r w:rsidRPr="00AA77E1">
        <w:rPr>
          <w:color w:val="000000"/>
          <w:sz w:val="28"/>
          <w:szCs w:val="28"/>
        </w:rPr>
        <w:t xml:space="preserve">- занимаемая должность; </w:t>
      </w:r>
    </w:p>
    <w:p w:rsidR="00E90677" w:rsidRPr="00AA77E1" w:rsidRDefault="00E90677" w:rsidP="00E90677">
      <w:pPr>
        <w:ind w:firstLine="851"/>
        <w:rPr>
          <w:color w:val="000000"/>
          <w:sz w:val="28"/>
          <w:szCs w:val="28"/>
        </w:rPr>
      </w:pPr>
      <w:r w:rsidRPr="00AA77E1">
        <w:rPr>
          <w:color w:val="000000"/>
          <w:sz w:val="28"/>
          <w:szCs w:val="28"/>
        </w:rPr>
        <w:lastRenderedPageBreak/>
        <w:t xml:space="preserve">- наличие судимостей; </w:t>
      </w:r>
    </w:p>
    <w:p w:rsidR="00E90677" w:rsidRPr="00AA77E1" w:rsidRDefault="00E90677" w:rsidP="00E90677">
      <w:pPr>
        <w:ind w:firstLine="851"/>
        <w:rPr>
          <w:color w:val="000000"/>
          <w:sz w:val="28"/>
          <w:szCs w:val="28"/>
        </w:rPr>
      </w:pPr>
      <w:r w:rsidRPr="00AA77E1">
        <w:rPr>
          <w:color w:val="000000"/>
          <w:sz w:val="28"/>
          <w:szCs w:val="28"/>
        </w:rPr>
        <w:t xml:space="preserve">- адрес места жительства; </w:t>
      </w:r>
    </w:p>
    <w:p w:rsidR="00E90677" w:rsidRPr="00AA77E1" w:rsidRDefault="00E90677" w:rsidP="00E90677">
      <w:pPr>
        <w:ind w:firstLine="851"/>
        <w:rPr>
          <w:color w:val="000000"/>
          <w:sz w:val="28"/>
          <w:szCs w:val="28"/>
        </w:rPr>
      </w:pPr>
      <w:r w:rsidRPr="00AA77E1">
        <w:rPr>
          <w:color w:val="000000"/>
          <w:sz w:val="28"/>
          <w:szCs w:val="28"/>
        </w:rPr>
        <w:t xml:space="preserve">- домашний телефон; </w:t>
      </w:r>
    </w:p>
    <w:p w:rsidR="00E90677" w:rsidRPr="00AA77E1" w:rsidRDefault="00E90677" w:rsidP="00E90677">
      <w:pPr>
        <w:ind w:firstLine="851"/>
        <w:rPr>
          <w:color w:val="000000"/>
          <w:sz w:val="28"/>
          <w:szCs w:val="28"/>
        </w:rPr>
      </w:pPr>
      <w:r w:rsidRPr="00AA77E1">
        <w:rPr>
          <w:color w:val="000000"/>
          <w:sz w:val="28"/>
          <w:szCs w:val="28"/>
        </w:rPr>
        <w:t xml:space="preserve">- место работы или учебы членов семьи и родственников; </w:t>
      </w:r>
    </w:p>
    <w:p w:rsidR="00E90677" w:rsidRPr="00AA77E1" w:rsidRDefault="00E90677" w:rsidP="00E90677">
      <w:pPr>
        <w:ind w:firstLine="851"/>
        <w:rPr>
          <w:color w:val="000000"/>
          <w:sz w:val="28"/>
          <w:szCs w:val="28"/>
        </w:rPr>
      </w:pPr>
      <w:r w:rsidRPr="00AA77E1">
        <w:rPr>
          <w:color w:val="000000"/>
          <w:sz w:val="28"/>
          <w:szCs w:val="28"/>
        </w:rPr>
        <w:t xml:space="preserve">- характер взаимоотношений в семье; </w:t>
      </w:r>
    </w:p>
    <w:p w:rsidR="00E90677" w:rsidRPr="00AA77E1" w:rsidRDefault="00E90677" w:rsidP="00E90677">
      <w:pPr>
        <w:ind w:firstLine="851"/>
        <w:rPr>
          <w:color w:val="000000"/>
          <w:sz w:val="28"/>
          <w:szCs w:val="28"/>
        </w:rPr>
      </w:pPr>
      <w:r w:rsidRPr="00AA77E1">
        <w:rPr>
          <w:color w:val="000000"/>
          <w:sz w:val="28"/>
          <w:szCs w:val="28"/>
        </w:rPr>
        <w:t xml:space="preserve">- содержание трудового договора; </w:t>
      </w:r>
    </w:p>
    <w:p w:rsidR="00E90677" w:rsidRPr="00AA77E1" w:rsidRDefault="00E90677" w:rsidP="00E90677">
      <w:pPr>
        <w:ind w:firstLine="851"/>
        <w:rPr>
          <w:color w:val="000000"/>
          <w:sz w:val="28"/>
          <w:szCs w:val="28"/>
        </w:rPr>
      </w:pPr>
      <w:r w:rsidRPr="00AA77E1">
        <w:rPr>
          <w:color w:val="000000"/>
          <w:sz w:val="28"/>
          <w:szCs w:val="28"/>
        </w:rPr>
        <w:t xml:space="preserve">- состав декларируемых сведений о наличии материальных ценностей; </w:t>
      </w:r>
    </w:p>
    <w:p w:rsidR="00E90677" w:rsidRPr="00AA77E1" w:rsidRDefault="00E90677" w:rsidP="00E90677">
      <w:pPr>
        <w:ind w:firstLine="851"/>
        <w:rPr>
          <w:color w:val="000000"/>
          <w:sz w:val="28"/>
          <w:szCs w:val="28"/>
        </w:rPr>
      </w:pPr>
      <w:r w:rsidRPr="00AA77E1">
        <w:rPr>
          <w:color w:val="000000"/>
          <w:sz w:val="28"/>
          <w:szCs w:val="28"/>
        </w:rPr>
        <w:t xml:space="preserve">- содержание декларации, подаваемой в налоговую инспекцию; </w:t>
      </w:r>
    </w:p>
    <w:p w:rsidR="00E90677" w:rsidRPr="00AA77E1" w:rsidRDefault="00E90677" w:rsidP="00E90677">
      <w:pPr>
        <w:ind w:firstLine="851"/>
        <w:rPr>
          <w:color w:val="000000"/>
          <w:sz w:val="28"/>
          <w:szCs w:val="28"/>
        </w:rPr>
      </w:pPr>
      <w:r w:rsidRPr="00AA77E1">
        <w:rPr>
          <w:color w:val="000000"/>
          <w:sz w:val="28"/>
          <w:szCs w:val="28"/>
        </w:rPr>
        <w:t xml:space="preserve">- подлинники и копии приказов по личному составу; </w:t>
      </w:r>
    </w:p>
    <w:p w:rsidR="00E90677" w:rsidRPr="00AA77E1" w:rsidRDefault="00E90677" w:rsidP="00E90677">
      <w:pPr>
        <w:ind w:firstLine="851"/>
        <w:rPr>
          <w:color w:val="000000"/>
          <w:sz w:val="28"/>
          <w:szCs w:val="28"/>
        </w:rPr>
      </w:pPr>
      <w:r w:rsidRPr="00AA77E1">
        <w:rPr>
          <w:color w:val="000000"/>
          <w:sz w:val="28"/>
          <w:szCs w:val="28"/>
        </w:rPr>
        <w:t xml:space="preserve">- личные дела и трудовые книжки сотрудников; </w:t>
      </w:r>
    </w:p>
    <w:p w:rsidR="00E90677" w:rsidRPr="00AA77E1" w:rsidRDefault="00E90677" w:rsidP="00E90677">
      <w:pPr>
        <w:ind w:firstLine="851"/>
        <w:rPr>
          <w:color w:val="000000"/>
          <w:sz w:val="28"/>
          <w:szCs w:val="28"/>
        </w:rPr>
      </w:pPr>
      <w:r w:rsidRPr="00AA77E1">
        <w:rPr>
          <w:color w:val="000000"/>
          <w:sz w:val="28"/>
          <w:szCs w:val="28"/>
        </w:rPr>
        <w:t xml:space="preserve">- основания к приказам по личному составу; </w:t>
      </w:r>
    </w:p>
    <w:p w:rsidR="00E90677" w:rsidRPr="00AA77E1" w:rsidRDefault="00E90677" w:rsidP="00E90677">
      <w:pPr>
        <w:ind w:firstLine="851"/>
        <w:rPr>
          <w:color w:val="000000"/>
          <w:sz w:val="28"/>
          <w:szCs w:val="28"/>
        </w:rPr>
      </w:pPr>
      <w:r w:rsidRPr="00AA77E1">
        <w:rPr>
          <w:color w:val="000000"/>
          <w:sz w:val="28"/>
          <w:szCs w:val="28"/>
        </w:rPr>
        <w:t xml:space="preserve">- дела, содержащие материалы по повышению квалификации и переподготовке сотрудников, их аттестации, служебным расследованиям; </w:t>
      </w:r>
    </w:p>
    <w:p w:rsidR="00E90677" w:rsidRPr="00AA77E1" w:rsidRDefault="00E90677" w:rsidP="00E90677">
      <w:pPr>
        <w:ind w:firstLine="851"/>
        <w:rPr>
          <w:color w:val="000000"/>
          <w:sz w:val="28"/>
          <w:szCs w:val="28"/>
        </w:rPr>
      </w:pPr>
      <w:r w:rsidRPr="00AA77E1">
        <w:rPr>
          <w:color w:val="000000"/>
          <w:sz w:val="28"/>
          <w:szCs w:val="28"/>
        </w:rPr>
        <w:t xml:space="preserve">- копии отчетов, направляемые в органы статистики. </w:t>
      </w:r>
    </w:p>
    <w:p w:rsidR="00C51A99" w:rsidRPr="00AA77E1" w:rsidRDefault="00E90677" w:rsidP="00210562">
      <w:pPr>
        <w:ind w:firstLine="851"/>
        <w:jc w:val="both"/>
        <w:rPr>
          <w:color w:val="000000"/>
          <w:sz w:val="28"/>
          <w:szCs w:val="28"/>
        </w:rPr>
      </w:pPr>
      <w:r w:rsidRPr="00AA77E1">
        <w:rPr>
          <w:color w:val="000000"/>
          <w:sz w:val="28"/>
          <w:szCs w:val="28"/>
        </w:rPr>
        <w:t>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E90677" w:rsidRPr="00AA77E1" w:rsidRDefault="00E90677" w:rsidP="00210562">
      <w:pPr>
        <w:ind w:firstLine="851"/>
        <w:jc w:val="both"/>
        <w:rPr>
          <w:color w:val="000000"/>
          <w:sz w:val="28"/>
          <w:szCs w:val="28"/>
        </w:rPr>
      </w:pPr>
      <w:r w:rsidRPr="00AA77E1">
        <w:rPr>
          <w:color w:val="000000"/>
          <w:sz w:val="28"/>
          <w:szCs w:val="28"/>
        </w:rPr>
        <w:t xml:space="preserve"> </w:t>
      </w:r>
    </w:p>
    <w:p w:rsidR="00E90677" w:rsidRPr="00AA77E1" w:rsidRDefault="00E90677" w:rsidP="00E90677">
      <w:pPr>
        <w:ind w:firstLine="851"/>
        <w:jc w:val="center"/>
        <w:rPr>
          <w:b/>
          <w:color w:val="000000"/>
          <w:sz w:val="28"/>
          <w:szCs w:val="28"/>
        </w:rPr>
      </w:pPr>
      <w:r w:rsidRPr="00AA77E1">
        <w:rPr>
          <w:b/>
          <w:color w:val="000000"/>
          <w:sz w:val="28"/>
          <w:szCs w:val="28"/>
        </w:rPr>
        <w:t>3 ОБЯЗАННОСТИ РАБОТОДАТЕЛЯ</w:t>
      </w:r>
    </w:p>
    <w:p w:rsidR="00E90677" w:rsidRPr="00AA77E1" w:rsidRDefault="00E90677" w:rsidP="00E90677">
      <w:pPr>
        <w:ind w:firstLine="851"/>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90677" w:rsidRPr="00AA77E1" w:rsidRDefault="00E90677" w:rsidP="00E90677">
      <w:pPr>
        <w:ind w:firstLine="851"/>
        <w:jc w:val="both"/>
        <w:rPr>
          <w:color w:val="000000"/>
          <w:sz w:val="28"/>
          <w:szCs w:val="28"/>
        </w:rPr>
      </w:pPr>
      <w:r w:rsidRPr="00AA77E1">
        <w:rPr>
          <w:color w:val="000000"/>
          <w:sz w:val="28"/>
          <w:szCs w:val="28"/>
        </w:rPr>
        <w:t xml:space="preserve">3.1.2.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E90677" w:rsidRPr="00AA77E1" w:rsidRDefault="00E90677" w:rsidP="00E90677">
      <w:pPr>
        <w:ind w:firstLine="851"/>
        <w:jc w:val="both"/>
        <w:rPr>
          <w:color w:val="000000"/>
          <w:sz w:val="28"/>
          <w:szCs w:val="28"/>
        </w:rPr>
      </w:pPr>
      <w:r w:rsidRPr="00AA77E1">
        <w:rPr>
          <w:color w:val="000000"/>
          <w:sz w:val="28"/>
          <w:szCs w:val="28"/>
        </w:rPr>
        <w:t xml:space="preserve">3.1.3.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E90677" w:rsidRPr="00AA77E1" w:rsidRDefault="00E90677" w:rsidP="00E90677">
      <w:pPr>
        <w:ind w:firstLine="851"/>
        <w:jc w:val="both"/>
        <w:rPr>
          <w:color w:val="000000"/>
          <w:sz w:val="28"/>
          <w:szCs w:val="28"/>
        </w:rPr>
      </w:pPr>
      <w:r w:rsidRPr="00AA77E1">
        <w:rPr>
          <w:color w:val="000000"/>
          <w:sz w:val="28"/>
          <w:szCs w:val="28"/>
        </w:rPr>
        <w:t xml:space="preserve">3.1.4.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3.1.5.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90677" w:rsidRPr="00AA77E1" w:rsidRDefault="00E90677" w:rsidP="00E90677">
      <w:pPr>
        <w:ind w:firstLine="851"/>
        <w:jc w:val="both"/>
        <w:rPr>
          <w:color w:val="000000"/>
          <w:sz w:val="28"/>
          <w:szCs w:val="28"/>
        </w:rPr>
      </w:pPr>
      <w:r w:rsidRPr="00AA77E1">
        <w:rPr>
          <w:color w:val="000000"/>
          <w:sz w:val="28"/>
          <w:szCs w:val="28"/>
        </w:rPr>
        <w:lastRenderedPageBreak/>
        <w:t>3.1.6.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E90677" w:rsidRPr="00AA77E1" w:rsidRDefault="00E90677" w:rsidP="00E90677">
      <w:pPr>
        <w:ind w:firstLine="851"/>
        <w:jc w:val="both"/>
        <w:rPr>
          <w:color w:val="000000"/>
          <w:sz w:val="28"/>
          <w:szCs w:val="28"/>
        </w:rPr>
      </w:pPr>
      <w:r w:rsidRPr="00AA77E1">
        <w:rPr>
          <w:color w:val="000000"/>
          <w:sz w:val="28"/>
          <w:szCs w:val="28"/>
        </w:rPr>
        <w:t xml:space="preserve">3.1.7. Работники и их представители должны быть ознакомлены под расписку с документами </w:t>
      </w:r>
      <w:r w:rsidR="00210562">
        <w:rPr>
          <w:color w:val="000000"/>
          <w:sz w:val="28"/>
          <w:szCs w:val="28"/>
        </w:rPr>
        <w:t>учреждения</w:t>
      </w:r>
      <w:r w:rsidRPr="00AA77E1">
        <w:rPr>
          <w:color w:val="000000"/>
          <w:sz w:val="28"/>
          <w:szCs w:val="28"/>
        </w:rPr>
        <w:t>, устанавливающими порядок обработки персональных данных работников, а также об их правах и обязанностях в этой области.</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4. ОБЯЗАННОСТИ РАБОТНИКА</w:t>
      </w:r>
    </w:p>
    <w:p w:rsidR="00E90677" w:rsidRPr="00AA77E1" w:rsidRDefault="00E90677" w:rsidP="00E90677">
      <w:pPr>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4.1.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E90677" w:rsidRPr="00AA77E1" w:rsidRDefault="00E90677" w:rsidP="00E90677">
      <w:pPr>
        <w:ind w:firstLine="851"/>
        <w:jc w:val="both"/>
        <w:rPr>
          <w:color w:val="000000"/>
          <w:sz w:val="28"/>
          <w:szCs w:val="28"/>
        </w:rPr>
      </w:pPr>
      <w:r w:rsidRPr="00AA77E1">
        <w:rPr>
          <w:color w:val="000000"/>
          <w:sz w:val="28"/>
          <w:szCs w:val="28"/>
        </w:rPr>
        <w:t>4.2. Своевременно сообщать работодателю об изменении своих персональных данных.</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5. ПРАВА РАБОТНИКА</w:t>
      </w:r>
    </w:p>
    <w:p w:rsidR="00E90677" w:rsidRPr="00AA77E1" w:rsidRDefault="00E90677" w:rsidP="00E90677">
      <w:pPr>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5.1. Требовать исключения или исправления неверных или неполных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5.2. 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 законом.</w:t>
      </w:r>
    </w:p>
    <w:p w:rsidR="00E90677" w:rsidRPr="00AA77E1" w:rsidRDefault="00E90677" w:rsidP="00E90677">
      <w:pPr>
        <w:ind w:firstLine="851"/>
        <w:jc w:val="both"/>
        <w:rPr>
          <w:color w:val="000000"/>
          <w:sz w:val="28"/>
          <w:szCs w:val="28"/>
        </w:rPr>
      </w:pPr>
      <w:r w:rsidRPr="00AA77E1">
        <w:rPr>
          <w:color w:val="000000"/>
          <w:sz w:val="28"/>
          <w:szCs w:val="28"/>
        </w:rPr>
        <w:t>5.3. Персональные данные оценочного характера дополнить заявлением, выражающим его собственную точку зрения.</w:t>
      </w:r>
    </w:p>
    <w:p w:rsidR="00E90677" w:rsidRPr="00AA77E1" w:rsidRDefault="00E90677" w:rsidP="00E90677">
      <w:pPr>
        <w:ind w:firstLine="851"/>
        <w:jc w:val="both"/>
        <w:rPr>
          <w:color w:val="000000"/>
          <w:sz w:val="28"/>
          <w:szCs w:val="28"/>
        </w:rPr>
      </w:pPr>
      <w:r w:rsidRPr="00AA77E1">
        <w:rPr>
          <w:color w:val="000000"/>
          <w:sz w:val="28"/>
          <w:szCs w:val="28"/>
        </w:rPr>
        <w:t>5.4. Определять своих представителей для защиты своих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5.5. На сохранение и защиту своей личной и семейной тайны.</w:t>
      </w:r>
    </w:p>
    <w:p w:rsidR="00C51A99" w:rsidRPr="00AA77E1" w:rsidRDefault="00C51A99" w:rsidP="00E90677">
      <w:pPr>
        <w:ind w:firstLine="851"/>
        <w:jc w:val="both"/>
        <w:rPr>
          <w:color w:val="000000"/>
          <w:sz w:val="28"/>
          <w:szCs w:val="28"/>
        </w:rPr>
      </w:pPr>
    </w:p>
    <w:p w:rsidR="00E90677" w:rsidRPr="004412D6" w:rsidRDefault="00E90677" w:rsidP="00E90677">
      <w:pPr>
        <w:jc w:val="center"/>
        <w:rPr>
          <w:b/>
          <w:sz w:val="28"/>
          <w:szCs w:val="28"/>
        </w:rPr>
      </w:pPr>
      <w:r w:rsidRPr="004412D6">
        <w:rPr>
          <w:b/>
          <w:sz w:val="28"/>
          <w:szCs w:val="28"/>
        </w:rPr>
        <w:t>6. СБОР, ОБРАБОТКА И ХРАНЕНИЕ ПЕРСОНАЛЬНЫХ ДАННЫХ</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6.1.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E90677" w:rsidRPr="00AA77E1" w:rsidRDefault="00E90677" w:rsidP="00E90677">
      <w:pPr>
        <w:ind w:firstLine="851"/>
        <w:jc w:val="both"/>
        <w:rPr>
          <w:color w:val="000000"/>
          <w:sz w:val="28"/>
          <w:szCs w:val="28"/>
        </w:rPr>
      </w:pPr>
      <w:r w:rsidRPr="00AA77E1">
        <w:rPr>
          <w:color w:val="000000"/>
          <w:sz w:val="28"/>
          <w:szCs w:val="28"/>
        </w:rPr>
        <w:t>6.2. Порядок получения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 xml:space="preserve">6.2.1.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E90677" w:rsidRPr="00AA77E1" w:rsidRDefault="00E90677" w:rsidP="00E90677">
      <w:pPr>
        <w:ind w:firstLine="851"/>
        <w:jc w:val="both"/>
        <w:rPr>
          <w:color w:val="000000"/>
          <w:sz w:val="28"/>
          <w:szCs w:val="28"/>
        </w:rPr>
      </w:pPr>
      <w:r w:rsidRPr="00AA77E1">
        <w:rPr>
          <w:color w:val="000000"/>
          <w:sz w:val="28"/>
          <w:szCs w:val="28"/>
        </w:rPr>
        <w:lastRenderedPageBreak/>
        <w:t>6.2.2.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p>
    <w:p w:rsidR="00E90677" w:rsidRPr="00AA77E1" w:rsidRDefault="00E90677" w:rsidP="00E90677">
      <w:pPr>
        <w:ind w:firstLine="851"/>
        <w:jc w:val="both"/>
        <w:rPr>
          <w:color w:val="000000"/>
          <w:sz w:val="28"/>
          <w:szCs w:val="28"/>
        </w:rPr>
      </w:pPr>
      <w:r w:rsidRPr="00AA77E1">
        <w:rPr>
          <w:color w:val="000000"/>
          <w:sz w:val="28"/>
          <w:szCs w:val="28"/>
        </w:rPr>
        <w:t xml:space="preserve">6.2.3.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6.3. Обработка, передача и хранение персональных данных работника. </w:t>
      </w:r>
      <w:r w:rsidRPr="00AA77E1">
        <w:rPr>
          <w:color w:val="000000"/>
          <w:sz w:val="28"/>
          <w:szCs w:val="28"/>
        </w:rPr>
        <w:br/>
        <w:t xml:space="preserve">К обработке, передаче и хранению персональных данных работника могут иметь доступ сотрудники: </w:t>
      </w:r>
    </w:p>
    <w:p w:rsidR="00E90677" w:rsidRPr="00AA77E1" w:rsidRDefault="00E90677" w:rsidP="00E90677">
      <w:pPr>
        <w:ind w:firstLine="851"/>
        <w:rPr>
          <w:color w:val="000000"/>
          <w:sz w:val="28"/>
          <w:szCs w:val="28"/>
        </w:rPr>
      </w:pPr>
      <w:r w:rsidRPr="00AA77E1">
        <w:rPr>
          <w:color w:val="000000"/>
          <w:sz w:val="28"/>
          <w:szCs w:val="28"/>
        </w:rPr>
        <w:t xml:space="preserve">- бухгалтерии; </w:t>
      </w:r>
    </w:p>
    <w:p w:rsidR="00E90677" w:rsidRPr="00AA77E1" w:rsidRDefault="00E90677" w:rsidP="00E90677">
      <w:pPr>
        <w:ind w:firstLine="851"/>
        <w:rPr>
          <w:color w:val="000000"/>
          <w:sz w:val="28"/>
          <w:szCs w:val="28"/>
        </w:rPr>
      </w:pPr>
      <w:r w:rsidRPr="00AA77E1">
        <w:rPr>
          <w:color w:val="000000"/>
          <w:sz w:val="28"/>
          <w:szCs w:val="28"/>
        </w:rPr>
        <w:t>- отдела кадров.</w:t>
      </w:r>
    </w:p>
    <w:p w:rsidR="00E90677" w:rsidRPr="00AA77E1" w:rsidRDefault="00E90677" w:rsidP="00E90677">
      <w:pPr>
        <w:ind w:firstLine="851"/>
        <w:jc w:val="both"/>
        <w:rPr>
          <w:color w:val="000000"/>
          <w:sz w:val="28"/>
          <w:szCs w:val="28"/>
        </w:rPr>
      </w:pPr>
      <w:r w:rsidRPr="00AA77E1">
        <w:rPr>
          <w:color w:val="000000"/>
          <w:sz w:val="28"/>
          <w:szCs w:val="28"/>
        </w:rPr>
        <w:t>6.4. При передаче персональных данных работника работодатель обязан соблюдать следующие требования:</w:t>
      </w:r>
    </w:p>
    <w:p w:rsidR="00E90677" w:rsidRPr="00AA77E1" w:rsidRDefault="00E90677" w:rsidP="00E90677">
      <w:pPr>
        <w:ind w:firstLine="851"/>
        <w:jc w:val="both"/>
        <w:rPr>
          <w:color w:val="000000"/>
          <w:sz w:val="28"/>
          <w:szCs w:val="28"/>
        </w:rPr>
      </w:pPr>
      <w:r w:rsidRPr="00AA77E1">
        <w:rPr>
          <w:color w:val="000000"/>
          <w:sz w:val="28"/>
          <w:szCs w:val="28"/>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 не сообщать персональные данные работника в коммерческих целях без его письменного согласия; </w:t>
      </w:r>
    </w:p>
    <w:p w:rsidR="00E90677" w:rsidRPr="00AA77E1" w:rsidRDefault="00E90677" w:rsidP="00E90677">
      <w:pPr>
        <w:ind w:firstLine="851"/>
        <w:jc w:val="both"/>
        <w:rPr>
          <w:color w:val="000000"/>
          <w:sz w:val="28"/>
          <w:szCs w:val="28"/>
        </w:rPr>
      </w:pPr>
      <w:r w:rsidRPr="00AA77E1">
        <w:rPr>
          <w:color w:val="000000"/>
          <w:sz w:val="28"/>
          <w:szCs w:val="28"/>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E90677" w:rsidRPr="00AA77E1" w:rsidRDefault="00E90677" w:rsidP="00E90677">
      <w:pPr>
        <w:ind w:firstLine="851"/>
        <w:jc w:val="both"/>
        <w:rPr>
          <w:color w:val="000000"/>
          <w:sz w:val="28"/>
          <w:szCs w:val="28"/>
        </w:rPr>
      </w:pPr>
      <w:r w:rsidRPr="00AA77E1">
        <w:rPr>
          <w:color w:val="000000"/>
          <w:sz w:val="28"/>
          <w:szCs w:val="28"/>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90677" w:rsidRPr="00AA77E1" w:rsidRDefault="00E90677" w:rsidP="00E90677">
      <w:pPr>
        <w:ind w:firstLine="851"/>
        <w:jc w:val="both"/>
        <w:rPr>
          <w:color w:val="000000"/>
          <w:sz w:val="28"/>
          <w:szCs w:val="28"/>
        </w:rPr>
      </w:pPr>
      <w:r w:rsidRPr="00AA77E1">
        <w:rPr>
          <w:color w:val="000000"/>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90677" w:rsidRPr="00AA77E1" w:rsidRDefault="00E90677" w:rsidP="00E90677">
      <w:pPr>
        <w:ind w:firstLine="851"/>
        <w:jc w:val="both"/>
        <w:rPr>
          <w:color w:val="000000"/>
          <w:sz w:val="28"/>
          <w:szCs w:val="28"/>
        </w:rPr>
      </w:pPr>
      <w:r w:rsidRPr="00AA77E1">
        <w:rPr>
          <w:color w:val="000000"/>
          <w:sz w:val="28"/>
          <w:szCs w:val="28"/>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E90677" w:rsidRPr="00AA77E1" w:rsidRDefault="00E90677" w:rsidP="00E90677">
      <w:pPr>
        <w:ind w:firstLine="851"/>
        <w:jc w:val="both"/>
        <w:rPr>
          <w:color w:val="000000"/>
          <w:sz w:val="28"/>
          <w:szCs w:val="28"/>
        </w:rPr>
      </w:pPr>
      <w:r w:rsidRPr="00AA77E1">
        <w:rPr>
          <w:color w:val="000000"/>
          <w:sz w:val="28"/>
          <w:szCs w:val="28"/>
        </w:rPr>
        <w:t xml:space="preserve">6.5. Передача персональных данных от держателя или его представителей внешнему потребителю может допускаться в минимальных объемах и только в </w:t>
      </w:r>
      <w:r w:rsidRPr="00AA77E1">
        <w:rPr>
          <w:color w:val="000000"/>
          <w:sz w:val="28"/>
          <w:szCs w:val="28"/>
        </w:rPr>
        <w:lastRenderedPageBreak/>
        <w:t xml:space="preserve">целях выполнения задач, соответствующих объективной причине сбора этих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6.6. При передаче персональных данных работника потребителям (в том числе и в коммерческих целях) за пределы филиала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6.7.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E90677" w:rsidRPr="00AA77E1" w:rsidRDefault="00E90677" w:rsidP="00E90677">
      <w:pPr>
        <w:ind w:firstLine="851"/>
        <w:jc w:val="both"/>
        <w:rPr>
          <w:color w:val="000000"/>
          <w:sz w:val="28"/>
          <w:szCs w:val="28"/>
        </w:rPr>
      </w:pPr>
      <w:r w:rsidRPr="00AA77E1">
        <w:rPr>
          <w:color w:val="000000"/>
          <w:sz w:val="28"/>
          <w:szCs w:val="28"/>
        </w:rPr>
        <w:t>6.8. Не допускается отвечать на вопросы, связанные с передачей персональной информации по телефону или факсу.</w:t>
      </w:r>
    </w:p>
    <w:p w:rsidR="00C51A99" w:rsidRPr="00AA77E1" w:rsidRDefault="00C51A99" w:rsidP="00E90677">
      <w:pPr>
        <w:ind w:firstLine="851"/>
        <w:jc w:val="both"/>
        <w:rPr>
          <w:color w:val="000000"/>
          <w:sz w:val="28"/>
          <w:szCs w:val="28"/>
        </w:rPr>
      </w:pPr>
    </w:p>
    <w:p w:rsidR="00E90677" w:rsidRPr="00AA77E1" w:rsidRDefault="00E90677" w:rsidP="00C51A99">
      <w:pPr>
        <w:jc w:val="center"/>
        <w:rPr>
          <w:b/>
          <w:color w:val="000000"/>
          <w:sz w:val="28"/>
          <w:szCs w:val="28"/>
        </w:rPr>
      </w:pPr>
      <w:r w:rsidRPr="00AA77E1">
        <w:rPr>
          <w:b/>
          <w:color w:val="000000"/>
          <w:sz w:val="28"/>
          <w:szCs w:val="28"/>
        </w:rPr>
        <w:t>7. ДОСТУП К ПЕРСОНАЛЬНЫМ ДАННЫМ РАБОТНИКОВ</w:t>
      </w:r>
      <w:r w:rsidR="00C51A99" w:rsidRPr="00AA77E1">
        <w:rPr>
          <w:b/>
          <w:color w:val="000000"/>
          <w:sz w:val="28"/>
          <w:szCs w:val="28"/>
        </w:rPr>
        <w:t xml:space="preserve"> </w:t>
      </w:r>
      <w:r w:rsidRPr="00AA77E1">
        <w:rPr>
          <w:b/>
          <w:color w:val="000000"/>
          <w:sz w:val="28"/>
          <w:szCs w:val="28"/>
        </w:rPr>
        <w:t>ПРЕДПРИЯТИЯ</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7.1. Внутренний доступ (доступ внутри организации). </w:t>
      </w:r>
    </w:p>
    <w:p w:rsidR="00E90677" w:rsidRPr="00AA77E1" w:rsidRDefault="00E90677" w:rsidP="00E90677">
      <w:pPr>
        <w:ind w:firstLine="851"/>
        <w:jc w:val="both"/>
        <w:rPr>
          <w:color w:val="000000"/>
          <w:sz w:val="28"/>
          <w:szCs w:val="28"/>
        </w:rPr>
      </w:pPr>
      <w:r w:rsidRPr="00AA77E1">
        <w:rPr>
          <w:color w:val="000000"/>
          <w:sz w:val="28"/>
          <w:szCs w:val="28"/>
        </w:rPr>
        <w:t xml:space="preserve">Право доступа к персональным данным сотрудников имеют: </w:t>
      </w:r>
    </w:p>
    <w:p w:rsidR="00E90677" w:rsidRPr="00AA77E1" w:rsidRDefault="00E90677" w:rsidP="00E90677">
      <w:pPr>
        <w:ind w:firstLine="851"/>
        <w:jc w:val="both"/>
        <w:rPr>
          <w:color w:val="000000"/>
          <w:sz w:val="28"/>
          <w:szCs w:val="28"/>
        </w:rPr>
      </w:pPr>
      <w:r w:rsidRPr="00AA77E1">
        <w:rPr>
          <w:color w:val="000000"/>
          <w:sz w:val="28"/>
          <w:szCs w:val="28"/>
        </w:rPr>
        <w:t>- директор;</w:t>
      </w:r>
    </w:p>
    <w:p w:rsidR="00E90677" w:rsidRPr="00AA77E1" w:rsidRDefault="00E90677" w:rsidP="00E90677">
      <w:pPr>
        <w:ind w:firstLine="851"/>
        <w:jc w:val="both"/>
        <w:rPr>
          <w:color w:val="000000"/>
          <w:sz w:val="28"/>
          <w:szCs w:val="28"/>
        </w:rPr>
      </w:pPr>
      <w:r w:rsidRPr="00AA77E1">
        <w:rPr>
          <w:color w:val="000000"/>
          <w:sz w:val="28"/>
          <w:szCs w:val="28"/>
        </w:rPr>
        <w:t xml:space="preserve">- заместители директора –  доступ к персональным данным, необходимым для составления характеристик; </w:t>
      </w:r>
    </w:p>
    <w:p w:rsidR="00E90677" w:rsidRPr="00AA77E1" w:rsidRDefault="00E90677" w:rsidP="00E90677">
      <w:pPr>
        <w:ind w:firstLine="851"/>
        <w:jc w:val="both"/>
        <w:rPr>
          <w:color w:val="000000"/>
          <w:sz w:val="28"/>
          <w:szCs w:val="28"/>
        </w:rPr>
      </w:pPr>
      <w:r w:rsidRPr="00AA77E1">
        <w:rPr>
          <w:color w:val="000000"/>
          <w:sz w:val="28"/>
          <w:szCs w:val="28"/>
        </w:rPr>
        <w:t>- инспектор по кадрам;</w:t>
      </w:r>
    </w:p>
    <w:p w:rsidR="00E90677" w:rsidRPr="00AA77E1" w:rsidRDefault="00E90677" w:rsidP="00E90677">
      <w:pPr>
        <w:ind w:firstLine="851"/>
        <w:jc w:val="both"/>
        <w:rPr>
          <w:color w:val="000000"/>
          <w:sz w:val="28"/>
          <w:szCs w:val="28"/>
        </w:rPr>
      </w:pPr>
      <w:r w:rsidRPr="00AA77E1">
        <w:rPr>
          <w:color w:val="000000"/>
          <w:sz w:val="28"/>
          <w:szCs w:val="28"/>
        </w:rPr>
        <w:t xml:space="preserve">- сам работник, носитель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Другие сотрудники организации имеют доступ к персональным данным работника только с письменного согласия самого работника, носителя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7.2. Внешний доступ. </w:t>
      </w:r>
    </w:p>
    <w:p w:rsidR="00E90677" w:rsidRPr="00AA77E1" w:rsidRDefault="00E90677" w:rsidP="00E90677">
      <w:pPr>
        <w:ind w:firstLine="851"/>
        <w:jc w:val="both"/>
        <w:rPr>
          <w:color w:val="000000"/>
          <w:sz w:val="28"/>
          <w:szCs w:val="28"/>
        </w:rPr>
      </w:pPr>
      <w:r w:rsidRPr="00AA77E1">
        <w:rPr>
          <w:color w:val="000000"/>
          <w:sz w:val="28"/>
          <w:szCs w:val="28"/>
        </w:rPr>
        <w:t xml:space="preserve">7.2.1. К числу массовых потребителей персональных данных вне предприятия относятся государственные и негосударственные функциональные структуры: </w:t>
      </w:r>
    </w:p>
    <w:p w:rsidR="00E90677" w:rsidRPr="00AA77E1" w:rsidRDefault="00E90677" w:rsidP="00E90677">
      <w:pPr>
        <w:ind w:firstLine="851"/>
        <w:rPr>
          <w:color w:val="000000"/>
          <w:sz w:val="28"/>
          <w:szCs w:val="28"/>
        </w:rPr>
      </w:pPr>
      <w:r w:rsidRPr="00AA77E1">
        <w:rPr>
          <w:color w:val="000000"/>
          <w:sz w:val="28"/>
          <w:szCs w:val="28"/>
        </w:rPr>
        <w:t xml:space="preserve">- налоговые инспекции; </w:t>
      </w:r>
    </w:p>
    <w:p w:rsidR="00E90677" w:rsidRPr="00AA77E1" w:rsidRDefault="00E90677" w:rsidP="00E90677">
      <w:pPr>
        <w:ind w:firstLine="851"/>
        <w:rPr>
          <w:color w:val="000000"/>
          <w:sz w:val="28"/>
          <w:szCs w:val="28"/>
        </w:rPr>
      </w:pPr>
      <w:r w:rsidRPr="00AA77E1">
        <w:rPr>
          <w:color w:val="000000"/>
          <w:sz w:val="28"/>
          <w:szCs w:val="28"/>
        </w:rPr>
        <w:t xml:space="preserve">- правоохранительные органы; </w:t>
      </w:r>
    </w:p>
    <w:p w:rsidR="00E90677" w:rsidRPr="00AA77E1" w:rsidRDefault="00E90677" w:rsidP="00E90677">
      <w:pPr>
        <w:ind w:firstLine="851"/>
        <w:rPr>
          <w:color w:val="000000"/>
          <w:sz w:val="28"/>
          <w:szCs w:val="28"/>
        </w:rPr>
      </w:pPr>
      <w:r w:rsidRPr="00AA77E1">
        <w:rPr>
          <w:color w:val="000000"/>
          <w:sz w:val="28"/>
          <w:szCs w:val="28"/>
        </w:rPr>
        <w:t xml:space="preserve">- органы статистики; </w:t>
      </w:r>
    </w:p>
    <w:p w:rsidR="00E90677" w:rsidRPr="00AA77E1" w:rsidRDefault="00E90677" w:rsidP="00E90677">
      <w:pPr>
        <w:ind w:firstLine="851"/>
        <w:rPr>
          <w:color w:val="000000"/>
          <w:sz w:val="28"/>
          <w:szCs w:val="28"/>
        </w:rPr>
      </w:pPr>
      <w:r w:rsidRPr="00AA77E1">
        <w:rPr>
          <w:color w:val="000000"/>
          <w:sz w:val="28"/>
          <w:szCs w:val="28"/>
        </w:rPr>
        <w:t xml:space="preserve">- страховые агентства; </w:t>
      </w:r>
    </w:p>
    <w:p w:rsidR="00E90677" w:rsidRPr="00AA77E1" w:rsidRDefault="00E90677" w:rsidP="00E90677">
      <w:pPr>
        <w:ind w:firstLine="851"/>
        <w:rPr>
          <w:color w:val="000000"/>
          <w:sz w:val="28"/>
          <w:szCs w:val="28"/>
        </w:rPr>
      </w:pPr>
      <w:r w:rsidRPr="00AA77E1">
        <w:rPr>
          <w:color w:val="000000"/>
          <w:sz w:val="28"/>
          <w:szCs w:val="28"/>
        </w:rPr>
        <w:t xml:space="preserve">- военкоматы; </w:t>
      </w:r>
    </w:p>
    <w:p w:rsidR="00E90677" w:rsidRPr="00AA77E1" w:rsidRDefault="00E90677" w:rsidP="00E90677">
      <w:pPr>
        <w:ind w:firstLine="851"/>
        <w:rPr>
          <w:color w:val="000000"/>
          <w:sz w:val="28"/>
          <w:szCs w:val="28"/>
        </w:rPr>
      </w:pPr>
      <w:r w:rsidRPr="00AA77E1">
        <w:rPr>
          <w:color w:val="000000"/>
          <w:sz w:val="28"/>
          <w:szCs w:val="28"/>
        </w:rPr>
        <w:t xml:space="preserve">- органы социального страхования; </w:t>
      </w:r>
    </w:p>
    <w:p w:rsidR="00E90677" w:rsidRPr="00AA77E1" w:rsidRDefault="00E90677" w:rsidP="00E90677">
      <w:pPr>
        <w:ind w:firstLine="851"/>
        <w:rPr>
          <w:color w:val="000000"/>
          <w:sz w:val="28"/>
          <w:szCs w:val="28"/>
        </w:rPr>
      </w:pPr>
      <w:r w:rsidRPr="00AA77E1">
        <w:rPr>
          <w:color w:val="000000"/>
          <w:sz w:val="28"/>
          <w:szCs w:val="28"/>
        </w:rPr>
        <w:t xml:space="preserve">- пенсионные фонды; </w:t>
      </w:r>
    </w:p>
    <w:p w:rsidR="00E90677" w:rsidRPr="00AA77E1" w:rsidRDefault="00E90677" w:rsidP="00E90677">
      <w:pPr>
        <w:ind w:firstLine="851"/>
        <w:rPr>
          <w:color w:val="000000"/>
          <w:sz w:val="28"/>
          <w:szCs w:val="28"/>
        </w:rPr>
      </w:pPr>
      <w:r w:rsidRPr="00AA77E1">
        <w:rPr>
          <w:color w:val="000000"/>
          <w:sz w:val="28"/>
          <w:szCs w:val="28"/>
        </w:rPr>
        <w:t>- подразделения муниципальных органов управления;</w:t>
      </w:r>
    </w:p>
    <w:p w:rsidR="00E90677" w:rsidRPr="00AA77E1" w:rsidRDefault="00E90677" w:rsidP="00E90677">
      <w:pPr>
        <w:ind w:firstLine="851"/>
        <w:rPr>
          <w:color w:val="000000"/>
          <w:sz w:val="28"/>
          <w:szCs w:val="28"/>
        </w:rPr>
      </w:pPr>
      <w:r w:rsidRPr="00AA77E1">
        <w:rPr>
          <w:color w:val="000000"/>
          <w:sz w:val="28"/>
          <w:szCs w:val="28"/>
        </w:rPr>
        <w:t xml:space="preserve">- кредитные учреждения. </w:t>
      </w:r>
    </w:p>
    <w:p w:rsidR="00E90677" w:rsidRPr="00AA77E1" w:rsidRDefault="00E90677" w:rsidP="00E90677">
      <w:pPr>
        <w:ind w:firstLine="851"/>
        <w:jc w:val="both"/>
        <w:rPr>
          <w:color w:val="000000"/>
          <w:sz w:val="28"/>
          <w:szCs w:val="28"/>
        </w:rPr>
      </w:pPr>
      <w:r w:rsidRPr="00AA77E1">
        <w:rPr>
          <w:color w:val="000000"/>
          <w:sz w:val="28"/>
          <w:szCs w:val="28"/>
        </w:rPr>
        <w:t>7.2.2. Надзорно-контрольные органы имеют доступ к информации только в сфере своей компетенции.</w:t>
      </w:r>
    </w:p>
    <w:p w:rsidR="00E90677" w:rsidRPr="00AA77E1" w:rsidRDefault="00E90677" w:rsidP="00E90677">
      <w:pPr>
        <w:ind w:firstLine="851"/>
        <w:jc w:val="both"/>
        <w:rPr>
          <w:color w:val="000000"/>
          <w:sz w:val="28"/>
          <w:szCs w:val="28"/>
        </w:rPr>
      </w:pPr>
      <w:r w:rsidRPr="00AA77E1">
        <w:rPr>
          <w:color w:val="000000"/>
          <w:sz w:val="28"/>
          <w:szCs w:val="28"/>
        </w:rPr>
        <w:t xml:space="preserve">7.2.3. Организации, в которые сотрудник может осуществлять перечисления денежных средств (страховые компании, негосударственные </w:t>
      </w:r>
      <w:r w:rsidRPr="00AA77E1">
        <w:rPr>
          <w:color w:val="000000"/>
          <w:sz w:val="28"/>
          <w:szCs w:val="28"/>
        </w:rPr>
        <w:lastRenderedPageBreak/>
        <w:t>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E90677" w:rsidRPr="00AA77E1" w:rsidRDefault="00E90677" w:rsidP="00E90677">
      <w:pPr>
        <w:ind w:firstLine="851"/>
        <w:jc w:val="both"/>
        <w:rPr>
          <w:color w:val="000000"/>
          <w:sz w:val="28"/>
          <w:szCs w:val="28"/>
        </w:rPr>
      </w:pPr>
      <w:r w:rsidRPr="00AA77E1">
        <w:rPr>
          <w:color w:val="000000"/>
          <w:sz w:val="28"/>
          <w:szCs w:val="28"/>
        </w:rPr>
        <w:t>7.2.4. Другие организации:</w:t>
      </w:r>
    </w:p>
    <w:p w:rsidR="00E90677" w:rsidRPr="00AA77E1" w:rsidRDefault="00E90677" w:rsidP="00E90677">
      <w:pPr>
        <w:ind w:firstLine="851"/>
        <w:jc w:val="both"/>
        <w:rPr>
          <w:color w:val="000000"/>
          <w:sz w:val="28"/>
          <w:szCs w:val="28"/>
        </w:rPr>
      </w:pPr>
      <w:r w:rsidRPr="00AA77E1">
        <w:rPr>
          <w:color w:val="000000"/>
          <w:sz w:val="28"/>
          <w:szCs w:val="28"/>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E90677" w:rsidRPr="00AA77E1" w:rsidRDefault="00E90677" w:rsidP="00E90677">
      <w:pPr>
        <w:ind w:firstLine="851"/>
        <w:jc w:val="both"/>
        <w:rPr>
          <w:color w:val="000000"/>
          <w:sz w:val="28"/>
          <w:szCs w:val="28"/>
        </w:rPr>
      </w:pPr>
      <w:r w:rsidRPr="00AA77E1">
        <w:rPr>
          <w:color w:val="000000"/>
          <w:sz w:val="28"/>
          <w:szCs w:val="28"/>
        </w:rPr>
        <w:t>7.2.5. Родственники и члены семей.</w:t>
      </w:r>
    </w:p>
    <w:p w:rsidR="00E90677" w:rsidRPr="00AA77E1" w:rsidRDefault="00E90677" w:rsidP="00E90677">
      <w:pPr>
        <w:ind w:firstLine="851"/>
        <w:jc w:val="both"/>
        <w:rPr>
          <w:color w:val="000000"/>
          <w:sz w:val="28"/>
          <w:szCs w:val="28"/>
        </w:rPr>
      </w:pPr>
      <w:r w:rsidRPr="00AA77E1">
        <w:rPr>
          <w:color w:val="000000"/>
          <w:sz w:val="28"/>
          <w:szCs w:val="28"/>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E90677" w:rsidRPr="00AA77E1" w:rsidRDefault="00E90677" w:rsidP="00E90677">
      <w:pPr>
        <w:ind w:firstLine="851"/>
        <w:jc w:val="both"/>
        <w:rPr>
          <w:color w:val="000000"/>
          <w:sz w:val="28"/>
          <w:szCs w:val="28"/>
        </w:rPr>
      </w:pPr>
      <w:r w:rsidRPr="00AA77E1">
        <w:rPr>
          <w:color w:val="000000"/>
          <w:sz w:val="28"/>
          <w:szCs w:val="28"/>
        </w:rPr>
        <w:t>В случае развода бывшая супруга (супруг) имеют право обратиться в организацию с письменным запросом о размере заработной пла</w:t>
      </w:r>
      <w:r w:rsidR="004412D6">
        <w:rPr>
          <w:color w:val="000000"/>
          <w:sz w:val="28"/>
          <w:szCs w:val="28"/>
        </w:rPr>
        <w:t xml:space="preserve">ты сотрудника без его согласия </w:t>
      </w:r>
      <w:r w:rsidRPr="00AA77E1">
        <w:rPr>
          <w:color w:val="000000"/>
          <w:sz w:val="28"/>
          <w:szCs w:val="28"/>
        </w:rPr>
        <w:t>(УК РФ).</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8. ЗАЩИТА ПЕРСОНАЛЬНЫХ ДАННЫХ</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E90677" w:rsidRPr="00AA77E1" w:rsidRDefault="00E90677" w:rsidP="00E90677">
      <w:pPr>
        <w:ind w:firstLine="851"/>
        <w:jc w:val="both"/>
        <w:rPr>
          <w:color w:val="000000"/>
          <w:sz w:val="28"/>
          <w:szCs w:val="28"/>
        </w:rPr>
      </w:pPr>
      <w:r w:rsidRPr="00AA77E1">
        <w:rPr>
          <w:color w:val="000000"/>
          <w:sz w:val="28"/>
          <w:szCs w:val="28"/>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E90677" w:rsidRPr="00AA77E1" w:rsidRDefault="00E90677" w:rsidP="00E90677">
      <w:pPr>
        <w:ind w:firstLine="851"/>
        <w:jc w:val="both"/>
        <w:rPr>
          <w:color w:val="000000"/>
          <w:sz w:val="28"/>
          <w:szCs w:val="28"/>
        </w:rPr>
      </w:pPr>
      <w:r w:rsidRPr="00AA77E1">
        <w:rPr>
          <w:color w:val="000000"/>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4412D6">
        <w:rPr>
          <w:color w:val="000000"/>
          <w:sz w:val="28"/>
          <w:szCs w:val="28"/>
        </w:rPr>
        <w:t>учреждения</w:t>
      </w:r>
      <w:r w:rsidRPr="00AA77E1">
        <w:rPr>
          <w:color w:val="000000"/>
          <w:sz w:val="28"/>
          <w:szCs w:val="28"/>
        </w:rPr>
        <w:t xml:space="preserve">. </w:t>
      </w:r>
    </w:p>
    <w:p w:rsidR="00E90677" w:rsidRPr="00AA77E1" w:rsidRDefault="00E90677" w:rsidP="00E90677">
      <w:pPr>
        <w:ind w:firstLine="851"/>
        <w:jc w:val="both"/>
        <w:rPr>
          <w:color w:val="000000"/>
          <w:sz w:val="28"/>
          <w:szCs w:val="28"/>
        </w:rPr>
      </w:pPr>
      <w:r w:rsidRPr="00AA77E1">
        <w:rPr>
          <w:color w:val="000000"/>
          <w:sz w:val="28"/>
          <w:szCs w:val="28"/>
        </w:rPr>
        <w:t xml:space="preserve">8.1. «Внутренняя защита». </w:t>
      </w:r>
    </w:p>
    <w:p w:rsidR="00E90677" w:rsidRPr="00AA77E1" w:rsidRDefault="00E90677" w:rsidP="00E90677">
      <w:pPr>
        <w:ind w:firstLine="851"/>
        <w:jc w:val="both"/>
        <w:rPr>
          <w:color w:val="000000"/>
          <w:sz w:val="28"/>
          <w:szCs w:val="28"/>
        </w:rPr>
      </w:pPr>
      <w:r w:rsidRPr="00AA77E1">
        <w:rPr>
          <w:color w:val="000000"/>
          <w:sz w:val="28"/>
          <w:szCs w:val="28"/>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документами и базами данных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работников необходимо соблюдать ряд мер: </w:t>
      </w:r>
    </w:p>
    <w:p w:rsidR="00E90677" w:rsidRPr="00AA77E1" w:rsidRDefault="00E90677" w:rsidP="00E90677">
      <w:pPr>
        <w:ind w:firstLine="851"/>
        <w:jc w:val="both"/>
        <w:rPr>
          <w:color w:val="000000"/>
          <w:sz w:val="28"/>
          <w:szCs w:val="28"/>
        </w:rPr>
      </w:pPr>
      <w:r w:rsidRPr="00AA77E1">
        <w:rPr>
          <w:color w:val="000000"/>
          <w:sz w:val="28"/>
          <w:szCs w:val="28"/>
        </w:rPr>
        <w:t>- ограничение и регламентация состава работников, функциональные обязанности которых требуют конфиденциальных знаний;</w:t>
      </w:r>
    </w:p>
    <w:p w:rsidR="00E90677" w:rsidRPr="00AA77E1" w:rsidRDefault="00E90677" w:rsidP="00E90677">
      <w:pPr>
        <w:ind w:firstLine="851"/>
        <w:jc w:val="both"/>
        <w:rPr>
          <w:color w:val="000000"/>
          <w:sz w:val="28"/>
          <w:szCs w:val="28"/>
        </w:rPr>
      </w:pPr>
      <w:r w:rsidRPr="00AA77E1">
        <w:rPr>
          <w:color w:val="000000"/>
          <w:sz w:val="28"/>
          <w:szCs w:val="28"/>
        </w:rPr>
        <w:lastRenderedPageBreak/>
        <w:t xml:space="preserve">- строгое избирательное и обоснованное распределение документов и информации между работниками; </w:t>
      </w:r>
    </w:p>
    <w:p w:rsidR="00E90677" w:rsidRPr="00AA77E1" w:rsidRDefault="00E90677" w:rsidP="00E90677">
      <w:pPr>
        <w:ind w:firstLine="851"/>
        <w:jc w:val="both"/>
        <w:rPr>
          <w:color w:val="000000"/>
          <w:sz w:val="28"/>
          <w:szCs w:val="28"/>
        </w:rPr>
      </w:pPr>
      <w:r w:rsidRPr="00AA77E1">
        <w:rPr>
          <w:color w:val="000000"/>
          <w:sz w:val="28"/>
          <w:szCs w:val="28"/>
        </w:rPr>
        <w:t xml:space="preserve">- рациональное размещение рабочих мест работников, при котором исключалось бы бесконтрольное использование защищаемой информации; </w:t>
      </w:r>
    </w:p>
    <w:p w:rsidR="00E90677" w:rsidRPr="00AA77E1" w:rsidRDefault="00E90677" w:rsidP="00E90677">
      <w:pPr>
        <w:ind w:firstLine="851"/>
        <w:jc w:val="both"/>
        <w:rPr>
          <w:color w:val="000000"/>
          <w:sz w:val="28"/>
          <w:szCs w:val="28"/>
        </w:rPr>
      </w:pPr>
      <w:r w:rsidRPr="00AA77E1">
        <w:rPr>
          <w:color w:val="000000"/>
          <w:sz w:val="28"/>
          <w:szCs w:val="28"/>
        </w:rPr>
        <w:t>- знание работником требований нормативно – методических документов по защите информации и сохранении тайны;</w:t>
      </w:r>
    </w:p>
    <w:p w:rsidR="00E90677" w:rsidRPr="00AA77E1" w:rsidRDefault="00E90677" w:rsidP="00E90677">
      <w:pPr>
        <w:ind w:firstLine="851"/>
        <w:jc w:val="both"/>
        <w:rPr>
          <w:color w:val="000000"/>
          <w:sz w:val="28"/>
          <w:szCs w:val="28"/>
        </w:rPr>
      </w:pPr>
      <w:r w:rsidRPr="00AA77E1">
        <w:rPr>
          <w:color w:val="000000"/>
          <w:sz w:val="28"/>
          <w:szCs w:val="28"/>
        </w:rPr>
        <w:t>- наличие необходимых условий в помещении для работы с конфиденциальными документами и базами данных;</w:t>
      </w:r>
    </w:p>
    <w:p w:rsidR="00E90677" w:rsidRPr="00AA77E1" w:rsidRDefault="00E90677" w:rsidP="00E90677">
      <w:pPr>
        <w:ind w:firstLine="851"/>
        <w:jc w:val="both"/>
        <w:rPr>
          <w:color w:val="000000"/>
          <w:sz w:val="28"/>
          <w:szCs w:val="28"/>
        </w:rPr>
      </w:pPr>
      <w:r w:rsidRPr="00AA77E1">
        <w:rPr>
          <w:color w:val="000000"/>
          <w:sz w:val="28"/>
          <w:szCs w:val="28"/>
        </w:rPr>
        <w:t xml:space="preserve">- определение и регламентация состава работников, имеющих право доступа (входа) в помещение, в котором находятся персональные данные; </w:t>
      </w:r>
      <w:r w:rsidRPr="00AA77E1">
        <w:rPr>
          <w:color w:val="000000"/>
          <w:sz w:val="28"/>
          <w:szCs w:val="28"/>
        </w:rPr>
        <w:br/>
        <w:t xml:space="preserve">- организация порядка уничтожения информации; </w:t>
      </w:r>
    </w:p>
    <w:p w:rsidR="00E90677" w:rsidRPr="00AA77E1" w:rsidRDefault="00E90677" w:rsidP="00E90677">
      <w:pPr>
        <w:ind w:firstLine="851"/>
        <w:jc w:val="both"/>
        <w:rPr>
          <w:color w:val="000000"/>
          <w:sz w:val="28"/>
          <w:szCs w:val="28"/>
        </w:rPr>
      </w:pPr>
      <w:r w:rsidRPr="00AA77E1">
        <w:rPr>
          <w:color w:val="000000"/>
          <w:sz w:val="28"/>
          <w:szCs w:val="28"/>
        </w:rPr>
        <w:t xml:space="preserve">- своевременное выявление нарушения требований разрешительной системы доступа работниками подразделения; </w:t>
      </w:r>
    </w:p>
    <w:p w:rsidR="00E90677" w:rsidRPr="00AA77E1" w:rsidRDefault="00E90677" w:rsidP="00E90677">
      <w:pPr>
        <w:ind w:firstLine="851"/>
        <w:jc w:val="both"/>
        <w:rPr>
          <w:color w:val="000000"/>
          <w:sz w:val="28"/>
          <w:szCs w:val="28"/>
        </w:rPr>
      </w:pPr>
      <w:r w:rsidRPr="00AA77E1">
        <w:rPr>
          <w:color w:val="000000"/>
          <w:sz w:val="28"/>
          <w:szCs w:val="28"/>
        </w:rPr>
        <w:t xml:space="preserve">- воспитательная и разъяснительная работа с сотрудниками подразделений по предупреждению утраты ценных сведений при работе с конфиденциальными документами; </w:t>
      </w:r>
    </w:p>
    <w:p w:rsidR="00E90677" w:rsidRPr="00AA77E1" w:rsidRDefault="00E90677" w:rsidP="00E90677">
      <w:pPr>
        <w:ind w:firstLine="851"/>
        <w:jc w:val="both"/>
        <w:rPr>
          <w:color w:val="000000"/>
          <w:sz w:val="28"/>
          <w:szCs w:val="28"/>
        </w:rPr>
      </w:pPr>
      <w:r w:rsidRPr="00AA77E1">
        <w:rPr>
          <w:color w:val="000000"/>
          <w:sz w:val="28"/>
          <w:szCs w:val="28"/>
        </w:rPr>
        <w:t xml:space="preserve">- не допускается выдача личных дел сотрудников на рабочие места руководителей. Личные дела могут выдаваться на рабочие места только  директору, в исключительных случаях, по письменному разрешению – руководителю структурного подразделения. </w:t>
      </w:r>
    </w:p>
    <w:p w:rsidR="00E90677" w:rsidRPr="00AA77E1" w:rsidRDefault="00E90677" w:rsidP="00E90677">
      <w:pPr>
        <w:ind w:firstLine="851"/>
        <w:jc w:val="both"/>
        <w:rPr>
          <w:color w:val="000000"/>
          <w:sz w:val="28"/>
          <w:szCs w:val="28"/>
        </w:rPr>
      </w:pPr>
      <w:r w:rsidRPr="00AA77E1">
        <w:rPr>
          <w:color w:val="000000"/>
          <w:sz w:val="28"/>
          <w:szCs w:val="28"/>
        </w:rPr>
        <w:t>8.1.1.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кадровой службы и руководителю службы информационных технологий.</w:t>
      </w:r>
    </w:p>
    <w:p w:rsidR="00E90677" w:rsidRPr="00AA77E1" w:rsidRDefault="00E90677" w:rsidP="00E90677">
      <w:pPr>
        <w:ind w:firstLine="851"/>
        <w:jc w:val="both"/>
        <w:rPr>
          <w:color w:val="000000"/>
          <w:sz w:val="28"/>
          <w:szCs w:val="28"/>
        </w:rPr>
      </w:pPr>
      <w:r w:rsidRPr="00AA77E1">
        <w:rPr>
          <w:color w:val="000000"/>
          <w:sz w:val="28"/>
          <w:szCs w:val="28"/>
        </w:rPr>
        <w:t>8.2. «Внешняя защита».</w:t>
      </w:r>
    </w:p>
    <w:p w:rsidR="00E90677" w:rsidRPr="00AA77E1" w:rsidRDefault="00E90677" w:rsidP="00E90677">
      <w:pPr>
        <w:ind w:firstLine="851"/>
        <w:jc w:val="both"/>
        <w:rPr>
          <w:color w:val="000000"/>
          <w:sz w:val="28"/>
          <w:szCs w:val="28"/>
        </w:rPr>
      </w:pPr>
      <w:r w:rsidRPr="00AA77E1">
        <w:rPr>
          <w:color w:val="000000"/>
          <w:sz w:val="28"/>
          <w:szCs w:val="28"/>
        </w:rPr>
        <w:t xml:space="preserve">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E90677" w:rsidRPr="00AA77E1" w:rsidRDefault="00E90677" w:rsidP="00E90677">
      <w:pPr>
        <w:ind w:firstLine="851"/>
        <w:jc w:val="both"/>
        <w:rPr>
          <w:color w:val="000000"/>
          <w:sz w:val="28"/>
          <w:szCs w:val="28"/>
        </w:rPr>
      </w:pPr>
      <w:r w:rsidRPr="00AA77E1">
        <w:rPr>
          <w:color w:val="000000"/>
          <w:sz w:val="28"/>
          <w:szCs w:val="28"/>
        </w:rPr>
        <w:t xml:space="preserve">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w:t>
      </w:r>
    </w:p>
    <w:p w:rsidR="00E90677" w:rsidRPr="00AA77E1" w:rsidRDefault="00E90677" w:rsidP="00E90677">
      <w:pPr>
        <w:ind w:firstLine="851"/>
        <w:jc w:val="both"/>
        <w:rPr>
          <w:color w:val="000000"/>
          <w:sz w:val="28"/>
          <w:szCs w:val="28"/>
        </w:rPr>
      </w:pPr>
      <w:r w:rsidRPr="00AA77E1">
        <w:rPr>
          <w:color w:val="000000"/>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 </w:t>
      </w:r>
    </w:p>
    <w:p w:rsidR="00E90677" w:rsidRPr="00AA77E1" w:rsidRDefault="00E90677" w:rsidP="00E90677">
      <w:pPr>
        <w:ind w:firstLine="851"/>
        <w:jc w:val="both"/>
        <w:rPr>
          <w:color w:val="000000"/>
          <w:sz w:val="28"/>
          <w:szCs w:val="28"/>
        </w:rPr>
      </w:pPr>
      <w:r w:rsidRPr="00AA77E1">
        <w:rPr>
          <w:color w:val="000000"/>
          <w:sz w:val="28"/>
          <w:szCs w:val="28"/>
        </w:rPr>
        <w:t>8.2.1. Для защиты персональных данных сотрудников необходимо соблюдать ряд мер:</w:t>
      </w:r>
    </w:p>
    <w:p w:rsidR="00E90677" w:rsidRPr="00AA77E1" w:rsidRDefault="00E90677" w:rsidP="00E90677">
      <w:pPr>
        <w:ind w:firstLine="851"/>
        <w:jc w:val="both"/>
        <w:rPr>
          <w:color w:val="000000"/>
          <w:sz w:val="28"/>
          <w:szCs w:val="28"/>
        </w:rPr>
      </w:pPr>
      <w:r w:rsidRPr="00AA77E1">
        <w:rPr>
          <w:color w:val="000000"/>
          <w:sz w:val="28"/>
          <w:szCs w:val="28"/>
        </w:rPr>
        <w:t xml:space="preserve">- порядок приема, учета и контроля деятельности посетителей; </w:t>
      </w:r>
    </w:p>
    <w:p w:rsidR="00E90677" w:rsidRPr="00AA77E1" w:rsidRDefault="00E90677" w:rsidP="00E90677">
      <w:pPr>
        <w:ind w:firstLine="851"/>
        <w:jc w:val="both"/>
        <w:rPr>
          <w:color w:val="000000"/>
          <w:sz w:val="28"/>
          <w:szCs w:val="28"/>
        </w:rPr>
      </w:pPr>
      <w:r w:rsidRPr="00AA77E1">
        <w:rPr>
          <w:color w:val="000000"/>
          <w:sz w:val="28"/>
          <w:szCs w:val="28"/>
        </w:rPr>
        <w:t>- пропускной режим компании;</w:t>
      </w:r>
    </w:p>
    <w:p w:rsidR="00E90677" w:rsidRPr="00AA77E1" w:rsidRDefault="00E90677" w:rsidP="00E90677">
      <w:pPr>
        <w:ind w:firstLine="851"/>
        <w:jc w:val="both"/>
        <w:rPr>
          <w:color w:val="000000"/>
          <w:sz w:val="28"/>
          <w:szCs w:val="28"/>
        </w:rPr>
      </w:pPr>
      <w:r w:rsidRPr="00AA77E1">
        <w:rPr>
          <w:color w:val="000000"/>
          <w:sz w:val="28"/>
          <w:szCs w:val="28"/>
        </w:rPr>
        <w:t>- учет и порядок выдачи удостоверений;</w:t>
      </w:r>
    </w:p>
    <w:p w:rsidR="00E90677" w:rsidRPr="00AA77E1" w:rsidRDefault="00E90677" w:rsidP="00E90677">
      <w:pPr>
        <w:ind w:firstLine="851"/>
        <w:jc w:val="both"/>
        <w:rPr>
          <w:color w:val="000000"/>
          <w:sz w:val="28"/>
          <w:szCs w:val="28"/>
        </w:rPr>
      </w:pPr>
      <w:r w:rsidRPr="00AA77E1">
        <w:rPr>
          <w:color w:val="000000"/>
          <w:sz w:val="28"/>
          <w:szCs w:val="28"/>
        </w:rPr>
        <w:lastRenderedPageBreak/>
        <w:t>- технические средства охраны, сигнализации;</w:t>
      </w:r>
    </w:p>
    <w:p w:rsidR="00E90677" w:rsidRPr="00AA77E1" w:rsidRDefault="00E90677" w:rsidP="00E90677">
      <w:pPr>
        <w:ind w:firstLine="851"/>
        <w:jc w:val="both"/>
        <w:rPr>
          <w:color w:val="000000"/>
          <w:sz w:val="28"/>
          <w:szCs w:val="28"/>
        </w:rPr>
      </w:pPr>
      <w:r w:rsidRPr="00AA77E1">
        <w:rPr>
          <w:color w:val="000000"/>
          <w:sz w:val="28"/>
          <w:szCs w:val="28"/>
        </w:rPr>
        <w:t xml:space="preserve">- порядок охраны территории, зданий, помещений, транспортных средств; </w:t>
      </w:r>
    </w:p>
    <w:p w:rsidR="00E90677" w:rsidRPr="00AA77E1" w:rsidRDefault="00517191" w:rsidP="00E90677">
      <w:pPr>
        <w:ind w:firstLine="851"/>
        <w:jc w:val="both"/>
        <w:rPr>
          <w:color w:val="000000"/>
          <w:sz w:val="28"/>
          <w:szCs w:val="28"/>
        </w:rPr>
      </w:pPr>
      <w:r>
        <w:rPr>
          <w:color w:val="000000"/>
          <w:sz w:val="28"/>
          <w:szCs w:val="28"/>
        </w:rPr>
        <w:t xml:space="preserve">- </w:t>
      </w:r>
      <w:r w:rsidR="00E90677" w:rsidRPr="00AA77E1">
        <w:rPr>
          <w:color w:val="000000"/>
          <w:sz w:val="28"/>
          <w:szCs w:val="28"/>
        </w:rPr>
        <w:t>требования к защите информации при интервьюировании и собеседованиях.</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9. ОТВЕТСТВЕННОСТЬ ЗА РАЗГЛАШЕНИЕ КОНФИДЕНЦИАЛЬНОЙ ИНФОРМАЦИИ, СВЯЗАННОЙ С ПЕРСОНАЛЬНЫМИ ДАННЫМИ</w:t>
      </w:r>
    </w:p>
    <w:p w:rsidR="00E90677" w:rsidRPr="00AA77E1" w:rsidRDefault="00E90677" w:rsidP="00E90677">
      <w:pPr>
        <w:ind w:firstLine="851"/>
        <w:jc w:val="both"/>
        <w:rPr>
          <w:color w:val="000000"/>
          <w:sz w:val="28"/>
          <w:szCs w:val="28"/>
        </w:rPr>
      </w:pPr>
    </w:p>
    <w:p w:rsidR="00E90677" w:rsidRPr="00AA77E1" w:rsidRDefault="00E90677" w:rsidP="00E90677">
      <w:pPr>
        <w:ind w:firstLine="851"/>
        <w:jc w:val="both"/>
        <w:rPr>
          <w:b/>
          <w:color w:val="000000"/>
          <w:sz w:val="28"/>
          <w:szCs w:val="28"/>
        </w:rPr>
      </w:pPr>
      <w:r w:rsidRPr="00AA77E1">
        <w:rPr>
          <w:color w:val="000000"/>
          <w:sz w:val="28"/>
          <w:szCs w:val="28"/>
        </w:rPr>
        <w:t xml:space="preserve">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E90677" w:rsidRPr="00AA77E1" w:rsidRDefault="00E90677" w:rsidP="00E90677">
      <w:pPr>
        <w:ind w:firstLine="851"/>
        <w:jc w:val="both"/>
        <w:rPr>
          <w:color w:val="000000"/>
          <w:sz w:val="28"/>
          <w:szCs w:val="28"/>
        </w:rPr>
      </w:pPr>
      <w:r w:rsidRPr="00AA77E1">
        <w:rPr>
          <w:color w:val="000000"/>
          <w:sz w:val="28"/>
          <w:szCs w:val="28"/>
        </w:rPr>
        <w:t xml:space="preserve">9.2. Руководитель, разрешающий доступ сотрудника к конфиденциальному документу, несет персональную ответственность за данное разрешение. </w:t>
      </w:r>
    </w:p>
    <w:p w:rsidR="00E90677" w:rsidRPr="00AA77E1" w:rsidRDefault="00E90677" w:rsidP="00E90677">
      <w:pPr>
        <w:ind w:firstLine="851"/>
        <w:jc w:val="both"/>
        <w:rPr>
          <w:sz w:val="28"/>
          <w:szCs w:val="28"/>
        </w:rPr>
      </w:pPr>
      <w:r w:rsidRPr="00AA77E1">
        <w:rPr>
          <w:color w:val="000000"/>
          <w:sz w:val="28"/>
          <w:szCs w:val="28"/>
        </w:rPr>
        <w:t xml:space="preserve">9.3.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законом. </w:t>
      </w:r>
    </w:p>
    <w:p w:rsidR="009F2E7E" w:rsidRPr="00AA77E1" w:rsidRDefault="009F2E7E">
      <w:pPr>
        <w:rPr>
          <w:sz w:val="28"/>
          <w:szCs w:val="28"/>
        </w:rPr>
      </w:pPr>
    </w:p>
    <w:sectPr w:rsidR="009F2E7E" w:rsidRPr="00AA77E1" w:rsidSect="00847E66">
      <w:footnotePr>
        <w:pos w:val="beneathText"/>
      </w:footnotePr>
      <w:pgSz w:w="12240" w:h="15840"/>
      <w:pgMar w:top="1134"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2CF9"/>
    <w:multiLevelType w:val="hybridMultilevel"/>
    <w:tmpl w:val="5E10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77"/>
    <w:rsid w:val="00015142"/>
    <w:rsid w:val="00091C05"/>
    <w:rsid w:val="001170E4"/>
    <w:rsid w:val="001D0C1D"/>
    <w:rsid w:val="00210562"/>
    <w:rsid w:val="002F4F1D"/>
    <w:rsid w:val="003F6700"/>
    <w:rsid w:val="004412D6"/>
    <w:rsid w:val="00517191"/>
    <w:rsid w:val="00590AFA"/>
    <w:rsid w:val="00735EF7"/>
    <w:rsid w:val="007E2634"/>
    <w:rsid w:val="00917A33"/>
    <w:rsid w:val="009F2E7E"/>
    <w:rsid w:val="00A368CB"/>
    <w:rsid w:val="00A91BFC"/>
    <w:rsid w:val="00AA77E1"/>
    <w:rsid w:val="00AC48E4"/>
    <w:rsid w:val="00AD78B8"/>
    <w:rsid w:val="00B546EC"/>
    <w:rsid w:val="00BB26D6"/>
    <w:rsid w:val="00BC7761"/>
    <w:rsid w:val="00C51A99"/>
    <w:rsid w:val="00E014DD"/>
    <w:rsid w:val="00E450E2"/>
    <w:rsid w:val="00E61B68"/>
    <w:rsid w:val="00E9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E90677"/>
    <w:pPr>
      <w:suppressAutoHyphens/>
      <w:spacing w:after="0" w:line="240" w:lineRule="auto"/>
    </w:pPr>
    <w:rPr>
      <w:rFonts w:ascii="Arial" w:eastAsia="Arial" w:hAnsi="Arial" w:cs="Times New Roman"/>
      <w:b/>
      <w:szCs w:val="20"/>
      <w:lang w:eastAsia="ar-SA"/>
    </w:rPr>
  </w:style>
  <w:style w:type="paragraph" w:styleId="2">
    <w:name w:val="Body Text 2"/>
    <w:basedOn w:val="a"/>
    <w:link w:val="20"/>
    <w:rsid w:val="00E90677"/>
    <w:pPr>
      <w:spacing w:after="120" w:line="480" w:lineRule="auto"/>
    </w:pPr>
  </w:style>
  <w:style w:type="character" w:customStyle="1" w:styleId="20">
    <w:name w:val="Основной текст 2 Знак"/>
    <w:basedOn w:val="a0"/>
    <w:link w:val="2"/>
    <w:rsid w:val="00E9067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E90677"/>
    <w:pPr>
      <w:suppressAutoHyphens/>
      <w:spacing w:after="0" w:line="240" w:lineRule="auto"/>
    </w:pPr>
    <w:rPr>
      <w:rFonts w:ascii="Arial" w:eastAsia="Arial" w:hAnsi="Arial" w:cs="Times New Roman"/>
      <w:b/>
      <w:szCs w:val="20"/>
      <w:lang w:eastAsia="ar-SA"/>
    </w:rPr>
  </w:style>
  <w:style w:type="paragraph" w:styleId="2">
    <w:name w:val="Body Text 2"/>
    <w:basedOn w:val="a"/>
    <w:link w:val="20"/>
    <w:rsid w:val="00E90677"/>
    <w:pPr>
      <w:spacing w:after="120" w:line="480" w:lineRule="auto"/>
    </w:pPr>
  </w:style>
  <w:style w:type="character" w:customStyle="1" w:styleId="20">
    <w:name w:val="Основной текст 2 Знак"/>
    <w:basedOn w:val="a0"/>
    <w:link w:val="2"/>
    <w:rsid w:val="00E9067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Microsoft Office</cp:lastModifiedBy>
  <cp:revision>2</cp:revision>
  <cp:lastPrinted>2015-11-30T09:08:00Z</cp:lastPrinted>
  <dcterms:created xsi:type="dcterms:W3CDTF">2020-04-24T10:36:00Z</dcterms:created>
  <dcterms:modified xsi:type="dcterms:W3CDTF">2020-04-24T10:36:00Z</dcterms:modified>
</cp:coreProperties>
</file>