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25" w:rsidRPr="009321FA" w:rsidRDefault="00860000" w:rsidP="00B00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1FA">
        <w:rPr>
          <w:rFonts w:ascii="Times New Roman" w:hAnsi="Times New Roman" w:cs="Times New Roman"/>
          <w:sz w:val="28"/>
          <w:szCs w:val="28"/>
        </w:rPr>
        <w:t xml:space="preserve"> </w:t>
      </w:r>
      <w:r w:rsidR="00835A25" w:rsidRPr="009321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5A25" w:rsidRPr="00835A25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A25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835A25">
        <w:rPr>
          <w:rFonts w:ascii="Times New Roman" w:hAnsi="Times New Roman" w:cs="Times New Roman"/>
          <w:sz w:val="28"/>
          <w:szCs w:val="28"/>
        </w:rPr>
        <w:t>Положение о порядке и проведении текущего контроля успева</w:t>
      </w:r>
      <w:r>
        <w:rPr>
          <w:rFonts w:ascii="Times New Roman" w:hAnsi="Times New Roman" w:cs="Times New Roman"/>
          <w:sz w:val="28"/>
          <w:szCs w:val="28"/>
        </w:rPr>
        <w:t xml:space="preserve">емости, промежуточной 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5A25">
        <w:rPr>
          <w:rFonts w:ascii="Times New Roman" w:hAnsi="Times New Roman" w:cs="Times New Roman"/>
          <w:sz w:val="28"/>
          <w:szCs w:val="28"/>
        </w:rPr>
        <w:t xml:space="preserve"> в</w:t>
      </w:r>
      <w:r w:rsidRPr="00835A25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DD3F39">
        <w:rPr>
          <w:rFonts w:ascii="Times New Roman" w:hAnsi="Times New Roman" w:cs="Times New Roman"/>
          <w:sz w:val="28"/>
          <w:szCs w:val="28"/>
        </w:rPr>
        <w:t xml:space="preserve">альном образовательном казенном 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835A25">
        <w:rPr>
          <w:rFonts w:ascii="Times New Roman" w:hAnsi="Times New Roman" w:cs="Times New Roman"/>
          <w:sz w:val="28"/>
          <w:szCs w:val="28"/>
        </w:rPr>
        <w:t xml:space="preserve"> дополнительного обр</w:t>
      </w:r>
      <w:r w:rsidR="00DD3F39">
        <w:rPr>
          <w:rFonts w:ascii="Times New Roman" w:hAnsi="Times New Roman" w:cs="Times New Roman"/>
          <w:sz w:val="28"/>
          <w:szCs w:val="28"/>
        </w:rPr>
        <w:t xml:space="preserve">азования  </w:t>
      </w:r>
      <w:r>
        <w:rPr>
          <w:rFonts w:ascii="Times New Roman" w:hAnsi="Times New Roman" w:cs="Times New Roman"/>
          <w:sz w:val="28"/>
          <w:szCs w:val="28"/>
        </w:rPr>
        <w:t>детско-юношеской спортивной</w:t>
      </w:r>
      <w:r w:rsidRPr="00835A25">
        <w:rPr>
          <w:rFonts w:ascii="Times New Roman" w:hAnsi="Times New Roman" w:cs="Times New Roman"/>
          <w:sz w:val="28"/>
          <w:szCs w:val="28"/>
        </w:rPr>
        <w:t xml:space="preserve"> школа №5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Анапа </w:t>
      </w:r>
      <w:r w:rsidR="00DD3F39">
        <w:rPr>
          <w:rFonts w:ascii="Times New Roman" w:hAnsi="Times New Roman" w:cs="Times New Roman"/>
          <w:sz w:val="28"/>
          <w:szCs w:val="28"/>
        </w:rPr>
        <w:t xml:space="preserve">(далее - Учреждение),  регламентирует </w:t>
      </w:r>
      <w:r w:rsidRPr="00835A25">
        <w:rPr>
          <w:rFonts w:ascii="Times New Roman" w:hAnsi="Times New Roman" w:cs="Times New Roman"/>
          <w:sz w:val="28"/>
          <w:szCs w:val="28"/>
        </w:rPr>
        <w:t>порядок проведения текущего контроля успева</w:t>
      </w:r>
      <w:r>
        <w:rPr>
          <w:rFonts w:ascii="Times New Roman" w:hAnsi="Times New Roman" w:cs="Times New Roman"/>
          <w:sz w:val="28"/>
          <w:szCs w:val="28"/>
        </w:rPr>
        <w:t>емости, промежуточной аттестации обучающихся.</w:t>
      </w:r>
      <w:r w:rsidRPr="00835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A25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35A2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Российской Федерации  от 29.12.2012г. № 273-ФЗ "Об образовании в Российской Федерации», с Федеральным законом от 04.12.2007г. «О физической культуре и спорте в Российской Федерации», с приказом </w:t>
      </w:r>
      <w:proofErr w:type="spellStart"/>
      <w:r w:rsidRPr="00835A2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5A25">
        <w:rPr>
          <w:rFonts w:ascii="Times New Roman" w:hAnsi="Times New Roman" w:cs="Times New Roman"/>
          <w:sz w:val="28"/>
          <w:szCs w:val="28"/>
        </w:rPr>
        <w:t xml:space="preserve"> РФ от 29.08.2013г. № 1008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спорта РФ от 27.12.2013г</w:t>
      </w:r>
      <w:proofErr w:type="gramEnd"/>
      <w:r w:rsidRPr="00835A25">
        <w:rPr>
          <w:rFonts w:ascii="Times New Roman" w:hAnsi="Times New Roman" w:cs="Times New Roman"/>
          <w:sz w:val="28"/>
          <w:szCs w:val="28"/>
        </w:rPr>
        <w:t>. № 1125 «Особенности организации и осуществления образовательной, тренировочной и методической  деятельности в области физической культуры и спорта», дополнительными общеобразовательными программами  по видам спорта,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и Уставом Учреждения</w:t>
      </w:r>
      <w:r w:rsidRPr="0083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A25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1.3. Внесение изменений и дополнений в настоящее Положение осуществляется по решению педагогического совета и утве</w:t>
      </w:r>
      <w:r>
        <w:rPr>
          <w:rFonts w:ascii="Times New Roman" w:hAnsi="Times New Roman" w:cs="Times New Roman"/>
          <w:sz w:val="28"/>
          <w:szCs w:val="28"/>
        </w:rPr>
        <w:t xml:space="preserve">рждается приказом директора Учреждения. </w:t>
      </w:r>
    </w:p>
    <w:p w:rsidR="00835A25" w:rsidRPr="00835A25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A25" w:rsidRPr="009321FA" w:rsidRDefault="00835A25" w:rsidP="00B00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1FA">
        <w:rPr>
          <w:rFonts w:ascii="Times New Roman" w:hAnsi="Times New Roman" w:cs="Times New Roman"/>
          <w:sz w:val="28"/>
          <w:szCs w:val="28"/>
        </w:rPr>
        <w:t>2</w:t>
      </w:r>
      <w:r w:rsidR="00B00CBE" w:rsidRPr="009321FA">
        <w:rPr>
          <w:rFonts w:ascii="Times New Roman" w:hAnsi="Times New Roman" w:cs="Times New Roman"/>
          <w:sz w:val="28"/>
          <w:szCs w:val="28"/>
        </w:rPr>
        <w:t>. Текущий контроль успеваемости</w:t>
      </w:r>
    </w:p>
    <w:p w:rsidR="00B00CBE" w:rsidRPr="00835A25" w:rsidRDefault="00B00CBE" w:rsidP="00B00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A25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2.1. Текущий контроль успеваемости – это систематическая пров</w:t>
      </w:r>
      <w:r>
        <w:rPr>
          <w:rFonts w:ascii="Times New Roman" w:hAnsi="Times New Roman" w:cs="Times New Roman"/>
          <w:sz w:val="28"/>
          <w:szCs w:val="28"/>
        </w:rPr>
        <w:t>ерка учебных достижений обучающихся</w:t>
      </w:r>
      <w:r w:rsidRPr="00835A25">
        <w:rPr>
          <w:rFonts w:ascii="Times New Roman" w:hAnsi="Times New Roman" w:cs="Times New Roman"/>
          <w:sz w:val="28"/>
          <w:szCs w:val="28"/>
        </w:rPr>
        <w:t xml:space="preserve">, которая проводится тренером-преподавателем в ходе осуществления образовательной деятельности в соответствии с дополнительной общеобразовательной программой в течение всего учебного года. </w:t>
      </w:r>
    </w:p>
    <w:p w:rsidR="00835A25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2.2. Текущий контроль успеваемости прим</w:t>
      </w:r>
      <w:r>
        <w:rPr>
          <w:rFonts w:ascii="Times New Roman" w:hAnsi="Times New Roman" w:cs="Times New Roman"/>
          <w:sz w:val="28"/>
          <w:szCs w:val="28"/>
        </w:rPr>
        <w:t>еняется ко всем обучающимся Учреждения</w:t>
      </w:r>
      <w:r w:rsidRPr="0083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267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2.3. Текущий контро</w:t>
      </w:r>
      <w:r w:rsidR="00B00CBE">
        <w:rPr>
          <w:rFonts w:ascii="Times New Roman" w:hAnsi="Times New Roman" w:cs="Times New Roman"/>
          <w:sz w:val="28"/>
          <w:szCs w:val="28"/>
        </w:rPr>
        <w:t xml:space="preserve">ль за динамикой прохождения </w:t>
      </w:r>
      <w:proofErr w:type="gramStart"/>
      <w:r w:rsidR="00B00CB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5A25">
        <w:rPr>
          <w:rFonts w:ascii="Times New Roman" w:hAnsi="Times New Roman" w:cs="Times New Roman"/>
          <w:sz w:val="28"/>
          <w:szCs w:val="28"/>
        </w:rPr>
        <w:t xml:space="preserve"> учебного материала программы, уровнем их физической подготовленности, состоянием здоровья и психики осуществляется в форме наблюдений, тестовых и кон</w:t>
      </w:r>
      <w:r w:rsidR="00EA456F">
        <w:rPr>
          <w:rFonts w:ascii="Times New Roman" w:hAnsi="Times New Roman" w:cs="Times New Roman"/>
          <w:sz w:val="28"/>
          <w:szCs w:val="28"/>
        </w:rPr>
        <w:t>трольных испытаний  по областям:</w:t>
      </w:r>
    </w:p>
    <w:p w:rsidR="00EA456F" w:rsidRDefault="003E5267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5A25" w:rsidRPr="00835A25">
        <w:rPr>
          <w:rFonts w:ascii="Times New Roman" w:hAnsi="Times New Roman" w:cs="Times New Roman"/>
          <w:sz w:val="28"/>
          <w:szCs w:val="28"/>
        </w:rPr>
        <w:t xml:space="preserve"> ОФП, СФП, ТТМ - выполнение контрольно-переводных нормативов;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="00835A25" w:rsidRPr="00835A25">
        <w:rPr>
          <w:rFonts w:ascii="Times New Roman" w:hAnsi="Times New Roman" w:cs="Times New Roman"/>
          <w:sz w:val="28"/>
          <w:szCs w:val="28"/>
        </w:rPr>
        <w:t>избранный вид спорта - выполнение требований, норм и условий их выполнения для присвоения спортивных разрядов и званий по избранному виду спорта (учет личных дост</w:t>
      </w:r>
      <w:r w:rsidR="00EA456F">
        <w:rPr>
          <w:rFonts w:ascii="Times New Roman" w:hAnsi="Times New Roman" w:cs="Times New Roman"/>
          <w:sz w:val="28"/>
          <w:szCs w:val="28"/>
        </w:rPr>
        <w:t>ижений учащихся);</w:t>
      </w:r>
    </w:p>
    <w:p w:rsidR="00EA456F" w:rsidRDefault="00EA456F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контроль посещаемости тренировочных занятий;</w:t>
      </w:r>
    </w:p>
    <w:p w:rsidR="00EA456F" w:rsidRDefault="00EA456F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соревнованиях;</w:t>
      </w:r>
    </w:p>
    <w:p w:rsidR="003E5267" w:rsidRPr="00EA456F" w:rsidRDefault="00EA456F" w:rsidP="00B00C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судейская деятельность (</w:t>
      </w:r>
      <w:r w:rsidRPr="00337FC6">
        <w:rPr>
          <w:rFonts w:ascii="Times New Roman" w:hAnsi="Times New Roman" w:cs="Times New Roman"/>
          <w:sz w:val="28"/>
          <w:szCs w:val="28"/>
        </w:rPr>
        <w:t>на этапах ТЭ)</w:t>
      </w:r>
      <w:r w:rsidR="00835A25" w:rsidRPr="00337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67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lastRenderedPageBreak/>
        <w:t>2.4. Результаты текущего контроля отражаются тренером-преподавателем в ж</w:t>
      </w:r>
      <w:r w:rsidR="00337FC6">
        <w:rPr>
          <w:rFonts w:ascii="Times New Roman" w:hAnsi="Times New Roman" w:cs="Times New Roman"/>
          <w:sz w:val="28"/>
          <w:szCs w:val="28"/>
        </w:rPr>
        <w:t xml:space="preserve">урнале учета </w:t>
      </w:r>
      <w:r w:rsidR="003E5267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3E4FCF" w:rsidRPr="00835A25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2.5. Основной принцип текущего контроля успеваемости: объективное, гуманное и доброжелательное отношение к учащимся.</w:t>
      </w:r>
    </w:p>
    <w:p w:rsidR="003E5267" w:rsidRDefault="00835A25" w:rsidP="00EA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2.6.Тренеры-преподаватели  доводят до сведения родителей (законных представителей)  сведения о результатах текущего </w:t>
      </w:r>
      <w:proofErr w:type="gramStart"/>
      <w:r w:rsidRPr="00835A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5A25">
        <w:rPr>
          <w:rFonts w:ascii="Times New Roman" w:hAnsi="Times New Roman" w:cs="Times New Roman"/>
          <w:sz w:val="28"/>
          <w:szCs w:val="28"/>
        </w:rPr>
        <w:t xml:space="preserve"> уровнем физической подготовленности учащихся  по запросу родителей (за</w:t>
      </w:r>
      <w:r w:rsidR="003E5267">
        <w:rPr>
          <w:rFonts w:ascii="Times New Roman" w:hAnsi="Times New Roman" w:cs="Times New Roman"/>
          <w:sz w:val="28"/>
          <w:szCs w:val="28"/>
        </w:rPr>
        <w:t>конных представителей) обучающихся.</w:t>
      </w:r>
      <w:r w:rsidRPr="00835A25">
        <w:rPr>
          <w:rFonts w:ascii="Times New Roman" w:hAnsi="Times New Roman" w:cs="Times New Roman"/>
          <w:sz w:val="28"/>
          <w:szCs w:val="28"/>
        </w:rPr>
        <w:t xml:space="preserve"> Тренеры-преподаватели  в рамках работы с родителями (законными представителями) учащихся обязаны прокомментировать результаты текущего </w:t>
      </w:r>
      <w:proofErr w:type="gramStart"/>
      <w:r w:rsidRPr="00835A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5A25">
        <w:rPr>
          <w:rFonts w:ascii="Times New Roman" w:hAnsi="Times New Roman" w:cs="Times New Roman"/>
          <w:sz w:val="28"/>
          <w:szCs w:val="28"/>
        </w:rPr>
        <w:t xml:space="preserve"> уровнем физической подготовленности учащихся в устной форме.</w:t>
      </w:r>
    </w:p>
    <w:p w:rsidR="003E5267" w:rsidRDefault="00835A25" w:rsidP="00EA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2.7. Результаты текущего контроля  обсуждаются на педагогическом совете. </w:t>
      </w:r>
    </w:p>
    <w:p w:rsidR="00EA456F" w:rsidRDefault="00EA456F" w:rsidP="00B00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67" w:rsidRPr="009321FA" w:rsidRDefault="009321FA" w:rsidP="005A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Промежуточная аттестация</w:t>
      </w:r>
    </w:p>
    <w:p w:rsidR="00EA456F" w:rsidRDefault="00EA456F" w:rsidP="00B00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67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3.1. Целью проведения промежуточной аттестации является опред</w:t>
      </w:r>
      <w:r w:rsidR="00EA456F">
        <w:rPr>
          <w:rFonts w:ascii="Times New Roman" w:hAnsi="Times New Roman" w:cs="Times New Roman"/>
          <w:sz w:val="28"/>
          <w:szCs w:val="28"/>
        </w:rPr>
        <w:t>еление уровня освоения обучающихся</w:t>
      </w:r>
      <w:r w:rsidRPr="00835A25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по видам спорта после каждого года обучения для перевода на следующий год или этап обучения. </w:t>
      </w:r>
    </w:p>
    <w:p w:rsidR="003E5267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3.2. Промежуточную аттест</w:t>
      </w:r>
      <w:r w:rsidR="003E5267">
        <w:rPr>
          <w:rFonts w:ascii="Times New Roman" w:hAnsi="Times New Roman" w:cs="Times New Roman"/>
          <w:sz w:val="28"/>
          <w:szCs w:val="28"/>
        </w:rPr>
        <w:t xml:space="preserve">ацию проходят </w:t>
      </w:r>
      <w:proofErr w:type="gramStart"/>
      <w:r w:rsidR="003E526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3E5267">
        <w:rPr>
          <w:rFonts w:ascii="Times New Roman" w:hAnsi="Times New Roman" w:cs="Times New Roman"/>
          <w:sz w:val="28"/>
          <w:szCs w:val="28"/>
        </w:rPr>
        <w:t xml:space="preserve"> по дополнительным предпрофессиональным программам.</w:t>
      </w:r>
    </w:p>
    <w:p w:rsidR="003E5267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3.3. При проведении промежуточной аттестации определяются результаты освоения программы  по каждой предметной области. </w:t>
      </w:r>
    </w:p>
    <w:p w:rsidR="003E5267" w:rsidRDefault="003E5267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Учреждении</w:t>
      </w:r>
      <w:r w:rsidR="00835A25" w:rsidRPr="00835A25">
        <w:rPr>
          <w:rFonts w:ascii="Times New Roman" w:hAnsi="Times New Roman" w:cs="Times New Roman"/>
          <w:sz w:val="28"/>
          <w:szCs w:val="28"/>
        </w:rPr>
        <w:t xml:space="preserve"> устанавливаются следующие формы промежуточной аттестации по предметным областям дополнительных общеобразовательных программ:</w:t>
      </w:r>
    </w:p>
    <w:p w:rsidR="003E5267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 - теория и методика физич</w:t>
      </w:r>
      <w:r w:rsidR="00985D0D">
        <w:rPr>
          <w:rFonts w:ascii="Times New Roman" w:hAnsi="Times New Roman" w:cs="Times New Roman"/>
          <w:sz w:val="28"/>
          <w:szCs w:val="28"/>
        </w:rPr>
        <w:t xml:space="preserve">еской культуры и спорта </w:t>
      </w:r>
      <w:r w:rsidRPr="00835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67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- ОФП, СФП, ТТМ – сдача контрольно-переводных нормативов; </w:t>
      </w:r>
    </w:p>
    <w:p w:rsidR="003E5267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 - избранный вид спорта -  выполнение требований, норм и условий их выполнения для присвоения спортивных разрядов и званий по избранному виду спорта (учет личных достижений учащихся); </w:t>
      </w:r>
    </w:p>
    <w:p w:rsidR="003E5267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- специальные разделы подготовки (в соответствии с федеральными государственными требованиями) – выполнение требований. </w:t>
      </w:r>
    </w:p>
    <w:p w:rsidR="00DD3F39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35A25">
        <w:rPr>
          <w:rFonts w:ascii="Times New Roman" w:hAnsi="Times New Roman" w:cs="Times New Roman"/>
          <w:sz w:val="28"/>
          <w:szCs w:val="28"/>
        </w:rPr>
        <w:t>Перечень вопросов по теоретической подготовке, контрольно</w:t>
      </w:r>
      <w:r w:rsidR="00D76016">
        <w:rPr>
          <w:rFonts w:ascii="Times New Roman" w:hAnsi="Times New Roman" w:cs="Times New Roman"/>
          <w:sz w:val="28"/>
          <w:szCs w:val="28"/>
        </w:rPr>
        <w:t>-</w:t>
      </w:r>
      <w:r w:rsidRPr="00835A25">
        <w:rPr>
          <w:rFonts w:ascii="Times New Roman" w:hAnsi="Times New Roman" w:cs="Times New Roman"/>
          <w:sz w:val="28"/>
          <w:szCs w:val="28"/>
        </w:rPr>
        <w:t>переводные нормативы по общей физической, специальной физической, технической подготовкам по годам обучения, а также методические рекомендации по организации и проведению промежуточной аттестации представлены в дополнительных общеобразовательных программах  по видам спорта в разделе «Система контроля и зачетные требования».</w:t>
      </w:r>
      <w:proofErr w:type="gramEnd"/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 3.6. Промежуточная аттестац</w:t>
      </w:r>
      <w:r w:rsidR="00DD3F39">
        <w:rPr>
          <w:rFonts w:ascii="Times New Roman" w:hAnsi="Times New Roman" w:cs="Times New Roman"/>
          <w:sz w:val="28"/>
          <w:szCs w:val="28"/>
        </w:rPr>
        <w:t>ия проводится по завершению этапа обучения.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3.7. Для проведения</w:t>
      </w:r>
      <w:r w:rsidR="00D76016">
        <w:rPr>
          <w:rFonts w:ascii="Times New Roman" w:hAnsi="Times New Roman" w:cs="Times New Roman"/>
          <w:sz w:val="28"/>
          <w:szCs w:val="28"/>
        </w:rPr>
        <w:t xml:space="preserve"> промежуточной аттестации в Учреждения</w:t>
      </w:r>
      <w:r w:rsidRPr="00835A25">
        <w:rPr>
          <w:rFonts w:ascii="Times New Roman" w:hAnsi="Times New Roman" w:cs="Times New Roman"/>
          <w:sz w:val="28"/>
          <w:szCs w:val="28"/>
        </w:rPr>
        <w:t xml:space="preserve"> создается аттестационная комиссия, состав которой утверждается приказом директора. В состав комиссии входят: директор, заместитель директора по учебно</w:t>
      </w:r>
      <w:r w:rsidR="00D76016">
        <w:rPr>
          <w:rFonts w:ascii="Times New Roman" w:hAnsi="Times New Roman" w:cs="Times New Roman"/>
          <w:sz w:val="28"/>
          <w:szCs w:val="28"/>
        </w:rPr>
        <w:t>-</w:t>
      </w:r>
      <w:r w:rsidRPr="00835A25">
        <w:rPr>
          <w:rFonts w:ascii="Times New Roman" w:hAnsi="Times New Roman" w:cs="Times New Roman"/>
          <w:sz w:val="28"/>
          <w:szCs w:val="28"/>
        </w:rPr>
        <w:t>воспитательной работе, начальник отдела по спортивной работе</w:t>
      </w:r>
      <w:r w:rsidR="00D76016">
        <w:rPr>
          <w:rFonts w:ascii="Times New Roman" w:hAnsi="Times New Roman" w:cs="Times New Roman"/>
          <w:sz w:val="28"/>
          <w:szCs w:val="28"/>
        </w:rPr>
        <w:t xml:space="preserve">, методисты, </w:t>
      </w:r>
      <w:r w:rsidRPr="00835A25">
        <w:rPr>
          <w:rFonts w:ascii="Times New Roman" w:hAnsi="Times New Roman" w:cs="Times New Roman"/>
          <w:sz w:val="28"/>
          <w:szCs w:val="28"/>
        </w:rPr>
        <w:t xml:space="preserve"> тренеры-преподаватели отделений по видам спорта. 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lastRenderedPageBreak/>
        <w:t xml:space="preserve">3.8. Расписание проведения промежуточной аттестации, состав аттестационной комиссии доводятся до сведения тренеров-преподавателей не позднее, чем за неделю до начала аттестации. </w:t>
      </w:r>
    </w:p>
    <w:p w:rsidR="00DD3F39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3.9.</w:t>
      </w:r>
      <w:r w:rsidR="00985D0D">
        <w:rPr>
          <w:rFonts w:ascii="Times New Roman" w:hAnsi="Times New Roman" w:cs="Times New Roman"/>
          <w:sz w:val="28"/>
          <w:szCs w:val="28"/>
        </w:rPr>
        <w:t xml:space="preserve">    </w:t>
      </w:r>
      <w:r w:rsidRPr="00835A25">
        <w:rPr>
          <w:rFonts w:ascii="Times New Roman" w:hAnsi="Times New Roman" w:cs="Times New Roman"/>
          <w:sz w:val="28"/>
          <w:szCs w:val="28"/>
        </w:rPr>
        <w:t xml:space="preserve"> Итоги промежуточной аттестации</w:t>
      </w:r>
      <w:r w:rsidR="00DD3F39">
        <w:rPr>
          <w:rFonts w:ascii="Times New Roman" w:hAnsi="Times New Roman" w:cs="Times New Roman"/>
          <w:sz w:val="28"/>
          <w:szCs w:val="28"/>
        </w:rPr>
        <w:t xml:space="preserve"> учащихся отражаются в в</w:t>
      </w:r>
      <w:r w:rsidR="00DD3F39" w:rsidRPr="00DD3F39">
        <w:rPr>
          <w:rFonts w:ascii="Times New Roman" w:hAnsi="Times New Roman" w:cs="Times New Roman"/>
          <w:sz w:val="28"/>
          <w:szCs w:val="28"/>
        </w:rPr>
        <w:t>едомостя</w:t>
      </w:r>
      <w:r w:rsidR="00DD3F39">
        <w:rPr>
          <w:rFonts w:ascii="Times New Roman" w:hAnsi="Times New Roman" w:cs="Times New Roman"/>
          <w:sz w:val="28"/>
          <w:szCs w:val="28"/>
        </w:rPr>
        <w:t>х</w:t>
      </w:r>
      <w:r w:rsidR="00DD3F39" w:rsidRPr="00DD3F39">
        <w:rPr>
          <w:rFonts w:ascii="Times New Roman" w:hAnsi="Times New Roman" w:cs="Times New Roman"/>
          <w:sz w:val="28"/>
          <w:szCs w:val="28"/>
        </w:rPr>
        <w:t xml:space="preserve"> сдачи контрольно-переводных нормативов</w:t>
      </w:r>
      <w:r w:rsidR="00DD3F39">
        <w:rPr>
          <w:rFonts w:ascii="Times New Roman" w:hAnsi="Times New Roman" w:cs="Times New Roman"/>
          <w:sz w:val="28"/>
          <w:szCs w:val="28"/>
        </w:rPr>
        <w:t>.</w:t>
      </w:r>
    </w:p>
    <w:p w:rsidR="00985D0D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3.10. Итоги промежуточной аттестации учащихся оцениваются общей оценкой подготовленности спортсменов. 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Критерии оценок отражены дополнительных общеобразовательных программах  по видам спорта в разделе «Система контроля и зачетные требования».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 3.11. При переводе в группы начальной подготовки учащиеся должны выполнить нормативные тр</w:t>
      </w:r>
      <w:r w:rsidR="00985D0D">
        <w:rPr>
          <w:rFonts w:ascii="Times New Roman" w:hAnsi="Times New Roman" w:cs="Times New Roman"/>
          <w:sz w:val="28"/>
          <w:szCs w:val="28"/>
        </w:rPr>
        <w:t>ебования не ниже оценки</w:t>
      </w:r>
      <w:r w:rsidRPr="00835A25">
        <w:rPr>
          <w:rFonts w:ascii="Times New Roman" w:hAnsi="Times New Roman" w:cs="Times New Roman"/>
          <w:sz w:val="28"/>
          <w:szCs w:val="28"/>
        </w:rPr>
        <w:t>.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 3.12.</w:t>
      </w:r>
      <w:r w:rsidR="00D76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01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35A25">
        <w:rPr>
          <w:rFonts w:ascii="Times New Roman" w:hAnsi="Times New Roman" w:cs="Times New Roman"/>
          <w:sz w:val="28"/>
          <w:szCs w:val="28"/>
        </w:rPr>
        <w:t xml:space="preserve"> считается аттестованным при условии: 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- </w:t>
      </w:r>
      <w:r w:rsidR="00337FC6">
        <w:rPr>
          <w:rFonts w:ascii="Times New Roman" w:hAnsi="Times New Roman" w:cs="Times New Roman"/>
          <w:sz w:val="28"/>
          <w:szCs w:val="28"/>
        </w:rPr>
        <w:t xml:space="preserve"> </w:t>
      </w:r>
      <w:r w:rsidRPr="00835A25">
        <w:rPr>
          <w:rFonts w:ascii="Times New Roman" w:hAnsi="Times New Roman" w:cs="Times New Roman"/>
          <w:sz w:val="28"/>
          <w:szCs w:val="28"/>
        </w:rPr>
        <w:t xml:space="preserve">выполнения учебной программы за текущий год в полном объеме; </w:t>
      </w:r>
    </w:p>
    <w:p w:rsidR="00D76016" w:rsidRDefault="00337FC6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A25" w:rsidRPr="00835A25">
        <w:rPr>
          <w:rFonts w:ascii="Times New Roman" w:hAnsi="Times New Roman" w:cs="Times New Roman"/>
          <w:sz w:val="28"/>
          <w:szCs w:val="28"/>
        </w:rPr>
        <w:t>выполнения нормативных требований, необходимых для перевода на следующий год или этап обучения;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 - зачета по теории и методике физической культуры и спорта; 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35A25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835A25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для занятий избранным видом спорта. 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 xml:space="preserve">3.13. Перевод учащихся на следующий год или на следующий этап </w:t>
      </w:r>
      <w:proofErr w:type="gramStart"/>
      <w:r w:rsidRPr="00835A25">
        <w:rPr>
          <w:rFonts w:ascii="Times New Roman" w:hAnsi="Times New Roman" w:cs="Times New Roman"/>
          <w:sz w:val="28"/>
          <w:szCs w:val="28"/>
        </w:rPr>
        <w:t>обучения по итогам</w:t>
      </w:r>
      <w:proofErr w:type="gramEnd"/>
      <w:r w:rsidRPr="00835A25">
        <w:rPr>
          <w:rFonts w:ascii="Times New Roman" w:hAnsi="Times New Roman" w:cs="Times New Roman"/>
          <w:sz w:val="28"/>
          <w:szCs w:val="28"/>
        </w:rPr>
        <w:t xml:space="preserve"> промежуточной аттестации осуществляется на основании реше</w:t>
      </w:r>
      <w:r w:rsidR="00D76016">
        <w:rPr>
          <w:rFonts w:ascii="Times New Roman" w:hAnsi="Times New Roman" w:cs="Times New Roman"/>
          <w:sz w:val="28"/>
          <w:szCs w:val="28"/>
        </w:rPr>
        <w:t>ния педагогического совета  Учреждения</w:t>
      </w:r>
      <w:r w:rsidRPr="00835A25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участников педагогического совета. При равном числе голосов председатель педагогического совета обладает правом решающего голоса.  Решение утв</w:t>
      </w:r>
      <w:r w:rsidR="00D76016">
        <w:rPr>
          <w:rFonts w:ascii="Times New Roman" w:hAnsi="Times New Roman" w:cs="Times New Roman"/>
          <w:sz w:val="28"/>
          <w:szCs w:val="28"/>
        </w:rPr>
        <w:t>ерждается приказом директора Учреждения</w:t>
      </w:r>
      <w:r w:rsidRPr="00835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016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3.14. Неудовлетворительные результаты промежуточной аттестации по одному или нескольким вида</w:t>
      </w:r>
      <w:r w:rsidR="00337FC6">
        <w:rPr>
          <w:rFonts w:ascii="Times New Roman" w:hAnsi="Times New Roman" w:cs="Times New Roman"/>
          <w:sz w:val="28"/>
          <w:szCs w:val="28"/>
        </w:rPr>
        <w:t xml:space="preserve">м программных требований или </w:t>
      </w:r>
      <w:proofErr w:type="spellStart"/>
      <w:r w:rsidR="00337FC6">
        <w:rPr>
          <w:rFonts w:ascii="Times New Roman" w:hAnsi="Times New Roman" w:cs="Times New Roman"/>
          <w:sz w:val="28"/>
          <w:szCs w:val="28"/>
        </w:rPr>
        <w:t>не</w:t>
      </w:r>
      <w:r w:rsidRPr="00835A25">
        <w:rPr>
          <w:rFonts w:ascii="Times New Roman" w:hAnsi="Times New Roman" w:cs="Times New Roman"/>
          <w:sz w:val="28"/>
          <w:szCs w:val="28"/>
        </w:rPr>
        <w:t>прохождение</w:t>
      </w:r>
      <w:proofErr w:type="spellEnd"/>
      <w:r w:rsidRPr="00835A25">
        <w:rPr>
          <w:rFonts w:ascii="Times New Roman" w:hAnsi="Times New Roman" w:cs="Times New Roman"/>
          <w:sz w:val="28"/>
          <w:szCs w:val="28"/>
        </w:rPr>
        <w:t xml:space="preserve">  промежуточной аттестации при отсутствии уважительных причин признаются академической задолженностью. </w:t>
      </w:r>
    </w:p>
    <w:p w:rsidR="00D76016" w:rsidRDefault="00D76016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35A25" w:rsidRPr="00835A25">
        <w:rPr>
          <w:rFonts w:ascii="Times New Roman" w:hAnsi="Times New Roman" w:cs="Times New Roman"/>
          <w:sz w:val="28"/>
          <w:szCs w:val="28"/>
        </w:rPr>
        <w:t xml:space="preserve">, не прошедшие промежуточную аттестацию по уважительным причинам или имеющие академическую задолженность, переводятся на следующий год (этап) условно. </w:t>
      </w:r>
    </w:p>
    <w:p w:rsidR="00D76016" w:rsidRDefault="00D76016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835A25" w:rsidRPr="00835A25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</w:t>
      </w:r>
      <w:r>
        <w:rPr>
          <w:rFonts w:ascii="Times New Roman" w:hAnsi="Times New Roman" w:cs="Times New Roman"/>
          <w:sz w:val="28"/>
          <w:szCs w:val="28"/>
        </w:rPr>
        <w:t>ую задолженность. 3.17. Обучающиеся</w:t>
      </w:r>
      <w:r w:rsidR="00835A25" w:rsidRPr="00835A25">
        <w:rPr>
          <w:rFonts w:ascii="Times New Roman" w:hAnsi="Times New Roman" w:cs="Times New Roman"/>
          <w:sz w:val="28"/>
          <w:szCs w:val="28"/>
        </w:rPr>
        <w:t xml:space="preserve">, имеющие академическую задолженность, вправе пройти промежуточную аттестацию в пределах одного года с момента образования академической задолженности не более двух раз в сроки, определяемые аттестационной комиссией. </w:t>
      </w:r>
    </w:p>
    <w:p w:rsidR="00835A25" w:rsidRPr="00835A25" w:rsidRDefault="00835A25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3.18. По реш</w:t>
      </w:r>
      <w:r w:rsidR="00D76016">
        <w:rPr>
          <w:rFonts w:ascii="Times New Roman" w:hAnsi="Times New Roman" w:cs="Times New Roman"/>
          <w:sz w:val="28"/>
          <w:szCs w:val="28"/>
        </w:rPr>
        <w:t>ению педагогического совета Учреждения</w:t>
      </w:r>
      <w:r w:rsidRPr="00835A25">
        <w:rPr>
          <w:rFonts w:ascii="Times New Roman" w:hAnsi="Times New Roman" w:cs="Times New Roman"/>
          <w:sz w:val="28"/>
          <w:szCs w:val="28"/>
        </w:rPr>
        <w:t xml:space="preserve"> и по согласованию с родителями (законными представителями), учащиеся, не подтвердившие требования программы обучения на данный учебный год или этап обучения, могут быть оставлены на повторное обучение или переведены на обучение по дополнительным общеразвивающим программам в спортивно-оздоровительные группы. При улучшении своих спортивно-технических результатов они могут быть восстановлены (при наличии вакантных мест) на </w:t>
      </w:r>
      <w:r w:rsidRPr="00835A25">
        <w:rPr>
          <w:rFonts w:ascii="Times New Roman" w:hAnsi="Times New Roman" w:cs="Times New Roman"/>
          <w:sz w:val="28"/>
          <w:szCs w:val="28"/>
        </w:rPr>
        <w:lastRenderedPageBreak/>
        <w:t>тот этап обучения, с которого были переведены на с</w:t>
      </w:r>
      <w:r w:rsidR="00D76016">
        <w:rPr>
          <w:rFonts w:ascii="Times New Roman" w:hAnsi="Times New Roman" w:cs="Times New Roman"/>
          <w:sz w:val="28"/>
          <w:szCs w:val="28"/>
        </w:rPr>
        <w:t xml:space="preserve">портивно-оздоровительный этап. </w:t>
      </w:r>
    </w:p>
    <w:p w:rsidR="00D76016" w:rsidRDefault="00D76016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Обучающиеся </w:t>
      </w:r>
      <w:r w:rsidR="00835A25" w:rsidRPr="00835A25">
        <w:rPr>
          <w:rFonts w:ascii="Times New Roman" w:hAnsi="Times New Roman" w:cs="Times New Roman"/>
          <w:sz w:val="28"/>
          <w:szCs w:val="28"/>
        </w:rPr>
        <w:t>могут быть досрочно переведены на следующие года и этапы обучения при условии выполнения требований к результатам освоения программ соответствующего этапа. Решение принима</w:t>
      </w:r>
      <w:r>
        <w:rPr>
          <w:rFonts w:ascii="Times New Roman" w:hAnsi="Times New Roman" w:cs="Times New Roman"/>
          <w:sz w:val="28"/>
          <w:szCs w:val="28"/>
        </w:rPr>
        <w:t>ется педагогическим советом Учреждения</w:t>
      </w:r>
      <w:r w:rsidR="00835A25" w:rsidRPr="00835A25">
        <w:rPr>
          <w:rFonts w:ascii="Times New Roman" w:hAnsi="Times New Roman" w:cs="Times New Roman"/>
          <w:sz w:val="28"/>
          <w:szCs w:val="28"/>
        </w:rPr>
        <w:t>, утве</w:t>
      </w:r>
      <w:r>
        <w:rPr>
          <w:rFonts w:ascii="Times New Roman" w:hAnsi="Times New Roman" w:cs="Times New Roman"/>
          <w:sz w:val="28"/>
          <w:szCs w:val="28"/>
        </w:rPr>
        <w:t>рждается приказом директора</w:t>
      </w:r>
      <w:r w:rsidR="00835A25" w:rsidRPr="00835A25">
        <w:rPr>
          <w:rFonts w:ascii="Times New Roman" w:hAnsi="Times New Roman" w:cs="Times New Roman"/>
          <w:sz w:val="28"/>
          <w:szCs w:val="28"/>
        </w:rPr>
        <w:t>.</w:t>
      </w:r>
    </w:p>
    <w:p w:rsidR="00D76016" w:rsidRDefault="00D76016" w:rsidP="00B00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Обучающиеся</w:t>
      </w:r>
      <w:r w:rsidR="00835A25" w:rsidRPr="00835A25">
        <w:rPr>
          <w:rFonts w:ascii="Times New Roman" w:hAnsi="Times New Roman" w:cs="Times New Roman"/>
          <w:sz w:val="28"/>
          <w:szCs w:val="28"/>
        </w:rPr>
        <w:t xml:space="preserve"> или их законные представители вправе подать письменную апелляцию по процедуре и (или) результатам проведения промежуточной аттестации в апелляционную комиссию не позднее следующего дня после объявления результатов аттестации. </w:t>
      </w:r>
    </w:p>
    <w:p w:rsidR="00337FC6" w:rsidRPr="00337FC6" w:rsidRDefault="00835A25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25">
        <w:rPr>
          <w:rFonts w:ascii="Times New Roman" w:hAnsi="Times New Roman" w:cs="Times New Roman"/>
          <w:sz w:val="28"/>
          <w:szCs w:val="28"/>
        </w:rPr>
        <w:t>3.21. Не допускается взимание платы с учащихся за прохождение</w:t>
      </w:r>
      <w:r w:rsidR="00337FC6" w:rsidRPr="00337FC6">
        <w:t xml:space="preserve"> </w:t>
      </w:r>
      <w:r w:rsidR="00337FC6" w:rsidRPr="00337FC6">
        <w:rPr>
          <w:rFonts w:ascii="Times New Roman" w:hAnsi="Times New Roman" w:cs="Times New Roman"/>
          <w:sz w:val="28"/>
          <w:szCs w:val="28"/>
        </w:rPr>
        <w:t xml:space="preserve">промежуточной аттестации. </w:t>
      </w:r>
    </w:p>
    <w:p w:rsidR="00835A25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3.22.</w:t>
      </w:r>
      <w:r w:rsidRPr="00337FC6">
        <w:rPr>
          <w:rFonts w:ascii="Times New Roman" w:hAnsi="Times New Roman" w:cs="Times New Roman"/>
          <w:sz w:val="28"/>
          <w:szCs w:val="28"/>
        </w:rPr>
        <w:t>. При решении вопроса о досрочном зачисления обучающихся на другие этапы (периоды) спортивной подготовки, обучающиеся должны выполнить требования к результатам освоения программ соответствующего этапа (периода).</w:t>
      </w:r>
      <w:proofErr w:type="gramEnd"/>
    </w:p>
    <w:p w:rsid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C6" w:rsidRPr="005A41A6" w:rsidRDefault="00337FC6" w:rsidP="005A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1A6">
        <w:rPr>
          <w:rFonts w:ascii="Times New Roman" w:hAnsi="Times New Roman" w:cs="Times New Roman"/>
          <w:b/>
          <w:sz w:val="28"/>
          <w:szCs w:val="28"/>
        </w:rPr>
        <w:t>4. Документация и отчетность</w:t>
      </w:r>
    </w:p>
    <w:p w:rsidR="00337FC6" w:rsidRP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C6" w:rsidRP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FC6">
        <w:rPr>
          <w:rFonts w:ascii="Times New Roman" w:hAnsi="Times New Roman" w:cs="Times New Roman"/>
          <w:sz w:val="28"/>
          <w:szCs w:val="28"/>
        </w:rPr>
        <w:t xml:space="preserve">Документами промежуточной  аттестации являются: </w:t>
      </w:r>
    </w:p>
    <w:p w:rsidR="00337FC6" w:rsidRP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3F39">
        <w:rPr>
          <w:rFonts w:ascii="Times New Roman" w:hAnsi="Times New Roman" w:cs="Times New Roman"/>
          <w:sz w:val="28"/>
          <w:szCs w:val="28"/>
        </w:rPr>
        <w:t xml:space="preserve">.1.  </w:t>
      </w:r>
      <w:r w:rsidRPr="00337FC6">
        <w:rPr>
          <w:rFonts w:ascii="Times New Roman" w:hAnsi="Times New Roman" w:cs="Times New Roman"/>
          <w:sz w:val="28"/>
          <w:szCs w:val="28"/>
        </w:rPr>
        <w:t xml:space="preserve">Протоколы спортивных соревнований. </w:t>
      </w:r>
    </w:p>
    <w:p w:rsidR="00337FC6" w:rsidRP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3F39">
        <w:rPr>
          <w:rFonts w:ascii="Times New Roman" w:hAnsi="Times New Roman" w:cs="Times New Roman"/>
          <w:sz w:val="28"/>
          <w:szCs w:val="28"/>
        </w:rPr>
        <w:t xml:space="preserve">.2.  Ведомость </w:t>
      </w:r>
      <w:r w:rsidRPr="00337FC6">
        <w:rPr>
          <w:rFonts w:ascii="Times New Roman" w:hAnsi="Times New Roman" w:cs="Times New Roman"/>
          <w:sz w:val="28"/>
          <w:szCs w:val="28"/>
        </w:rPr>
        <w:t xml:space="preserve">сдачи контрольно-переводных нормативов </w:t>
      </w:r>
    </w:p>
    <w:p w:rsidR="00337FC6" w:rsidRP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7FC6">
        <w:rPr>
          <w:rFonts w:ascii="Times New Roman" w:hAnsi="Times New Roman" w:cs="Times New Roman"/>
          <w:sz w:val="28"/>
          <w:szCs w:val="28"/>
        </w:rPr>
        <w:t xml:space="preserve">.3. </w:t>
      </w:r>
      <w:r w:rsidR="00DD3F39">
        <w:rPr>
          <w:rFonts w:ascii="Times New Roman" w:hAnsi="Times New Roman" w:cs="Times New Roman"/>
          <w:sz w:val="28"/>
          <w:szCs w:val="28"/>
        </w:rPr>
        <w:t xml:space="preserve"> </w:t>
      </w:r>
      <w:r w:rsidRPr="00337FC6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 по зачислению и переводу учащихся. </w:t>
      </w:r>
    </w:p>
    <w:p w:rsidR="00337FC6" w:rsidRP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3F39">
        <w:rPr>
          <w:rFonts w:ascii="Times New Roman" w:hAnsi="Times New Roman" w:cs="Times New Roman"/>
          <w:sz w:val="28"/>
          <w:szCs w:val="28"/>
        </w:rPr>
        <w:t xml:space="preserve">.4. </w:t>
      </w:r>
      <w:r w:rsidRPr="00337FC6">
        <w:rPr>
          <w:rFonts w:ascii="Times New Roman" w:hAnsi="Times New Roman" w:cs="Times New Roman"/>
          <w:sz w:val="28"/>
          <w:szCs w:val="28"/>
        </w:rPr>
        <w:t>Приказы: по присвоению спортивных разрядов; по зачислению и переводу обучающихся на последующие этапы обучения.</w:t>
      </w:r>
    </w:p>
    <w:p w:rsidR="00337FC6" w:rsidRP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C6" w:rsidRPr="005A41A6" w:rsidRDefault="00337FC6" w:rsidP="005A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1A6">
        <w:rPr>
          <w:rFonts w:ascii="Times New Roman" w:hAnsi="Times New Roman" w:cs="Times New Roman"/>
          <w:b/>
          <w:sz w:val="28"/>
          <w:szCs w:val="28"/>
        </w:rPr>
        <w:t>5</w:t>
      </w:r>
      <w:r w:rsidR="005A41A6" w:rsidRPr="005A41A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337FC6" w:rsidRP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FC6" w:rsidRP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7FC6">
        <w:rPr>
          <w:rFonts w:ascii="Times New Roman" w:hAnsi="Times New Roman" w:cs="Times New Roman"/>
          <w:sz w:val="28"/>
          <w:szCs w:val="28"/>
        </w:rPr>
        <w:t xml:space="preserve">.1. Срок действия положения не ограничен. </w:t>
      </w:r>
    </w:p>
    <w:p w:rsidR="00337FC6" w:rsidRDefault="00337FC6" w:rsidP="0033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7FC6">
        <w:rPr>
          <w:rFonts w:ascii="Times New Roman" w:hAnsi="Times New Roman" w:cs="Times New Roman"/>
          <w:sz w:val="28"/>
          <w:szCs w:val="28"/>
        </w:rPr>
        <w:t>.2.При изменении нормативно-правовых документов, регламентирующих деятельность Учреждения, в положение вносятся изменения</w:t>
      </w:r>
      <w:r w:rsidR="005A41A6">
        <w:rPr>
          <w:rFonts w:ascii="Times New Roman" w:hAnsi="Times New Roman" w:cs="Times New Roman"/>
          <w:sz w:val="28"/>
          <w:szCs w:val="28"/>
        </w:rPr>
        <w:t>.</w:t>
      </w:r>
    </w:p>
    <w:p w:rsidR="00DD3F39" w:rsidRDefault="005A41A6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5A41A6">
        <w:rPr>
          <w:rFonts w:ascii="Times New Roman" w:hAnsi="Times New Roman" w:cs="Times New Roman"/>
          <w:sz w:val="28"/>
          <w:szCs w:val="28"/>
        </w:rPr>
        <w:t>. Положение рассматривается на педагогическом совете и  вступает в силу со дня его утверждения</w:t>
      </w:r>
      <w:r w:rsidR="00DD3F39">
        <w:rPr>
          <w:rFonts w:ascii="Times New Roman" w:hAnsi="Times New Roman" w:cs="Times New Roman"/>
          <w:sz w:val="28"/>
          <w:szCs w:val="28"/>
        </w:rPr>
        <w:t xml:space="preserve"> приказом директора  Учреждения.</w:t>
      </w:r>
      <w:r w:rsidRPr="005A4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1A6" w:rsidRPr="005A41A6" w:rsidRDefault="005A41A6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5A41A6">
        <w:rPr>
          <w:rFonts w:ascii="Times New Roman" w:hAnsi="Times New Roman" w:cs="Times New Roman"/>
          <w:sz w:val="28"/>
          <w:szCs w:val="28"/>
        </w:rPr>
        <w:t xml:space="preserve">. По вопросам, не урегулированным настоящим локальным актом, Учреждение руководствуется действующим законодательством </w:t>
      </w:r>
      <w:proofErr w:type="gramStart"/>
      <w:r w:rsidRPr="005A41A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5A41A6" w:rsidRPr="005A41A6" w:rsidRDefault="005A41A6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A6">
        <w:rPr>
          <w:rFonts w:ascii="Times New Roman" w:hAnsi="Times New Roman" w:cs="Times New Roman"/>
          <w:sz w:val="28"/>
          <w:szCs w:val="28"/>
        </w:rPr>
        <w:t>Федерации.</w:t>
      </w:r>
    </w:p>
    <w:p w:rsidR="005A41A6" w:rsidRDefault="005A41A6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5A41A6">
        <w:rPr>
          <w:rFonts w:ascii="Times New Roman" w:hAnsi="Times New Roman" w:cs="Times New Roman"/>
          <w:sz w:val="28"/>
          <w:szCs w:val="28"/>
        </w:rPr>
        <w:t>.Текст настоящих Правил размещается на официальном сайте Учреждения.</w:t>
      </w:r>
    </w:p>
    <w:p w:rsidR="00860000" w:rsidRDefault="00860000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Default="00860000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39" w:rsidRDefault="00DD3F39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39" w:rsidRDefault="00DD3F39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39" w:rsidRDefault="00DD3F39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39" w:rsidRDefault="00DD3F39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39" w:rsidRDefault="00DD3F39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Default="00860000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1C19" w:rsidTr="005C1C19">
        <w:tc>
          <w:tcPr>
            <w:tcW w:w="4785" w:type="dxa"/>
          </w:tcPr>
          <w:p w:rsidR="005C1C19" w:rsidRDefault="005C1C19" w:rsidP="005C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5C1C19" w:rsidRDefault="005C1C19" w:rsidP="005C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 </w:t>
            </w:r>
          </w:p>
          <w:p w:rsidR="005C1C19" w:rsidRDefault="005C1C19" w:rsidP="005C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 xml:space="preserve"> МКУ ДО ДЮСШ № 5  </w:t>
            </w:r>
          </w:p>
          <w:p w:rsidR="005C1C19" w:rsidRPr="00860000" w:rsidRDefault="0049160D" w:rsidP="005C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№6</w:t>
            </w:r>
            <w:r w:rsidR="005C1C19" w:rsidRPr="008600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5C1C19" w:rsidRPr="00860000" w:rsidRDefault="0049160D" w:rsidP="005C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31.12.2018 </w:t>
            </w:r>
            <w:r w:rsidR="005C1C19" w:rsidRPr="00860000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                                                            </w:t>
            </w:r>
          </w:p>
          <w:p w:rsidR="005C1C19" w:rsidRPr="00DD3F39" w:rsidRDefault="005C1C19" w:rsidP="005C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D3F39">
              <w:rPr>
                <w:rFonts w:ascii="Times New Roman" w:hAnsi="Times New Roman" w:cs="Times New Roman"/>
                <w:sz w:val="24"/>
                <w:szCs w:val="24"/>
              </w:rPr>
              <w:t xml:space="preserve"> учетом мнения представителей </w:t>
            </w:r>
          </w:p>
          <w:p w:rsidR="005C1C19" w:rsidRPr="00DD3F39" w:rsidRDefault="005C1C19" w:rsidP="005C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F39">
              <w:rPr>
                <w:rFonts w:ascii="Times New Roman" w:hAnsi="Times New Roman" w:cs="Times New Roman"/>
                <w:sz w:val="24"/>
                <w:szCs w:val="24"/>
              </w:rPr>
              <w:t xml:space="preserve">Совета родителей </w:t>
            </w:r>
          </w:p>
          <w:p w:rsidR="005C1C19" w:rsidRDefault="005C1C19" w:rsidP="005A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5C1C19" w:rsidRDefault="005C1C19" w:rsidP="005A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5C1C19" w:rsidRDefault="005C1C19" w:rsidP="005A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C1C19" w:rsidRDefault="005C1C19" w:rsidP="005A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60000">
              <w:rPr>
                <w:rFonts w:ascii="Times New Roman" w:hAnsi="Times New Roman" w:cs="Times New Roman"/>
                <w:sz w:val="28"/>
                <w:szCs w:val="28"/>
              </w:rPr>
              <w:t>МКУ ДО ДЮСШ № 5</w:t>
            </w:r>
          </w:p>
          <w:p w:rsidR="005C1C19" w:rsidRDefault="0049160D" w:rsidP="005A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№82 от 31.12.2018 г.</w:t>
            </w:r>
          </w:p>
        </w:tc>
      </w:tr>
    </w:tbl>
    <w:p w:rsidR="005C1C19" w:rsidRDefault="005C1C19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19" w:rsidRDefault="005C1C19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19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1C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DD3F39" w:rsidRDefault="00860000" w:rsidP="0086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F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0000" w:rsidRPr="00DD3F39" w:rsidRDefault="00860000" w:rsidP="0086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00" w:rsidRPr="00DD3F39" w:rsidRDefault="00E124C3" w:rsidP="0086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860000" w:rsidRPr="00DD3F39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текущего контроля успеваемости и</w:t>
      </w:r>
      <w:r w:rsidR="00860000" w:rsidRPr="00DD3F39">
        <w:rPr>
          <w:rFonts w:ascii="Times New Roman" w:hAnsi="Times New Roman" w:cs="Times New Roman"/>
          <w:b/>
          <w:sz w:val="28"/>
          <w:szCs w:val="28"/>
        </w:rPr>
        <w:t xml:space="preserve"> промежуточной  </w:t>
      </w:r>
      <w:proofErr w:type="gramStart"/>
      <w:r w:rsidR="002563E3">
        <w:rPr>
          <w:rFonts w:ascii="Times New Roman" w:hAnsi="Times New Roman" w:cs="Times New Roman"/>
          <w:b/>
          <w:sz w:val="28"/>
          <w:szCs w:val="28"/>
        </w:rPr>
        <w:t>аттестации</w:t>
      </w:r>
      <w:proofErr w:type="gramEnd"/>
      <w:r w:rsidR="00860000" w:rsidRPr="00DD3F39">
        <w:rPr>
          <w:rFonts w:ascii="Times New Roman" w:hAnsi="Times New Roman" w:cs="Times New Roman"/>
          <w:b/>
          <w:sz w:val="28"/>
          <w:szCs w:val="28"/>
        </w:rPr>
        <w:t xml:space="preserve"> обучающихся в муницип</w:t>
      </w:r>
      <w:r w:rsidR="00DD3F39">
        <w:rPr>
          <w:rFonts w:ascii="Times New Roman" w:hAnsi="Times New Roman" w:cs="Times New Roman"/>
          <w:b/>
          <w:sz w:val="28"/>
          <w:szCs w:val="28"/>
        </w:rPr>
        <w:t>альном образовательном казенном</w:t>
      </w:r>
      <w:r w:rsidR="00860000" w:rsidRPr="00DD3F39">
        <w:rPr>
          <w:rFonts w:ascii="Times New Roman" w:hAnsi="Times New Roman" w:cs="Times New Roman"/>
          <w:b/>
          <w:sz w:val="28"/>
          <w:szCs w:val="28"/>
        </w:rPr>
        <w:t xml:space="preserve"> учреждении до</w:t>
      </w:r>
      <w:r w:rsidR="00DD3F39">
        <w:rPr>
          <w:rFonts w:ascii="Times New Roman" w:hAnsi="Times New Roman" w:cs="Times New Roman"/>
          <w:b/>
          <w:sz w:val="28"/>
          <w:szCs w:val="28"/>
        </w:rPr>
        <w:t xml:space="preserve">полнительного образования  </w:t>
      </w:r>
      <w:r w:rsidR="00860000" w:rsidRPr="00DD3F39">
        <w:rPr>
          <w:rFonts w:ascii="Times New Roman" w:hAnsi="Times New Roman" w:cs="Times New Roman"/>
          <w:b/>
          <w:sz w:val="28"/>
          <w:szCs w:val="28"/>
        </w:rPr>
        <w:t xml:space="preserve"> детско-юношеской спортивной школа №5 муниципального образования город-курорт Анапа</w:t>
      </w:r>
    </w:p>
    <w:p w:rsidR="00860000" w:rsidRPr="00DD3F39" w:rsidRDefault="00860000" w:rsidP="0086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000" w:rsidRPr="00860000" w:rsidRDefault="00860000" w:rsidP="0086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000">
        <w:rPr>
          <w:rFonts w:ascii="Times New Roman" w:hAnsi="Times New Roman" w:cs="Times New Roman"/>
          <w:sz w:val="28"/>
          <w:szCs w:val="28"/>
        </w:rPr>
        <w:t>г. Анапа</w:t>
      </w:r>
    </w:p>
    <w:p w:rsidR="00860000" w:rsidRPr="00860000" w:rsidRDefault="0049160D" w:rsidP="0086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  <w:bookmarkStart w:id="0" w:name="_GoBack"/>
      <w:bookmarkEnd w:id="0"/>
      <w:r w:rsidR="00860000" w:rsidRPr="00860000">
        <w:rPr>
          <w:rFonts w:ascii="Times New Roman" w:hAnsi="Times New Roman" w:cs="Times New Roman"/>
          <w:sz w:val="28"/>
          <w:szCs w:val="28"/>
        </w:rPr>
        <w:t>год</w:t>
      </w:r>
    </w:p>
    <w:p w:rsidR="00860000" w:rsidRPr="00835A25" w:rsidRDefault="00860000" w:rsidP="005A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000" w:rsidRPr="0083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7E"/>
    <w:rsid w:val="002563E3"/>
    <w:rsid w:val="00337FC6"/>
    <w:rsid w:val="003E4FCF"/>
    <w:rsid w:val="003E5267"/>
    <w:rsid w:val="0049160D"/>
    <w:rsid w:val="005A41A6"/>
    <w:rsid w:val="005C1C19"/>
    <w:rsid w:val="00835A25"/>
    <w:rsid w:val="00860000"/>
    <w:rsid w:val="009321FA"/>
    <w:rsid w:val="00985D0D"/>
    <w:rsid w:val="00B00CBE"/>
    <w:rsid w:val="00D76016"/>
    <w:rsid w:val="00DD3F39"/>
    <w:rsid w:val="00E124C3"/>
    <w:rsid w:val="00EA456F"/>
    <w:rsid w:val="00F5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25"/>
    <w:pPr>
      <w:ind w:left="720"/>
      <w:contextualSpacing/>
    </w:pPr>
  </w:style>
  <w:style w:type="table" w:styleId="a4">
    <w:name w:val="Table Grid"/>
    <w:basedOn w:val="a1"/>
    <w:uiPriority w:val="59"/>
    <w:rsid w:val="005C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A25"/>
    <w:pPr>
      <w:ind w:left="720"/>
      <w:contextualSpacing/>
    </w:pPr>
  </w:style>
  <w:style w:type="table" w:styleId="a4">
    <w:name w:val="Table Grid"/>
    <w:basedOn w:val="a1"/>
    <w:uiPriority w:val="59"/>
    <w:rsid w:val="005C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15</cp:revision>
  <cp:lastPrinted>2019-02-27T12:37:00Z</cp:lastPrinted>
  <dcterms:created xsi:type="dcterms:W3CDTF">2019-02-20T14:34:00Z</dcterms:created>
  <dcterms:modified xsi:type="dcterms:W3CDTF">2019-02-27T13:56:00Z</dcterms:modified>
</cp:coreProperties>
</file>